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106" w:rsidRDefault="002F0106" w:rsidP="00DA3C27">
      <w:pPr>
        <w:spacing w:after="0"/>
        <w:jc w:val="center"/>
        <w:rPr>
          <w:b/>
          <w:bCs/>
          <w:sz w:val="40"/>
          <w:szCs w:val="40"/>
          <w:lang w:val="en-US"/>
        </w:rPr>
      </w:pPr>
      <w:bookmarkStart w:id="0" w:name="_GoBack"/>
      <w:bookmarkEnd w:id="0"/>
    </w:p>
    <w:p w:rsidR="002F0106" w:rsidRPr="00AA2A7F" w:rsidRDefault="00851B83" w:rsidP="00DA3C27">
      <w:pPr>
        <w:spacing w:after="0"/>
        <w:jc w:val="center"/>
        <w:rPr>
          <w:b/>
          <w:bCs/>
          <w:sz w:val="40"/>
          <w:szCs w:val="40"/>
          <w:lang w:val="en-US"/>
        </w:rPr>
      </w:pPr>
      <w:r>
        <w:rPr>
          <w:noProof/>
          <w:lang w:val="fr-BE" w:eastAsia="fr-BE"/>
        </w:rPr>
        <mc:AlternateContent>
          <mc:Choice Requires="wps">
            <w:drawing>
              <wp:anchor distT="0" distB="0" distL="114300" distR="114300" simplePos="0" relativeHeight="251658240" behindDoc="0" locked="0" layoutInCell="1" allowOverlap="1">
                <wp:simplePos x="0" y="0"/>
                <wp:positionH relativeFrom="column">
                  <wp:posOffset>6019165</wp:posOffset>
                </wp:positionH>
                <wp:positionV relativeFrom="paragraph">
                  <wp:posOffset>387985</wp:posOffset>
                </wp:positionV>
                <wp:extent cx="327025" cy="414655"/>
                <wp:effectExtent l="3810" t="3175" r="2540" b="127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0106" w:rsidRDefault="002F0106"/>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73.95pt;margin-top:30.55pt;width:25.75pt;height:3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" stroked="f">
                <v:textbox style="mso-fit-shape-to-text:t">
                  <w:txbxContent>
                    <w:p w:rsidR="002F0106" w:rsidRDefault="002F0106"/>
                  </w:txbxContent>
                </v:textbox>
              </v:shape>
            </w:pict>
          </mc:Fallback>
        </mc:AlternateContent>
      </w:r>
    </w:p>
    <w:p w:rsidR="002F0106" w:rsidRPr="00BD2DAE" w:rsidRDefault="002F0106" w:rsidP="00DA3C27">
      <w:pPr>
        <w:spacing w:after="0"/>
        <w:jc w:val="center"/>
        <w:rPr>
          <w:b/>
          <w:bCs/>
          <w:sz w:val="52"/>
          <w:szCs w:val="40"/>
          <w:lang w:val="en-US"/>
        </w:rPr>
      </w:pPr>
      <w:r w:rsidRPr="00BD2DAE">
        <w:rPr>
          <w:b/>
          <w:bCs/>
          <w:sz w:val="52"/>
          <w:szCs w:val="40"/>
          <w:lang w:val="en-US"/>
        </w:rPr>
        <w:t>THE TRAINING PROGRAM</w:t>
      </w:r>
      <w:r>
        <w:rPr>
          <w:b/>
          <w:bCs/>
          <w:sz w:val="52"/>
          <w:szCs w:val="40"/>
          <w:lang w:val="en-US"/>
        </w:rPr>
        <w:t>ME</w:t>
      </w:r>
    </w:p>
    <w:p w:rsidR="002F0106" w:rsidRDefault="002F0106" w:rsidP="00DA3C27">
      <w:pPr>
        <w:spacing w:after="0"/>
        <w:rPr>
          <w:lang w:val="en-US"/>
        </w:rPr>
      </w:pPr>
    </w:p>
    <w:p w:rsidR="002F0106" w:rsidRDefault="00851B83" w:rsidP="00DA3C27">
      <w:pPr>
        <w:spacing w:after="0"/>
        <w:rPr>
          <w:lang w:val="en-US"/>
        </w:rPr>
      </w:pPr>
      <w:r>
        <w:rPr>
          <w:noProof/>
          <w:lang w:val="fr-BE" w:eastAsia="fr-BE"/>
        </w:rPr>
        <w:drawing>
          <wp:inline distT="0" distB="0" distL="0" distR="0">
            <wp:extent cx="5724525" cy="26860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2686050"/>
                    </a:xfrm>
                    <a:prstGeom prst="rect">
                      <a:avLst/>
                    </a:prstGeom>
                    <a:noFill/>
                    <a:ln>
                      <a:noFill/>
                    </a:ln>
                  </pic:spPr>
                </pic:pic>
              </a:graphicData>
            </a:graphic>
          </wp:inline>
        </w:drawing>
      </w:r>
    </w:p>
    <w:p w:rsidR="002F0106" w:rsidRDefault="002F0106" w:rsidP="00DA3C27">
      <w:pPr>
        <w:spacing w:after="0"/>
        <w:rPr>
          <w:b/>
          <w:sz w:val="28"/>
          <w:szCs w:val="28"/>
          <w:lang w:val="en-US"/>
        </w:rPr>
      </w:pPr>
    </w:p>
    <w:p w:rsidR="002F0106" w:rsidRDefault="002F0106" w:rsidP="00DA3C27">
      <w:pPr>
        <w:spacing w:after="0"/>
        <w:rPr>
          <w:b/>
          <w:sz w:val="28"/>
          <w:szCs w:val="28"/>
          <w:lang w:val="en-US"/>
        </w:rPr>
      </w:pPr>
    </w:p>
    <w:p w:rsidR="002F0106" w:rsidRDefault="002F0106" w:rsidP="00DA3C27">
      <w:pPr>
        <w:spacing w:after="0"/>
        <w:rPr>
          <w:b/>
          <w:sz w:val="28"/>
          <w:szCs w:val="28"/>
          <w:lang w:val="en-US"/>
        </w:rPr>
      </w:pPr>
    </w:p>
    <w:p w:rsidR="002F0106" w:rsidRDefault="002F0106" w:rsidP="00DA3C27">
      <w:pPr>
        <w:spacing w:after="0"/>
        <w:rPr>
          <w:b/>
          <w:sz w:val="28"/>
          <w:szCs w:val="28"/>
          <w:lang w:val="en-US"/>
        </w:rPr>
      </w:pPr>
    </w:p>
    <w:p w:rsidR="002F0106" w:rsidRDefault="002F0106" w:rsidP="00DA3C27">
      <w:pPr>
        <w:spacing w:after="0"/>
        <w:rPr>
          <w:b/>
          <w:sz w:val="28"/>
          <w:szCs w:val="28"/>
          <w:lang w:val="en-US"/>
        </w:rPr>
      </w:pPr>
    </w:p>
    <w:p w:rsidR="002F0106" w:rsidRDefault="002F0106" w:rsidP="00DA3C27">
      <w:pPr>
        <w:spacing w:after="0"/>
        <w:rPr>
          <w:b/>
          <w:sz w:val="28"/>
          <w:szCs w:val="28"/>
          <w:lang w:val="en-US"/>
        </w:rPr>
      </w:pPr>
    </w:p>
    <w:p w:rsidR="002F0106" w:rsidRDefault="002F0106" w:rsidP="00DA3C27">
      <w:pPr>
        <w:spacing w:after="0"/>
        <w:rPr>
          <w:b/>
          <w:sz w:val="28"/>
          <w:szCs w:val="28"/>
          <w:lang w:val="en-US"/>
        </w:rPr>
      </w:pPr>
    </w:p>
    <w:p w:rsidR="002F0106" w:rsidRDefault="002F0106" w:rsidP="00DA3C27">
      <w:pPr>
        <w:spacing w:after="0"/>
        <w:rPr>
          <w:b/>
          <w:sz w:val="28"/>
          <w:szCs w:val="28"/>
          <w:lang w:val="en-US"/>
        </w:rPr>
      </w:pPr>
    </w:p>
    <w:p w:rsidR="002F0106" w:rsidRDefault="002F0106" w:rsidP="00DA3C27">
      <w:pPr>
        <w:spacing w:after="0"/>
        <w:rPr>
          <w:b/>
          <w:sz w:val="28"/>
          <w:szCs w:val="28"/>
          <w:lang w:val="en-US"/>
        </w:rPr>
      </w:pPr>
    </w:p>
    <w:p w:rsidR="002F0106" w:rsidRDefault="002F0106" w:rsidP="00DA3C27">
      <w:pPr>
        <w:spacing w:after="0"/>
        <w:rPr>
          <w:b/>
          <w:sz w:val="28"/>
          <w:szCs w:val="28"/>
          <w:lang w:val="en-US"/>
        </w:rPr>
      </w:pPr>
    </w:p>
    <w:p w:rsidR="002F0106" w:rsidRDefault="002F0106" w:rsidP="00DA3C27">
      <w:pPr>
        <w:spacing w:after="0"/>
        <w:rPr>
          <w:b/>
          <w:sz w:val="28"/>
          <w:szCs w:val="28"/>
          <w:lang w:val="en-US"/>
        </w:rPr>
      </w:pPr>
    </w:p>
    <w:p w:rsidR="002F0106" w:rsidRDefault="002F0106" w:rsidP="00DA3C27">
      <w:pPr>
        <w:spacing w:after="0"/>
        <w:rPr>
          <w:b/>
          <w:sz w:val="28"/>
          <w:szCs w:val="28"/>
          <w:lang w:val="en-US"/>
        </w:rPr>
      </w:pPr>
    </w:p>
    <w:p w:rsidR="002F0106" w:rsidRDefault="002F0106" w:rsidP="00DA3C27">
      <w:pPr>
        <w:spacing w:after="0"/>
        <w:rPr>
          <w:b/>
          <w:sz w:val="28"/>
          <w:szCs w:val="28"/>
          <w:lang w:val="en-US"/>
        </w:rPr>
      </w:pPr>
    </w:p>
    <w:p w:rsidR="002F0106" w:rsidRDefault="002F0106" w:rsidP="00DA3C27">
      <w:pPr>
        <w:pStyle w:val="En-ttedetabledesmatires"/>
        <w:spacing w:before="0"/>
      </w:pPr>
      <w:r>
        <w:lastRenderedPageBreak/>
        <w:t>Contents</w:t>
      </w:r>
    </w:p>
    <w:bookmarkStart w:id="1" w:name="OLE_LINK3"/>
    <w:bookmarkStart w:id="2" w:name="OLE_LINK4"/>
    <w:p w:rsidR="002F0106" w:rsidRDefault="002F0106" w:rsidP="00AA5A76">
      <w:pPr>
        <w:pStyle w:val="TM1"/>
        <w:tabs>
          <w:tab w:val="right" w:leader="dot" w:pos="9062"/>
        </w:tabs>
        <w:spacing w:after="0" w:line="360" w:lineRule="auto"/>
        <w:rPr>
          <w:rFonts w:ascii="Times New Roman" w:hAnsi="Times New Roman"/>
          <w:noProof/>
          <w:sz w:val="24"/>
          <w:szCs w:val="24"/>
          <w:lang w:val="en-US"/>
        </w:rPr>
      </w:pPr>
      <w:r w:rsidRPr="000B7572">
        <w:fldChar w:fldCharType="begin"/>
      </w:r>
      <w:r w:rsidRPr="000B7572">
        <w:instrText xml:space="preserve"> TOC \o "1-3" \h \z \u </w:instrText>
      </w:r>
      <w:r w:rsidRPr="000B7572">
        <w:fldChar w:fldCharType="separate"/>
      </w:r>
      <w:hyperlink w:anchor="_Toc452734620" w:history="1">
        <w:r w:rsidRPr="005C69D3">
          <w:rPr>
            <w:rStyle w:val="Lienhypertexte"/>
            <w:noProof/>
            <w:lang w:val="en-US"/>
          </w:rPr>
          <w:t>Intro to the program</w:t>
        </w:r>
        <w:r>
          <w:rPr>
            <w:noProof/>
            <w:webHidden/>
          </w:rPr>
          <w:tab/>
        </w:r>
        <w:r>
          <w:rPr>
            <w:noProof/>
            <w:webHidden/>
          </w:rPr>
          <w:fldChar w:fldCharType="begin"/>
        </w:r>
        <w:r>
          <w:rPr>
            <w:noProof/>
            <w:webHidden/>
          </w:rPr>
          <w:instrText xml:space="preserve"> PAGEREF _Toc452734620 \h </w:instrText>
        </w:r>
        <w:r>
          <w:rPr>
            <w:noProof/>
            <w:webHidden/>
          </w:rPr>
        </w:r>
        <w:r>
          <w:rPr>
            <w:noProof/>
            <w:webHidden/>
          </w:rPr>
          <w:fldChar w:fldCharType="separate"/>
        </w:r>
        <w:r>
          <w:rPr>
            <w:noProof/>
            <w:webHidden/>
          </w:rPr>
          <w:t>3</w:t>
        </w:r>
        <w:r>
          <w:rPr>
            <w:noProof/>
            <w:webHidden/>
          </w:rPr>
          <w:fldChar w:fldCharType="end"/>
        </w:r>
      </w:hyperlink>
    </w:p>
    <w:p w:rsidR="002F0106" w:rsidRDefault="00851B83" w:rsidP="00AA5A76">
      <w:pPr>
        <w:pStyle w:val="TM1"/>
        <w:tabs>
          <w:tab w:val="right" w:leader="dot" w:pos="9062"/>
        </w:tabs>
        <w:spacing w:after="0" w:line="360" w:lineRule="auto"/>
        <w:rPr>
          <w:rFonts w:ascii="Times New Roman" w:hAnsi="Times New Roman"/>
          <w:noProof/>
          <w:sz w:val="24"/>
          <w:szCs w:val="24"/>
          <w:lang w:val="en-US"/>
        </w:rPr>
      </w:pPr>
      <w:hyperlink w:anchor="_Toc452734621" w:history="1">
        <w:r w:rsidR="002F0106" w:rsidRPr="005C69D3">
          <w:rPr>
            <w:rStyle w:val="Lienhypertexte"/>
            <w:noProof/>
            <w:lang w:val="en-US"/>
          </w:rPr>
          <w:t>1. Visual impairment – presenting various conditions and different types of sight loss</w:t>
        </w:r>
        <w:r w:rsidR="002F0106">
          <w:rPr>
            <w:noProof/>
            <w:webHidden/>
          </w:rPr>
          <w:tab/>
        </w:r>
        <w:r w:rsidR="002F0106">
          <w:rPr>
            <w:noProof/>
            <w:webHidden/>
          </w:rPr>
          <w:fldChar w:fldCharType="begin"/>
        </w:r>
        <w:r w:rsidR="002F0106">
          <w:rPr>
            <w:noProof/>
            <w:webHidden/>
          </w:rPr>
          <w:instrText xml:space="preserve"> PAGEREF _Toc452734621 \h </w:instrText>
        </w:r>
        <w:r w:rsidR="002F0106">
          <w:rPr>
            <w:noProof/>
            <w:webHidden/>
          </w:rPr>
        </w:r>
        <w:r w:rsidR="002F0106">
          <w:rPr>
            <w:noProof/>
            <w:webHidden/>
          </w:rPr>
          <w:fldChar w:fldCharType="separate"/>
        </w:r>
        <w:r w:rsidR="002F0106">
          <w:rPr>
            <w:noProof/>
            <w:webHidden/>
          </w:rPr>
          <w:t>6</w:t>
        </w:r>
        <w:r w:rsidR="002F0106">
          <w:rPr>
            <w:noProof/>
            <w:webHidden/>
          </w:rPr>
          <w:fldChar w:fldCharType="end"/>
        </w:r>
      </w:hyperlink>
    </w:p>
    <w:p w:rsidR="002F0106" w:rsidRDefault="00851B83" w:rsidP="00AA5A76">
      <w:pPr>
        <w:pStyle w:val="TM1"/>
        <w:tabs>
          <w:tab w:val="right" w:leader="dot" w:pos="9062"/>
        </w:tabs>
        <w:spacing w:after="0" w:line="360" w:lineRule="auto"/>
        <w:rPr>
          <w:rFonts w:ascii="Times New Roman" w:hAnsi="Times New Roman"/>
          <w:noProof/>
          <w:sz w:val="24"/>
          <w:szCs w:val="24"/>
          <w:lang w:val="en-US"/>
        </w:rPr>
      </w:pPr>
      <w:hyperlink w:anchor="_Toc452734622" w:history="1">
        <w:r w:rsidR="002F0106" w:rsidRPr="005C69D3">
          <w:rPr>
            <w:rStyle w:val="Lienhypertexte"/>
            <w:noProof/>
            <w:lang w:val="en-US"/>
          </w:rPr>
          <w:t>2. Basic elements to consider when shaping up a VISION workshop</w:t>
        </w:r>
        <w:r w:rsidR="002F0106">
          <w:rPr>
            <w:noProof/>
            <w:webHidden/>
          </w:rPr>
          <w:tab/>
        </w:r>
        <w:r w:rsidR="002F0106">
          <w:rPr>
            <w:noProof/>
            <w:webHidden/>
          </w:rPr>
          <w:fldChar w:fldCharType="begin"/>
        </w:r>
        <w:r w:rsidR="002F0106">
          <w:rPr>
            <w:noProof/>
            <w:webHidden/>
          </w:rPr>
          <w:instrText xml:space="preserve"> PAGEREF _Toc452734622 \h </w:instrText>
        </w:r>
        <w:r w:rsidR="002F0106">
          <w:rPr>
            <w:noProof/>
            <w:webHidden/>
          </w:rPr>
        </w:r>
        <w:r w:rsidR="002F0106">
          <w:rPr>
            <w:noProof/>
            <w:webHidden/>
          </w:rPr>
          <w:fldChar w:fldCharType="separate"/>
        </w:r>
        <w:r w:rsidR="002F0106">
          <w:rPr>
            <w:noProof/>
            <w:webHidden/>
          </w:rPr>
          <w:t>21</w:t>
        </w:r>
        <w:r w:rsidR="002F0106">
          <w:rPr>
            <w:noProof/>
            <w:webHidden/>
          </w:rPr>
          <w:fldChar w:fldCharType="end"/>
        </w:r>
      </w:hyperlink>
    </w:p>
    <w:p w:rsidR="002F0106" w:rsidRDefault="00851B83" w:rsidP="00AA5A76">
      <w:pPr>
        <w:pStyle w:val="TM2"/>
        <w:tabs>
          <w:tab w:val="right" w:leader="dot" w:pos="9062"/>
        </w:tabs>
        <w:spacing w:after="0" w:line="360" w:lineRule="auto"/>
        <w:rPr>
          <w:rFonts w:ascii="Times New Roman" w:hAnsi="Times New Roman"/>
          <w:noProof/>
          <w:sz w:val="24"/>
          <w:szCs w:val="24"/>
          <w:lang w:val="en-US"/>
        </w:rPr>
      </w:pPr>
      <w:hyperlink w:anchor="_Toc452734623" w:history="1">
        <w:r w:rsidR="002F0106" w:rsidRPr="005C69D3">
          <w:rPr>
            <w:rStyle w:val="Lienhypertexte"/>
            <w:noProof/>
          </w:rPr>
          <w:t>2.1 Number of visually impaired participants</w:t>
        </w:r>
        <w:r w:rsidR="002F0106">
          <w:rPr>
            <w:noProof/>
            <w:webHidden/>
          </w:rPr>
          <w:tab/>
        </w:r>
        <w:r w:rsidR="002F0106">
          <w:rPr>
            <w:noProof/>
            <w:webHidden/>
          </w:rPr>
          <w:fldChar w:fldCharType="begin"/>
        </w:r>
        <w:r w:rsidR="002F0106">
          <w:rPr>
            <w:noProof/>
            <w:webHidden/>
          </w:rPr>
          <w:instrText xml:space="preserve"> PAGEREF _Toc452734623 \h </w:instrText>
        </w:r>
        <w:r w:rsidR="002F0106">
          <w:rPr>
            <w:noProof/>
            <w:webHidden/>
          </w:rPr>
        </w:r>
        <w:r w:rsidR="002F0106">
          <w:rPr>
            <w:noProof/>
            <w:webHidden/>
          </w:rPr>
          <w:fldChar w:fldCharType="separate"/>
        </w:r>
        <w:r w:rsidR="002F0106">
          <w:rPr>
            <w:noProof/>
            <w:webHidden/>
          </w:rPr>
          <w:t>21</w:t>
        </w:r>
        <w:r w:rsidR="002F0106">
          <w:rPr>
            <w:noProof/>
            <w:webHidden/>
          </w:rPr>
          <w:fldChar w:fldCharType="end"/>
        </w:r>
      </w:hyperlink>
    </w:p>
    <w:p w:rsidR="002F0106" w:rsidRDefault="00851B83" w:rsidP="00AA5A76">
      <w:pPr>
        <w:pStyle w:val="TM2"/>
        <w:tabs>
          <w:tab w:val="right" w:leader="dot" w:pos="9062"/>
        </w:tabs>
        <w:spacing w:after="0" w:line="360" w:lineRule="auto"/>
        <w:rPr>
          <w:rFonts w:ascii="Times New Roman" w:hAnsi="Times New Roman"/>
          <w:noProof/>
          <w:sz w:val="24"/>
          <w:szCs w:val="24"/>
          <w:lang w:val="en-US"/>
        </w:rPr>
      </w:pPr>
      <w:hyperlink w:anchor="_Toc452734624" w:history="1">
        <w:r w:rsidR="002F0106" w:rsidRPr="005C69D3">
          <w:rPr>
            <w:rStyle w:val="Lienhypertexte"/>
            <w:noProof/>
          </w:rPr>
          <w:t>2.2 Number of facilitators/trainers/supporters and requirements concerning their skills.</w:t>
        </w:r>
        <w:r w:rsidR="002F0106">
          <w:rPr>
            <w:noProof/>
            <w:webHidden/>
          </w:rPr>
          <w:tab/>
        </w:r>
        <w:r w:rsidR="002F0106">
          <w:rPr>
            <w:noProof/>
            <w:webHidden/>
          </w:rPr>
          <w:fldChar w:fldCharType="begin"/>
        </w:r>
        <w:r w:rsidR="002F0106">
          <w:rPr>
            <w:noProof/>
            <w:webHidden/>
          </w:rPr>
          <w:instrText xml:space="preserve"> PAGEREF _Toc452734624 \h </w:instrText>
        </w:r>
        <w:r w:rsidR="002F0106">
          <w:rPr>
            <w:noProof/>
            <w:webHidden/>
          </w:rPr>
        </w:r>
        <w:r w:rsidR="002F0106">
          <w:rPr>
            <w:noProof/>
            <w:webHidden/>
          </w:rPr>
          <w:fldChar w:fldCharType="separate"/>
        </w:r>
        <w:r w:rsidR="002F0106">
          <w:rPr>
            <w:noProof/>
            <w:webHidden/>
          </w:rPr>
          <w:t>21</w:t>
        </w:r>
        <w:r w:rsidR="002F0106">
          <w:rPr>
            <w:noProof/>
            <w:webHidden/>
          </w:rPr>
          <w:fldChar w:fldCharType="end"/>
        </w:r>
      </w:hyperlink>
    </w:p>
    <w:p w:rsidR="002F0106" w:rsidRDefault="00851B83" w:rsidP="00AA5A76">
      <w:pPr>
        <w:pStyle w:val="TM2"/>
        <w:tabs>
          <w:tab w:val="right" w:leader="dot" w:pos="9062"/>
        </w:tabs>
        <w:spacing w:after="0" w:line="360" w:lineRule="auto"/>
        <w:rPr>
          <w:rFonts w:ascii="Times New Roman" w:hAnsi="Times New Roman"/>
          <w:noProof/>
          <w:sz w:val="24"/>
          <w:szCs w:val="24"/>
          <w:lang w:val="en-US"/>
        </w:rPr>
      </w:pPr>
      <w:hyperlink w:anchor="_Toc452734625" w:history="1">
        <w:r w:rsidR="002F0106" w:rsidRPr="005C69D3">
          <w:rPr>
            <w:rStyle w:val="Lienhypertexte"/>
            <w:noProof/>
          </w:rPr>
          <w:t>2.3 Duration of the entire workshop and of each session (meeting).</w:t>
        </w:r>
        <w:r w:rsidR="002F0106">
          <w:rPr>
            <w:noProof/>
            <w:webHidden/>
          </w:rPr>
          <w:tab/>
        </w:r>
        <w:r w:rsidR="002F0106">
          <w:rPr>
            <w:noProof/>
            <w:webHidden/>
          </w:rPr>
          <w:fldChar w:fldCharType="begin"/>
        </w:r>
        <w:r w:rsidR="002F0106">
          <w:rPr>
            <w:noProof/>
            <w:webHidden/>
          </w:rPr>
          <w:instrText xml:space="preserve"> PAGEREF _Toc452734625 \h </w:instrText>
        </w:r>
        <w:r w:rsidR="002F0106">
          <w:rPr>
            <w:noProof/>
            <w:webHidden/>
          </w:rPr>
        </w:r>
        <w:r w:rsidR="002F0106">
          <w:rPr>
            <w:noProof/>
            <w:webHidden/>
          </w:rPr>
          <w:fldChar w:fldCharType="separate"/>
        </w:r>
        <w:r w:rsidR="002F0106">
          <w:rPr>
            <w:noProof/>
            <w:webHidden/>
          </w:rPr>
          <w:t>22</w:t>
        </w:r>
        <w:r w:rsidR="002F0106">
          <w:rPr>
            <w:noProof/>
            <w:webHidden/>
          </w:rPr>
          <w:fldChar w:fldCharType="end"/>
        </w:r>
      </w:hyperlink>
    </w:p>
    <w:p w:rsidR="002F0106" w:rsidRDefault="00851B83" w:rsidP="00AA5A76">
      <w:pPr>
        <w:pStyle w:val="TM2"/>
        <w:tabs>
          <w:tab w:val="right" w:leader="dot" w:pos="9062"/>
        </w:tabs>
        <w:spacing w:after="0" w:line="360" w:lineRule="auto"/>
        <w:rPr>
          <w:rFonts w:ascii="Times New Roman" w:hAnsi="Times New Roman"/>
          <w:noProof/>
          <w:sz w:val="24"/>
          <w:szCs w:val="24"/>
          <w:lang w:val="en-US"/>
        </w:rPr>
      </w:pPr>
      <w:hyperlink w:anchor="_Toc452734626" w:history="1">
        <w:r w:rsidR="002F0106" w:rsidRPr="005C69D3">
          <w:rPr>
            <w:rStyle w:val="Lienhypertexte"/>
            <w:noProof/>
          </w:rPr>
          <w:t>2.4 Setting (the place/environment where things should be happening) &amp; materials (if necessary or “to be specified within the description of each exercise).</w:t>
        </w:r>
        <w:r w:rsidR="002F0106">
          <w:rPr>
            <w:noProof/>
            <w:webHidden/>
          </w:rPr>
          <w:tab/>
        </w:r>
        <w:r w:rsidR="002F0106">
          <w:rPr>
            <w:noProof/>
            <w:webHidden/>
          </w:rPr>
          <w:fldChar w:fldCharType="begin"/>
        </w:r>
        <w:r w:rsidR="002F0106">
          <w:rPr>
            <w:noProof/>
            <w:webHidden/>
          </w:rPr>
          <w:instrText xml:space="preserve"> PAGEREF _Toc452734626 \h </w:instrText>
        </w:r>
        <w:r w:rsidR="002F0106">
          <w:rPr>
            <w:noProof/>
            <w:webHidden/>
          </w:rPr>
        </w:r>
        <w:r w:rsidR="002F0106">
          <w:rPr>
            <w:noProof/>
            <w:webHidden/>
          </w:rPr>
          <w:fldChar w:fldCharType="separate"/>
        </w:r>
        <w:r w:rsidR="002F0106">
          <w:rPr>
            <w:noProof/>
            <w:webHidden/>
          </w:rPr>
          <w:t>22</w:t>
        </w:r>
        <w:r w:rsidR="002F0106">
          <w:rPr>
            <w:noProof/>
            <w:webHidden/>
          </w:rPr>
          <w:fldChar w:fldCharType="end"/>
        </w:r>
      </w:hyperlink>
    </w:p>
    <w:p w:rsidR="002F0106" w:rsidRDefault="00851B83" w:rsidP="00AA5A76">
      <w:pPr>
        <w:pStyle w:val="TM2"/>
        <w:tabs>
          <w:tab w:val="right" w:leader="dot" w:pos="9062"/>
        </w:tabs>
        <w:spacing w:after="0" w:line="360" w:lineRule="auto"/>
        <w:rPr>
          <w:rFonts w:ascii="Times New Roman" w:hAnsi="Times New Roman"/>
          <w:noProof/>
          <w:sz w:val="24"/>
          <w:szCs w:val="24"/>
          <w:lang w:val="en-US"/>
        </w:rPr>
      </w:pPr>
      <w:hyperlink w:anchor="_Toc452734627" w:history="1">
        <w:r w:rsidR="002F0106" w:rsidRPr="005C69D3">
          <w:rPr>
            <w:rStyle w:val="Lienhypertexte"/>
            <w:noProof/>
          </w:rPr>
          <w:t>2.5 Overall objectives of the workshop.</w:t>
        </w:r>
        <w:r w:rsidR="002F0106">
          <w:rPr>
            <w:noProof/>
            <w:webHidden/>
          </w:rPr>
          <w:tab/>
        </w:r>
        <w:r w:rsidR="002F0106">
          <w:rPr>
            <w:noProof/>
            <w:webHidden/>
          </w:rPr>
          <w:fldChar w:fldCharType="begin"/>
        </w:r>
        <w:r w:rsidR="002F0106">
          <w:rPr>
            <w:noProof/>
            <w:webHidden/>
          </w:rPr>
          <w:instrText xml:space="preserve"> PAGEREF _Toc452734627 \h </w:instrText>
        </w:r>
        <w:r w:rsidR="002F0106">
          <w:rPr>
            <w:noProof/>
            <w:webHidden/>
          </w:rPr>
        </w:r>
        <w:r w:rsidR="002F0106">
          <w:rPr>
            <w:noProof/>
            <w:webHidden/>
          </w:rPr>
          <w:fldChar w:fldCharType="separate"/>
        </w:r>
        <w:r w:rsidR="002F0106">
          <w:rPr>
            <w:noProof/>
            <w:webHidden/>
          </w:rPr>
          <w:t>23</w:t>
        </w:r>
        <w:r w:rsidR="002F0106">
          <w:rPr>
            <w:noProof/>
            <w:webHidden/>
          </w:rPr>
          <w:fldChar w:fldCharType="end"/>
        </w:r>
      </w:hyperlink>
    </w:p>
    <w:p w:rsidR="002F0106" w:rsidRDefault="00851B83" w:rsidP="00AA5A76">
      <w:pPr>
        <w:pStyle w:val="TM2"/>
        <w:tabs>
          <w:tab w:val="right" w:leader="dot" w:pos="9062"/>
        </w:tabs>
        <w:spacing w:after="0" w:line="360" w:lineRule="auto"/>
        <w:rPr>
          <w:rFonts w:ascii="Times New Roman" w:hAnsi="Times New Roman"/>
          <w:noProof/>
          <w:sz w:val="24"/>
          <w:szCs w:val="24"/>
          <w:lang w:val="en-US"/>
        </w:rPr>
      </w:pPr>
      <w:hyperlink w:anchor="_Toc452734628" w:history="1">
        <w:r w:rsidR="002F0106" w:rsidRPr="005C69D3">
          <w:rPr>
            <w:rStyle w:val="Lienhypertexte"/>
            <w:noProof/>
          </w:rPr>
          <w:t>2.6 Tools for monitoring the process and evaluating the achievement of the objectives.</w:t>
        </w:r>
        <w:r w:rsidR="002F0106">
          <w:rPr>
            <w:noProof/>
            <w:webHidden/>
          </w:rPr>
          <w:tab/>
        </w:r>
        <w:r w:rsidR="002F0106">
          <w:rPr>
            <w:noProof/>
            <w:webHidden/>
          </w:rPr>
          <w:fldChar w:fldCharType="begin"/>
        </w:r>
        <w:r w:rsidR="002F0106">
          <w:rPr>
            <w:noProof/>
            <w:webHidden/>
          </w:rPr>
          <w:instrText xml:space="preserve"> PAGEREF _Toc452734628 \h </w:instrText>
        </w:r>
        <w:r w:rsidR="002F0106">
          <w:rPr>
            <w:noProof/>
            <w:webHidden/>
          </w:rPr>
        </w:r>
        <w:r w:rsidR="002F0106">
          <w:rPr>
            <w:noProof/>
            <w:webHidden/>
          </w:rPr>
          <w:fldChar w:fldCharType="separate"/>
        </w:r>
        <w:r w:rsidR="002F0106">
          <w:rPr>
            <w:noProof/>
            <w:webHidden/>
          </w:rPr>
          <w:t>23</w:t>
        </w:r>
        <w:r w:rsidR="002F0106">
          <w:rPr>
            <w:noProof/>
            <w:webHidden/>
          </w:rPr>
          <w:fldChar w:fldCharType="end"/>
        </w:r>
      </w:hyperlink>
    </w:p>
    <w:p w:rsidR="002F0106" w:rsidRDefault="00851B83" w:rsidP="00AA5A76">
      <w:pPr>
        <w:pStyle w:val="TM1"/>
        <w:tabs>
          <w:tab w:val="right" w:leader="dot" w:pos="9062"/>
        </w:tabs>
        <w:spacing w:after="0" w:line="360" w:lineRule="auto"/>
        <w:rPr>
          <w:rFonts w:ascii="Times New Roman" w:hAnsi="Times New Roman"/>
          <w:noProof/>
          <w:sz w:val="24"/>
          <w:szCs w:val="24"/>
          <w:lang w:val="en-US"/>
        </w:rPr>
      </w:pPr>
      <w:hyperlink w:anchor="_Toc452734629" w:history="1">
        <w:r w:rsidR="002F0106" w:rsidRPr="005C69D3">
          <w:rPr>
            <w:rStyle w:val="Lienhypertexte"/>
            <w:noProof/>
            <w:lang w:val="en-US"/>
          </w:rPr>
          <w:t>3. Blocks of the VISION training program</w:t>
        </w:r>
        <w:r w:rsidR="002F0106" w:rsidRPr="005C69D3">
          <w:rPr>
            <w:rStyle w:val="Lienhypertexte"/>
            <w:noProof/>
          </w:rPr>
          <w:t xml:space="preserve"> – </w:t>
        </w:r>
        <w:r w:rsidR="002F0106" w:rsidRPr="005C69D3">
          <w:rPr>
            <w:rStyle w:val="Lienhypertexte"/>
            <w:noProof/>
            <w:lang w:val="en-US"/>
          </w:rPr>
          <w:t>exercises with guidelines</w:t>
        </w:r>
        <w:r w:rsidR="002F0106">
          <w:rPr>
            <w:noProof/>
            <w:webHidden/>
          </w:rPr>
          <w:tab/>
        </w:r>
        <w:r w:rsidR="002F0106">
          <w:rPr>
            <w:noProof/>
            <w:webHidden/>
          </w:rPr>
          <w:fldChar w:fldCharType="begin"/>
        </w:r>
        <w:r w:rsidR="002F0106">
          <w:rPr>
            <w:noProof/>
            <w:webHidden/>
          </w:rPr>
          <w:instrText xml:space="preserve"> PAGEREF _Toc452734629 \h </w:instrText>
        </w:r>
        <w:r w:rsidR="002F0106">
          <w:rPr>
            <w:noProof/>
            <w:webHidden/>
          </w:rPr>
        </w:r>
        <w:r w:rsidR="002F0106">
          <w:rPr>
            <w:noProof/>
            <w:webHidden/>
          </w:rPr>
          <w:fldChar w:fldCharType="separate"/>
        </w:r>
        <w:r w:rsidR="002F0106">
          <w:rPr>
            <w:noProof/>
            <w:webHidden/>
          </w:rPr>
          <w:t>24</w:t>
        </w:r>
        <w:r w:rsidR="002F0106">
          <w:rPr>
            <w:noProof/>
            <w:webHidden/>
          </w:rPr>
          <w:fldChar w:fldCharType="end"/>
        </w:r>
      </w:hyperlink>
    </w:p>
    <w:p w:rsidR="002F0106" w:rsidRDefault="00851B83" w:rsidP="00AA5A76">
      <w:pPr>
        <w:pStyle w:val="TM2"/>
        <w:tabs>
          <w:tab w:val="right" w:leader="dot" w:pos="9062"/>
        </w:tabs>
        <w:spacing w:after="0" w:line="360" w:lineRule="auto"/>
        <w:rPr>
          <w:rFonts w:ascii="Times New Roman" w:hAnsi="Times New Roman"/>
          <w:noProof/>
          <w:sz w:val="24"/>
          <w:szCs w:val="24"/>
          <w:lang w:val="en-US"/>
        </w:rPr>
      </w:pPr>
      <w:hyperlink w:anchor="_Toc452734630" w:history="1">
        <w:r w:rsidR="002F0106" w:rsidRPr="005C69D3">
          <w:rPr>
            <w:rStyle w:val="Lienhypertexte"/>
            <w:noProof/>
          </w:rPr>
          <w:t>3.1 Building the Ensemble</w:t>
        </w:r>
        <w:r w:rsidR="002F0106">
          <w:rPr>
            <w:noProof/>
            <w:webHidden/>
          </w:rPr>
          <w:tab/>
        </w:r>
        <w:r w:rsidR="002F0106">
          <w:rPr>
            <w:noProof/>
            <w:webHidden/>
          </w:rPr>
          <w:fldChar w:fldCharType="begin"/>
        </w:r>
        <w:r w:rsidR="002F0106">
          <w:rPr>
            <w:noProof/>
            <w:webHidden/>
          </w:rPr>
          <w:instrText xml:space="preserve"> PAGEREF _Toc452734630 \h </w:instrText>
        </w:r>
        <w:r w:rsidR="002F0106">
          <w:rPr>
            <w:noProof/>
            <w:webHidden/>
          </w:rPr>
        </w:r>
        <w:r w:rsidR="002F0106">
          <w:rPr>
            <w:noProof/>
            <w:webHidden/>
          </w:rPr>
          <w:fldChar w:fldCharType="separate"/>
        </w:r>
        <w:r w:rsidR="002F0106">
          <w:rPr>
            <w:noProof/>
            <w:webHidden/>
          </w:rPr>
          <w:t>24</w:t>
        </w:r>
        <w:r w:rsidR="002F0106">
          <w:rPr>
            <w:noProof/>
            <w:webHidden/>
          </w:rPr>
          <w:fldChar w:fldCharType="end"/>
        </w:r>
      </w:hyperlink>
    </w:p>
    <w:p w:rsidR="002F0106" w:rsidRDefault="00851B83" w:rsidP="00AA5A76">
      <w:pPr>
        <w:pStyle w:val="TM2"/>
        <w:tabs>
          <w:tab w:val="right" w:leader="dot" w:pos="9062"/>
        </w:tabs>
        <w:spacing w:after="0" w:line="360" w:lineRule="auto"/>
        <w:rPr>
          <w:rFonts w:ascii="Times New Roman" w:hAnsi="Times New Roman"/>
          <w:noProof/>
          <w:sz w:val="24"/>
          <w:szCs w:val="24"/>
          <w:lang w:val="en-US"/>
        </w:rPr>
      </w:pPr>
      <w:hyperlink w:anchor="_Toc452734631" w:history="1">
        <w:r w:rsidR="002F0106" w:rsidRPr="005C69D3">
          <w:rPr>
            <w:rStyle w:val="Lienhypertexte"/>
            <w:noProof/>
          </w:rPr>
          <w:t>3.2. Skills building</w:t>
        </w:r>
        <w:r w:rsidR="002F0106">
          <w:rPr>
            <w:noProof/>
            <w:webHidden/>
          </w:rPr>
          <w:tab/>
        </w:r>
        <w:r w:rsidR="002F0106">
          <w:rPr>
            <w:noProof/>
            <w:webHidden/>
          </w:rPr>
          <w:fldChar w:fldCharType="begin"/>
        </w:r>
        <w:r w:rsidR="002F0106">
          <w:rPr>
            <w:noProof/>
            <w:webHidden/>
          </w:rPr>
          <w:instrText xml:space="preserve"> PAGEREF _Toc452734631 \h </w:instrText>
        </w:r>
        <w:r w:rsidR="002F0106">
          <w:rPr>
            <w:noProof/>
            <w:webHidden/>
          </w:rPr>
        </w:r>
        <w:r w:rsidR="002F0106">
          <w:rPr>
            <w:noProof/>
            <w:webHidden/>
          </w:rPr>
          <w:fldChar w:fldCharType="separate"/>
        </w:r>
        <w:r w:rsidR="002F0106">
          <w:rPr>
            <w:noProof/>
            <w:webHidden/>
          </w:rPr>
          <w:t>40</w:t>
        </w:r>
        <w:r w:rsidR="002F0106">
          <w:rPr>
            <w:noProof/>
            <w:webHidden/>
          </w:rPr>
          <w:fldChar w:fldCharType="end"/>
        </w:r>
      </w:hyperlink>
    </w:p>
    <w:p w:rsidR="002F0106" w:rsidRDefault="00851B83" w:rsidP="00AA5A76">
      <w:pPr>
        <w:pStyle w:val="TM2"/>
        <w:tabs>
          <w:tab w:val="right" w:leader="dot" w:pos="9062"/>
        </w:tabs>
        <w:spacing w:after="0" w:line="360" w:lineRule="auto"/>
        <w:rPr>
          <w:rFonts w:ascii="Times New Roman" w:hAnsi="Times New Roman"/>
          <w:noProof/>
          <w:sz w:val="24"/>
          <w:szCs w:val="24"/>
          <w:lang w:val="en-US"/>
        </w:rPr>
      </w:pPr>
      <w:hyperlink w:anchor="_Toc452734632" w:history="1">
        <w:r w:rsidR="002F0106" w:rsidRPr="005C69D3">
          <w:rPr>
            <w:rStyle w:val="Lienhypertexte"/>
            <w:noProof/>
          </w:rPr>
          <w:t>3.3 Sharing ideas, playing and creating</w:t>
        </w:r>
        <w:r w:rsidR="002F0106">
          <w:rPr>
            <w:noProof/>
            <w:webHidden/>
          </w:rPr>
          <w:tab/>
        </w:r>
        <w:r w:rsidR="002F0106">
          <w:rPr>
            <w:noProof/>
            <w:webHidden/>
          </w:rPr>
          <w:fldChar w:fldCharType="begin"/>
        </w:r>
        <w:r w:rsidR="002F0106">
          <w:rPr>
            <w:noProof/>
            <w:webHidden/>
          </w:rPr>
          <w:instrText xml:space="preserve"> PAGEREF _Toc452734632 \h </w:instrText>
        </w:r>
        <w:r w:rsidR="002F0106">
          <w:rPr>
            <w:noProof/>
            <w:webHidden/>
          </w:rPr>
        </w:r>
        <w:r w:rsidR="002F0106">
          <w:rPr>
            <w:noProof/>
            <w:webHidden/>
          </w:rPr>
          <w:fldChar w:fldCharType="separate"/>
        </w:r>
        <w:r w:rsidR="002F0106">
          <w:rPr>
            <w:noProof/>
            <w:webHidden/>
          </w:rPr>
          <w:t>54</w:t>
        </w:r>
        <w:r w:rsidR="002F0106">
          <w:rPr>
            <w:noProof/>
            <w:webHidden/>
          </w:rPr>
          <w:fldChar w:fldCharType="end"/>
        </w:r>
      </w:hyperlink>
    </w:p>
    <w:p w:rsidR="002F0106" w:rsidRDefault="00851B83" w:rsidP="00AA5A76">
      <w:pPr>
        <w:pStyle w:val="TM2"/>
        <w:tabs>
          <w:tab w:val="right" w:leader="dot" w:pos="9062"/>
        </w:tabs>
        <w:spacing w:after="0" w:line="360" w:lineRule="auto"/>
        <w:rPr>
          <w:rFonts w:ascii="Times New Roman" w:hAnsi="Times New Roman"/>
          <w:noProof/>
          <w:sz w:val="24"/>
          <w:szCs w:val="24"/>
          <w:lang w:val="en-US"/>
        </w:rPr>
      </w:pPr>
      <w:hyperlink w:anchor="_Toc452734633" w:history="1">
        <w:r w:rsidR="002F0106" w:rsidRPr="005C69D3">
          <w:rPr>
            <w:rStyle w:val="Lienhypertexte"/>
            <w:noProof/>
          </w:rPr>
          <w:t>3.4 Presenting</w:t>
        </w:r>
        <w:r w:rsidR="002F0106">
          <w:rPr>
            <w:noProof/>
            <w:webHidden/>
          </w:rPr>
          <w:tab/>
        </w:r>
        <w:r w:rsidR="002F0106">
          <w:rPr>
            <w:noProof/>
            <w:webHidden/>
          </w:rPr>
          <w:fldChar w:fldCharType="begin"/>
        </w:r>
        <w:r w:rsidR="002F0106">
          <w:rPr>
            <w:noProof/>
            <w:webHidden/>
          </w:rPr>
          <w:instrText xml:space="preserve"> PAGEREF _Toc452734633 \h </w:instrText>
        </w:r>
        <w:r w:rsidR="002F0106">
          <w:rPr>
            <w:noProof/>
            <w:webHidden/>
          </w:rPr>
        </w:r>
        <w:r w:rsidR="002F0106">
          <w:rPr>
            <w:noProof/>
            <w:webHidden/>
          </w:rPr>
          <w:fldChar w:fldCharType="separate"/>
        </w:r>
        <w:r w:rsidR="002F0106">
          <w:rPr>
            <w:noProof/>
            <w:webHidden/>
          </w:rPr>
          <w:t>59</w:t>
        </w:r>
        <w:r w:rsidR="002F0106">
          <w:rPr>
            <w:noProof/>
            <w:webHidden/>
          </w:rPr>
          <w:fldChar w:fldCharType="end"/>
        </w:r>
      </w:hyperlink>
    </w:p>
    <w:p w:rsidR="002F0106" w:rsidRDefault="00851B83" w:rsidP="00AA5A76">
      <w:pPr>
        <w:pStyle w:val="TM2"/>
        <w:tabs>
          <w:tab w:val="right" w:leader="dot" w:pos="9062"/>
        </w:tabs>
        <w:spacing w:after="0" w:line="360" w:lineRule="auto"/>
        <w:rPr>
          <w:rFonts w:ascii="Times New Roman" w:hAnsi="Times New Roman"/>
          <w:noProof/>
          <w:sz w:val="24"/>
          <w:szCs w:val="24"/>
          <w:lang w:val="en-US"/>
        </w:rPr>
      </w:pPr>
      <w:hyperlink w:anchor="_Toc452734634" w:history="1">
        <w:r w:rsidR="002F0106" w:rsidRPr="005C69D3">
          <w:rPr>
            <w:rStyle w:val="Lienhypertexte"/>
            <w:noProof/>
          </w:rPr>
          <w:t>3.5. Reflection and closure</w:t>
        </w:r>
        <w:r w:rsidR="002F0106">
          <w:rPr>
            <w:noProof/>
            <w:webHidden/>
          </w:rPr>
          <w:tab/>
        </w:r>
        <w:r w:rsidR="002F0106">
          <w:rPr>
            <w:noProof/>
            <w:webHidden/>
          </w:rPr>
          <w:fldChar w:fldCharType="begin"/>
        </w:r>
        <w:r w:rsidR="002F0106">
          <w:rPr>
            <w:noProof/>
            <w:webHidden/>
          </w:rPr>
          <w:instrText xml:space="preserve"> PAGEREF _Toc452734634 \h </w:instrText>
        </w:r>
        <w:r w:rsidR="002F0106">
          <w:rPr>
            <w:noProof/>
            <w:webHidden/>
          </w:rPr>
        </w:r>
        <w:r w:rsidR="002F0106">
          <w:rPr>
            <w:noProof/>
            <w:webHidden/>
          </w:rPr>
          <w:fldChar w:fldCharType="separate"/>
        </w:r>
        <w:r w:rsidR="002F0106">
          <w:rPr>
            <w:noProof/>
            <w:webHidden/>
          </w:rPr>
          <w:t>61</w:t>
        </w:r>
        <w:r w:rsidR="002F0106">
          <w:rPr>
            <w:noProof/>
            <w:webHidden/>
          </w:rPr>
          <w:fldChar w:fldCharType="end"/>
        </w:r>
      </w:hyperlink>
    </w:p>
    <w:p w:rsidR="002F0106" w:rsidRDefault="00851B83" w:rsidP="00AA5A76">
      <w:pPr>
        <w:pStyle w:val="TM1"/>
        <w:tabs>
          <w:tab w:val="right" w:leader="dot" w:pos="9062"/>
        </w:tabs>
        <w:spacing w:after="0" w:line="360" w:lineRule="auto"/>
        <w:rPr>
          <w:rFonts w:ascii="Times New Roman" w:hAnsi="Times New Roman"/>
          <w:noProof/>
          <w:sz w:val="24"/>
          <w:szCs w:val="24"/>
          <w:lang w:val="en-US"/>
        </w:rPr>
      </w:pPr>
      <w:hyperlink w:anchor="_Toc452734635" w:history="1">
        <w:r w:rsidR="002F0106" w:rsidRPr="005C69D3">
          <w:rPr>
            <w:rStyle w:val="Lienhypertexte"/>
            <w:noProof/>
            <w:lang w:val="en-US"/>
          </w:rPr>
          <w:t>4. Evaluation</w:t>
        </w:r>
        <w:r w:rsidR="002F0106">
          <w:rPr>
            <w:noProof/>
            <w:webHidden/>
          </w:rPr>
          <w:tab/>
        </w:r>
        <w:r w:rsidR="002F0106">
          <w:rPr>
            <w:noProof/>
            <w:webHidden/>
          </w:rPr>
          <w:fldChar w:fldCharType="begin"/>
        </w:r>
        <w:r w:rsidR="002F0106">
          <w:rPr>
            <w:noProof/>
            <w:webHidden/>
          </w:rPr>
          <w:instrText xml:space="preserve"> PAGEREF _Toc452734635 \h </w:instrText>
        </w:r>
        <w:r w:rsidR="002F0106">
          <w:rPr>
            <w:noProof/>
            <w:webHidden/>
          </w:rPr>
        </w:r>
        <w:r w:rsidR="002F0106">
          <w:rPr>
            <w:noProof/>
            <w:webHidden/>
          </w:rPr>
          <w:fldChar w:fldCharType="separate"/>
        </w:r>
        <w:r w:rsidR="002F0106">
          <w:rPr>
            <w:noProof/>
            <w:webHidden/>
          </w:rPr>
          <w:t>64</w:t>
        </w:r>
        <w:r w:rsidR="002F0106">
          <w:rPr>
            <w:noProof/>
            <w:webHidden/>
          </w:rPr>
          <w:fldChar w:fldCharType="end"/>
        </w:r>
      </w:hyperlink>
    </w:p>
    <w:p w:rsidR="002F0106" w:rsidRDefault="00851B83" w:rsidP="00AA5A76">
      <w:pPr>
        <w:pStyle w:val="TM1"/>
        <w:tabs>
          <w:tab w:val="right" w:leader="dot" w:pos="9062"/>
        </w:tabs>
        <w:spacing w:after="0" w:line="360" w:lineRule="auto"/>
        <w:rPr>
          <w:rFonts w:ascii="Times New Roman" w:hAnsi="Times New Roman"/>
          <w:noProof/>
          <w:sz w:val="24"/>
          <w:szCs w:val="24"/>
          <w:lang w:val="en-US"/>
        </w:rPr>
      </w:pPr>
      <w:hyperlink w:anchor="_Toc452734636" w:history="1">
        <w:r w:rsidR="002F0106" w:rsidRPr="005C69D3">
          <w:rPr>
            <w:rStyle w:val="Lienhypertexte"/>
            <w:noProof/>
            <w:lang w:val="en-US"/>
          </w:rPr>
          <w:t>Annexes</w:t>
        </w:r>
        <w:r w:rsidR="002F0106">
          <w:rPr>
            <w:noProof/>
            <w:webHidden/>
          </w:rPr>
          <w:tab/>
        </w:r>
        <w:r w:rsidR="002F0106">
          <w:rPr>
            <w:noProof/>
            <w:webHidden/>
          </w:rPr>
          <w:fldChar w:fldCharType="begin"/>
        </w:r>
        <w:r w:rsidR="002F0106">
          <w:rPr>
            <w:noProof/>
            <w:webHidden/>
          </w:rPr>
          <w:instrText xml:space="preserve"> PAGEREF _Toc452734636 \h </w:instrText>
        </w:r>
        <w:r w:rsidR="002F0106">
          <w:rPr>
            <w:noProof/>
            <w:webHidden/>
          </w:rPr>
        </w:r>
        <w:r w:rsidR="002F0106">
          <w:rPr>
            <w:noProof/>
            <w:webHidden/>
          </w:rPr>
          <w:fldChar w:fldCharType="separate"/>
        </w:r>
        <w:r w:rsidR="002F0106">
          <w:rPr>
            <w:noProof/>
            <w:webHidden/>
          </w:rPr>
          <w:t>68</w:t>
        </w:r>
        <w:r w:rsidR="002F0106">
          <w:rPr>
            <w:noProof/>
            <w:webHidden/>
          </w:rPr>
          <w:fldChar w:fldCharType="end"/>
        </w:r>
      </w:hyperlink>
    </w:p>
    <w:p w:rsidR="002F0106" w:rsidRDefault="00851B83" w:rsidP="00AA5A76">
      <w:pPr>
        <w:pStyle w:val="TM2"/>
        <w:tabs>
          <w:tab w:val="right" w:leader="dot" w:pos="9062"/>
        </w:tabs>
        <w:spacing w:after="0" w:line="360" w:lineRule="auto"/>
        <w:rPr>
          <w:rFonts w:ascii="Times New Roman" w:hAnsi="Times New Roman"/>
          <w:noProof/>
          <w:sz w:val="24"/>
          <w:szCs w:val="24"/>
          <w:lang w:val="en-US"/>
        </w:rPr>
      </w:pPr>
      <w:hyperlink w:anchor="_Toc452734637" w:history="1">
        <w:r w:rsidR="002F0106" w:rsidRPr="005C69D3">
          <w:rPr>
            <w:rStyle w:val="Lienhypertexte"/>
            <w:noProof/>
          </w:rPr>
          <w:t>Annex 1 “Chaperon guidelines”</w:t>
        </w:r>
        <w:r w:rsidR="002F0106">
          <w:rPr>
            <w:noProof/>
            <w:webHidden/>
          </w:rPr>
          <w:tab/>
        </w:r>
        <w:r w:rsidR="002F0106">
          <w:rPr>
            <w:noProof/>
            <w:webHidden/>
          </w:rPr>
          <w:fldChar w:fldCharType="begin"/>
        </w:r>
        <w:r w:rsidR="002F0106">
          <w:rPr>
            <w:noProof/>
            <w:webHidden/>
          </w:rPr>
          <w:instrText xml:space="preserve"> PAGEREF _Toc452734637 \h </w:instrText>
        </w:r>
        <w:r w:rsidR="002F0106">
          <w:rPr>
            <w:noProof/>
            <w:webHidden/>
          </w:rPr>
        </w:r>
        <w:r w:rsidR="002F0106">
          <w:rPr>
            <w:noProof/>
            <w:webHidden/>
          </w:rPr>
          <w:fldChar w:fldCharType="separate"/>
        </w:r>
        <w:r w:rsidR="002F0106">
          <w:rPr>
            <w:noProof/>
            <w:webHidden/>
          </w:rPr>
          <w:t>68</w:t>
        </w:r>
        <w:r w:rsidR="002F0106">
          <w:rPr>
            <w:noProof/>
            <w:webHidden/>
          </w:rPr>
          <w:fldChar w:fldCharType="end"/>
        </w:r>
      </w:hyperlink>
    </w:p>
    <w:p w:rsidR="002F0106" w:rsidRDefault="00851B83" w:rsidP="00AA5A76">
      <w:pPr>
        <w:pStyle w:val="TM2"/>
        <w:tabs>
          <w:tab w:val="right" w:leader="dot" w:pos="9062"/>
        </w:tabs>
        <w:spacing w:after="0" w:line="360" w:lineRule="auto"/>
        <w:rPr>
          <w:rFonts w:ascii="Times New Roman" w:hAnsi="Times New Roman"/>
          <w:noProof/>
          <w:sz w:val="24"/>
          <w:szCs w:val="24"/>
          <w:lang w:val="en-US"/>
        </w:rPr>
      </w:pPr>
      <w:hyperlink w:anchor="_Toc452734638" w:history="1">
        <w:r w:rsidR="002F0106" w:rsidRPr="005C69D3">
          <w:rPr>
            <w:rStyle w:val="Lienhypertexte"/>
            <w:noProof/>
          </w:rPr>
          <w:t>Annex 2 “VISION Practitioners’ Guide to Fluid Interpretation”</w:t>
        </w:r>
        <w:r w:rsidR="002F0106">
          <w:rPr>
            <w:noProof/>
            <w:webHidden/>
          </w:rPr>
          <w:tab/>
        </w:r>
        <w:r w:rsidR="002F0106">
          <w:rPr>
            <w:noProof/>
            <w:webHidden/>
          </w:rPr>
          <w:fldChar w:fldCharType="begin"/>
        </w:r>
        <w:r w:rsidR="002F0106">
          <w:rPr>
            <w:noProof/>
            <w:webHidden/>
          </w:rPr>
          <w:instrText xml:space="preserve"> PAGEREF _Toc452734638 \h </w:instrText>
        </w:r>
        <w:r w:rsidR="002F0106">
          <w:rPr>
            <w:noProof/>
            <w:webHidden/>
          </w:rPr>
        </w:r>
        <w:r w:rsidR="002F0106">
          <w:rPr>
            <w:noProof/>
            <w:webHidden/>
          </w:rPr>
          <w:fldChar w:fldCharType="separate"/>
        </w:r>
        <w:r w:rsidR="002F0106">
          <w:rPr>
            <w:noProof/>
            <w:webHidden/>
          </w:rPr>
          <w:t>68</w:t>
        </w:r>
        <w:r w:rsidR="002F0106">
          <w:rPr>
            <w:noProof/>
            <w:webHidden/>
          </w:rPr>
          <w:fldChar w:fldCharType="end"/>
        </w:r>
      </w:hyperlink>
    </w:p>
    <w:p w:rsidR="002F0106" w:rsidRDefault="00851B83" w:rsidP="00AA5A76">
      <w:pPr>
        <w:pStyle w:val="TM2"/>
        <w:tabs>
          <w:tab w:val="right" w:leader="dot" w:pos="9062"/>
        </w:tabs>
        <w:spacing w:after="0" w:line="360" w:lineRule="auto"/>
        <w:rPr>
          <w:rFonts w:ascii="Times New Roman" w:hAnsi="Times New Roman"/>
          <w:noProof/>
          <w:sz w:val="24"/>
          <w:szCs w:val="24"/>
          <w:lang w:val="en-US"/>
        </w:rPr>
      </w:pPr>
      <w:hyperlink w:anchor="_Toc452734639" w:history="1">
        <w:r w:rsidR="002F0106" w:rsidRPr="005C69D3">
          <w:rPr>
            <w:rStyle w:val="Lienhypertexte"/>
            <w:noProof/>
          </w:rPr>
          <w:t>Annex 3 “Thinking about the environment”</w:t>
        </w:r>
        <w:r w:rsidR="002F0106">
          <w:rPr>
            <w:noProof/>
            <w:webHidden/>
          </w:rPr>
          <w:tab/>
        </w:r>
        <w:r w:rsidR="002F0106">
          <w:rPr>
            <w:noProof/>
            <w:webHidden/>
          </w:rPr>
          <w:fldChar w:fldCharType="begin"/>
        </w:r>
        <w:r w:rsidR="002F0106">
          <w:rPr>
            <w:noProof/>
            <w:webHidden/>
          </w:rPr>
          <w:instrText xml:space="preserve"> PAGEREF _Toc452734639 \h </w:instrText>
        </w:r>
        <w:r w:rsidR="002F0106">
          <w:rPr>
            <w:noProof/>
            <w:webHidden/>
          </w:rPr>
        </w:r>
        <w:r w:rsidR="002F0106">
          <w:rPr>
            <w:noProof/>
            <w:webHidden/>
          </w:rPr>
          <w:fldChar w:fldCharType="separate"/>
        </w:r>
        <w:r w:rsidR="002F0106">
          <w:rPr>
            <w:noProof/>
            <w:webHidden/>
          </w:rPr>
          <w:t>69</w:t>
        </w:r>
        <w:r w:rsidR="002F0106">
          <w:rPr>
            <w:noProof/>
            <w:webHidden/>
          </w:rPr>
          <w:fldChar w:fldCharType="end"/>
        </w:r>
      </w:hyperlink>
    </w:p>
    <w:p w:rsidR="002F0106" w:rsidRDefault="00851B83" w:rsidP="00AA5A76">
      <w:pPr>
        <w:pStyle w:val="TM2"/>
        <w:tabs>
          <w:tab w:val="right" w:leader="dot" w:pos="9062"/>
        </w:tabs>
        <w:spacing w:after="0" w:line="360" w:lineRule="auto"/>
        <w:rPr>
          <w:rFonts w:ascii="Times New Roman" w:hAnsi="Times New Roman"/>
          <w:noProof/>
          <w:sz w:val="24"/>
          <w:szCs w:val="24"/>
          <w:lang w:val="en-US"/>
        </w:rPr>
      </w:pPr>
      <w:hyperlink w:anchor="_Toc452734640" w:history="1">
        <w:r w:rsidR="002F0106" w:rsidRPr="005C69D3">
          <w:rPr>
            <w:rStyle w:val="Lienhypertexte"/>
            <w:noProof/>
          </w:rPr>
          <w:t>Annex 4: Learning objectives guidelines</w:t>
        </w:r>
        <w:r w:rsidR="002F0106">
          <w:rPr>
            <w:noProof/>
            <w:webHidden/>
          </w:rPr>
          <w:tab/>
        </w:r>
        <w:r w:rsidR="002F0106">
          <w:rPr>
            <w:noProof/>
            <w:webHidden/>
          </w:rPr>
          <w:fldChar w:fldCharType="begin"/>
        </w:r>
        <w:r w:rsidR="002F0106">
          <w:rPr>
            <w:noProof/>
            <w:webHidden/>
          </w:rPr>
          <w:instrText xml:space="preserve"> PAGEREF _Toc452734640 \h </w:instrText>
        </w:r>
        <w:r w:rsidR="002F0106">
          <w:rPr>
            <w:noProof/>
            <w:webHidden/>
          </w:rPr>
        </w:r>
        <w:r w:rsidR="002F0106">
          <w:rPr>
            <w:noProof/>
            <w:webHidden/>
          </w:rPr>
          <w:fldChar w:fldCharType="separate"/>
        </w:r>
        <w:r w:rsidR="002F0106">
          <w:rPr>
            <w:noProof/>
            <w:webHidden/>
          </w:rPr>
          <w:t>75</w:t>
        </w:r>
        <w:r w:rsidR="002F0106">
          <w:rPr>
            <w:noProof/>
            <w:webHidden/>
          </w:rPr>
          <w:fldChar w:fldCharType="end"/>
        </w:r>
      </w:hyperlink>
    </w:p>
    <w:p w:rsidR="002F0106" w:rsidRDefault="00851B83" w:rsidP="00AA5A76">
      <w:pPr>
        <w:pStyle w:val="TM2"/>
        <w:tabs>
          <w:tab w:val="right" w:leader="dot" w:pos="9062"/>
        </w:tabs>
        <w:spacing w:after="0" w:line="360" w:lineRule="auto"/>
        <w:rPr>
          <w:rFonts w:ascii="Times New Roman" w:hAnsi="Times New Roman"/>
          <w:noProof/>
          <w:sz w:val="24"/>
          <w:szCs w:val="24"/>
          <w:lang w:val="en-US"/>
        </w:rPr>
      </w:pPr>
      <w:hyperlink w:anchor="_Toc452734641" w:history="1">
        <w:r w:rsidR="002F0106" w:rsidRPr="005C69D3">
          <w:rPr>
            <w:rStyle w:val="Lienhypertexte"/>
            <w:noProof/>
          </w:rPr>
          <w:t>Annex 5: Evaluation questionnaires</w:t>
        </w:r>
        <w:r w:rsidR="002F0106">
          <w:rPr>
            <w:noProof/>
            <w:webHidden/>
          </w:rPr>
          <w:tab/>
        </w:r>
        <w:r w:rsidR="002F0106">
          <w:rPr>
            <w:noProof/>
            <w:webHidden/>
          </w:rPr>
          <w:fldChar w:fldCharType="begin"/>
        </w:r>
        <w:r w:rsidR="002F0106">
          <w:rPr>
            <w:noProof/>
            <w:webHidden/>
          </w:rPr>
          <w:instrText xml:space="preserve"> PAGEREF _Toc452734641 \h </w:instrText>
        </w:r>
        <w:r w:rsidR="002F0106">
          <w:rPr>
            <w:noProof/>
            <w:webHidden/>
          </w:rPr>
        </w:r>
        <w:r w:rsidR="002F0106">
          <w:rPr>
            <w:noProof/>
            <w:webHidden/>
          </w:rPr>
          <w:fldChar w:fldCharType="separate"/>
        </w:r>
        <w:r w:rsidR="002F0106">
          <w:rPr>
            <w:noProof/>
            <w:webHidden/>
          </w:rPr>
          <w:t>76</w:t>
        </w:r>
        <w:r w:rsidR="002F0106">
          <w:rPr>
            <w:noProof/>
            <w:webHidden/>
          </w:rPr>
          <w:fldChar w:fldCharType="end"/>
        </w:r>
      </w:hyperlink>
    </w:p>
    <w:p w:rsidR="002F0106" w:rsidRDefault="00851B83" w:rsidP="00AA5A76">
      <w:pPr>
        <w:pStyle w:val="TM2"/>
        <w:tabs>
          <w:tab w:val="right" w:leader="dot" w:pos="9062"/>
        </w:tabs>
        <w:spacing w:after="0" w:line="360" w:lineRule="auto"/>
        <w:rPr>
          <w:rFonts w:ascii="Times New Roman" w:hAnsi="Times New Roman"/>
          <w:noProof/>
          <w:sz w:val="24"/>
          <w:szCs w:val="24"/>
          <w:lang w:val="en-US"/>
        </w:rPr>
      </w:pPr>
      <w:hyperlink w:anchor="_Toc452734642" w:history="1">
        <w:r w:rsidR="002F0106" w:rsidRPr="005C69D3">
          <w:rPr>
            <w:rStyle w:val="Lienhypertexte"/>
            <w:noProof/>
          </w:rPr>
          <w:t>Annex 6: Workshop session examples</w:t>
        </w:r>
        <w:r w:rsidR="002F0106">
          <w:rPr>
            <w:noProof/>
            <w:webHidden/>
          </w:rPr>
          <w:tab/>
        </w:r>
        <w:r w:rsidR="002F0106">
          <w:rPr>
            <w:noProof/>
            <w:webHidden/>
          </w:rPr>
          <w:fldChar w:fldCharType="begin"/>
        </w:r>
        <w:r w:rsidR="002F0106">
          <w:rPr>
            <w:noProof/>
            <w:webHidden/>
          </w:rPr>
          <w:instrText xml:space="preserve"> PAGEREF _Toc452734642 \h </w:instrText>
        </w:r>
        <w:r w:rsidR="002F0106">
          <w:rPr>
            <w:noProof/>
            <w:webHidden/>
          </w:rPr>
        </w:r>
        <w:r w:rsidR="002F0106">
          <w:rPr>
            <w:noProof/>
            <w:webHidden/>
          </w:rPr>
          <w:fldChar w:fldCharType="separate"/>
        </w:r>
        <w:r w:rsidR="002F0106">
          <w:rPr>
            <w:noProof/>
            <w:webHidden/>
          </w:rPr>
          <w:t>79</w:t>
        </w:r>
        <w:r w:rsidR="002F0106">
          <w:rPr>
            <w:noProof/>
            <w:webHidden/>
          </w:rPr>
          <w:fldChar w:fldCharType="end"/>
        </w:r>
      </w:hyperlink>
    </w:p>
    <w:p w:rsidR="002F0106" w:rsidRPr="00070A8A" w:rsidRDefault="002F0106" w:rsidP="00AA5A76">
      <w:pPr>
        <w:pStyle w:val="Titre1"/>
        <w:spacing w:before="0" w:after="0" w:line="360" w:lineRule="auto"/>
        <w:rPr>
          <w:lang w:val="en-US"/>
        </w:rPr>
      </w:pPr>
      <w:r w:rsidRPr="000B7572">
        <w:fldChar w:fldCharType="end"/>
      </w:r>
      <w:bookmarkEnd w:id="1"/>
      <w:bookmarkEnd w:id="2"/>
    </w:p>
    <w:p w:rsidR="002F0106" w:rsidRDefault="002F0106" w:rsidP="00DA3C27">
      <w:pPr>
        <w:pStyle w:val="Titre1"/>
        <w:spacing w:before="0" w:after="0"/>
        <w:rPr>
          <w:lang w:val="en-US"/>
        </w:rPr>
      </w:pPr>
    </w:p>
    <w:p w:rsidR="002F0106" w:rsidRPr="00070A8A" w:rsidRDefault="002F0106" w:rsidP="00070A8A">
      <w:pPr>
        <w:rPr>
          <w:lang w:val="en-US"/>
        </w:rPr>
      </w:pPr>
    </w:p>
    <w:p w:rsidR="002F0106" w:rsidRPr="000B7572" w:rsidRDefault="002F0106" w:rsidP="00DA3C27">
      <w:pPr>
        <w:pStyle w:val="Titre1"/>
        <w:spacing w:before="0" w:after="0"/>
        <w:rPr>
          <w:rFonts w:ascii="Calibri" w:hAnsi="Calibri"/>
          <w:lang w:val="en-US"/>
        </w:rPr>
      </w:pPr>
      <w:bookmarkStart w:id="3" w:name="_Toc452734620"/>
      <w:r w:rsidRPr="000B7572">
        <w:rPr>
          <w:rFonts w:ascii="Calibri" w:hAnsi="Calibri"/>
          <w:lang w:val="en-US"/>
        </w:rPr>
        <w:lastRenderedPageBreak/>
        <w:t>Intro to the program</w:t>
      </w:r>
      <w:bookmarkEnd w:id="3"/>
      <w:r w:rsidRPr="000B7572">
        <w:rPr>
          <w:rFonts w:ascii="Calibri" w:hAnsi="Calibri"/>
          <w:lang w:val="en-US"/>
        </w:rPr>
        <w:t xml:space="preserve"> </w:t>
      </w:r>
    </w:p>
    <w:p w:rsidR="002F0106" w:rsidRDefault="002F0106" w:rsidP="00291F23">
      <w:pPr>
        <w:spacing w:after="0"/>
        <w:jc w:val="both"/>
        <w:rPr>
          <w:sz w:val="24"/>
          <w:szCs w:val="24"/>
          <w:lang w:val="en-US"/>
        </w:rPr>
      </w:pPr>
      <w:r w:rsidRPr="00291F23">
        <w:rPr>
          <w:sz w:val="24"/>
          <w:szCs w:val="24"/>
          <w:lang w:val="en-US"/>
        </w:rPr>
        <w:t>Traditionally, theatre education in many contexts is associated with the development of the performer. Theatre has been used to train young people as actors, often focusing on the staging of a piece of theatre, transforming ideas into actions for the purpose of presenting them before an audience. Another approach has been to study the theory and history of theatre and its impact on society. In contrast, the VISION team aspires to use theatre in a different way focusing not on actors and the audience, but rather on the development of confident young people.</w:t>
      </w:r>
    </w:p>
    <w:p w:rsidR="002F0106" w:rsidRPr="0073195D" w:rsidRDefault="002F0106" w:rsidP="00291F23">
      <w:pPr>
        <w:spacing w:after="0"/>
        <w:jc w:val="both"/>
        <w:rPr>
          <w:sz w:val="24"/>
          <w:szCs w:val="24"/>
        </w:rPr>
      </w:pPr>
      <w:r w:rsidRPr="0073195D">
        <w:rPr>
          <w:sz w:val="24"/>
          <w:szCs w:val="24"/>
        </w:rPr>
        <w:t>Being confident</w:t>
      </w:r>
      <w:r w:rsidRPr="0073195D">
        <w:rPr>
          <w:sz w:val="24"/>
          <w:szCs w:val="24"/>
          <w:lang w:val="en-US"/>
        </w:rPr>
        <w:t xml:space="preserve"> in</w:t>
      </w:r>
      <w:r w:rsidRPr="0073195D">
        <w:rPr>
          <w:sz w:val="24"/>
          <w:szCs w:val="24"/>
        </w:rPr>
        <w:t xml:space="preserve"> our interactions with friends and other people in the environment fosters our self-trust in</w:t>
      </w:r>
      <w:r w:rsidRPr="0073195D">
        <w:rPr>
          <w:sz w:val="24"/>
          <w:szCs w:val="24"/>
          <w:lang w:val="en-US"/>
        </w:rPr>
        <w:t xml:space="preserve"> new ventures</w:t>
      </w:r>
      <w:r w:rsidRPr="0073195D">
        <w:rPr>
          <w:sz w:val="24"/>
          <w:szCs w:val="24"/>
        </w:rPr>
        <w:t xml:space="preserve"> and keeping</w:t>
      </w:r>
      <w:r w:rsidRPr="0073195D">
        <w:rPr>
          <w:sz w:val="24"/>
          <w:szCs w:val="24"/>
          <w:lang w:val="en-US"/>
        </w:rPr>
        <w:t xml:space="preserve"> our</w:t>
      </w:r>
      <w:r w:rsidRPr="0073195D">
        <w:rPr>
          <w:sz w:val="24"/>
          <w:szCs w:val="24"/>
        </w:rPr>
        <w:t xml:space="preserve"> social</w:t>
      </w:r>
      <w:r w:rsidRPr="0073195D">
        <w:rPr>
          <w:sz w:val="24"/>
          <w:szCs w:val="24"/>
          <w:lang w:val="en-US"/>
        </w:rPr>
        <w:t xml:space="preserve"> development going</w:t>
      </w:r>
      <w:r w:rsidRPr="0073195D">
        <w:rPr>
          <w:sz w:val="24"/>
          <w:szCs w:val="24"/>
        </w:rPr>
        <w:t>. On the other hand, the lack of consciousness and trust in ourselves generates a spiral of negative emotions that leads to close</w:t>
      </w:r>
      <w:r w:rsidRPr="0073195D">
        <w:rPr>
          <w:sz w:val="24"/>
          <w:szCs w:val="24"/>
          <w:lang w:val="en-US"/>
        </w:rPr>
        <w:t>d</w:t>
      </w:r>
      <w:r w:rsidRPr="0073195D">
        <w:rPr>
          <w:sz w:val="24"/>
          <w:szCs w:val="24"/>
        </w:rPr>
        <w:t>ness and sociophobia, which is the “fear of social gatherings, fear of socializing, fear of embarrassment in social situations</w:t>
      </w:r>
      <w:r w:rsidRPr="0073195D">
        <w:rPr>
          <w:sz w:val="24"/>
          <w:szCs w:val="24"/>
          <w:lang w:val="en-US"/>
        </w:rPr>
        <w:t>”</w:t>
      </w:r>
      <w:r w:rsidRPr="0073195D">
        <w:rPr>
          <w:rStyle w:val="Appelnotedebasdep"/>
          <w:sz w:val="24"/>
          <w:szCs w:val="24"/>
          <w:lang w:val="en-US"/>
        </w:rPr>
        <w:footnoteReference w:id="1"/>
      </w:r>
      <w:r w:rsidRPr="0073195D">
        <w:rPr>
          <w:sz w:val="24"/>
          <w:szCs w:val="24"/>
          <w:lang w:val="en-US"/>
        </w:rPr>
        <w:t xml:space="preserve">, which </w:t>
      </w:r>
      <w:r w:rsidRPr="0073195D">
        <w:rPr>
          <w:sz w:val="24"/>
          <w:szCs w:val="24"/>
        </w:rPr>
        <w:t xml:space="preserve">can have markedly </w:t>
      </w:r>
      <w:r w:rsidRPr="0073195D">
        <w:rPr>
          <w:sz w:val="24"/>
          <w:szCs w:val="24"/>
          <w:lang w:val="en-US"/>
        </w:rPr>
        <w:t>negative</w:t>
      </w:r>
      <w:r w:rsidRPr="0073195D">
        <w:rPr>
          <w:sz w:val="24"/>
          <w:szCs w:val="24"/>
        </w:rPr>
        <w:t xml:space="preserve"> effects on personal and professional relationships. According to Lindefield “the internal conception of self-esteem is a cyclical process that might be started from the idea of “me” as a good human being. </w:t>
      </w:r>
    </w:p>
    <w:p w:rsidR="002F0106" w:rsidRPr="0073195D" w:rsidRDefault="002F0106" w:rsidP="00D042B6">
      <w:pPr>
        <w:spacing w:after="0"/>
        <w:jc w:val="both"/>
        <w:rPr>
          <w:sz w:val="24"/>
          <w:szCs w:val="24"/>
        </w:rPr>
      </w:pPr>
      <w:r w:rsidRPr="0073195D">
        <w:rPr>
          <w:sz w:val="24"/>
          <w:szCs w:val="24"/>
        </w:rPr>
        <w:t>This belief triggers new positive thoughts within the psychological sphere of the individual such as specific appreciations on “my value”and positives thoughts on my possibilities (I deserve to be happy, I have what I need, I can make people like me, they care of me, ...</w:t>
      </w:r>
      <w:r w:rsidRPr="0073195D">
        <w:rPr>
          <w:sz w:val="24"/>
          <w:szCs w:val="24"/>
          <w:lang w:val="en-US"/>
        </w:rPr>
        <w:t>)</w:t>
      </w:r>
      <w:r w:rsidRPr="0073195D">
        <w:rPr>
          <w:rStyle w:val="Appelnotedebasdep"/>
          <w:sz w:val="24"/>
          <w:szCs w:val="24"/>
          <w:lang w:val="en-US"/>
        </w:rPr>
        <w:footnoteReference w:id="2"/>
      </w:r>
      <w:r w:rsidRPr="0073195D">
        <w:rPr>
          <w:sz w:val="24"/>
          <w:szCs w:val="24"/>
          <w:lang w:val="en-US"/>
        </w:rPr>
        <w:t xml:space="preserve">. </w:t>
      </w:r>
      <w:r w:rsidRPr="0073195D">
        <w:rPr>
          <w:sz w:val="24"/>
          <w:szCs w:val="24"/>
        </w:rPr>
        <w:t>All these steps bring to an experimentation of further positive sensations and optimism relieving your mind that begins to be filled by positive and creative ideas for the present and future. In th</w:t>
      </w:r>
      <w:r w:rsidRPr="0073195D">
        <w:rPr>
          <w:sz w:val="24"/>
          <w:szCs w:val="24"/>
          <w:lang w:val="en-US"/>
        </w:rPr>
        <w:t>ese</w:t>
      </w:r>
      <w:r w:rsidRPr="0073195D">
        <w:rPr>
          <w:sz w:val="24"/>
          <w:szCs w:val="24"/>
        </w:rPr>
        <w:t xml:space="preserve"> conditions, we indeed start to move and act to pursue what we need and/or desire.</w:t>
      </w:r>
    </w:p>
    <w:p w:rsidR="002F0106" w:rsidRPr="0073195D" w:rsidRDefault="002F0106" w:rsidP="00D042B6">
      <w:pPr>
        <w:spacing w:after="0"/>
        <w:jc w:val="both"/>
        <w:rPr>
          <w:sz w:val="24"/>
          <w:szCs w:val="24"/>
        </w:rPr>
      </w:pPr>
      <w:r w:rsidRPr="0073195D">
        <w:rPr>
          <w:sz w:val="24"/>
          <w:szCs w:val="24"/>
        </w:rPr>
        <w:t>In relation to this fact, theatre might step in our lives, being the missing dowel in the life path for the exponential construction of positive thoughts of ‘us within an environment’. Yet, a new “vision” is needed that relies on helping people, through theatrical activities, on how they can educate themselves to build self-assurance for self-esteem, self-respect and self-inclusion into the social world.</w:t>
      </w:r>
    </w:p>
    <w:p w:rsidR="002F0106" w:rsidRDefault="002F0106" w:rsidP="00291F23">
      <w:pPr>
        <w:spacing w:after="0"/>
        <w:jc w:val="both"/>
        <w:rPr>
          <w:sz w:val="24"/>
          <w:szCs w:val="24"/>
          <w:lang w:val="en-US"/>
        </w:rPr>
      </w:pPr>
      <w:r w:rsidRPr="00291F23">
        <w:rPr>
          <w:sz w:val="24"/>
          <w:szCs w:val="24"/>
          <w:lang w:val="en-US"/>
        </w:rPr>
        <w:t>In this context, one of the most important questions we have been asking ourselves during the long process of shaping up this theatrical programme is: ‘How can theatre be used for building the confidence of young visually impaired people?’</w:t>
      </w:r>
    </w:p>
    <w:p w:rsidR="002F0106" w:rsidRDefault="002F0106" w:rsidP="003F24BF">
      <w:pPr>
        <w:pStyle w:val="Paragraphedeliste"/>
        <w:spacing w:after="0"/>
        <w:ind w:left="0"/>
        <w:jc w:val="both"/>
        <w:rPr>
          <w:sz w:val="24"/>
          <w:szCs w:val="24"/>
          <w:lang w:val="en-US"/>
        </w:rPr>
      </w:pPr>
      <w:r w:rsidRPr="0073195D">
        <w:rPr>
          <w:sz w:val="24"/>
          <w:szCs w:val="24"/>
          <w:lang w:val="en-US"/>
        </w:rPr>
        <w:lastRenderedPageBreak/>
        <w:t xml:space="preserve">Our work with the children and young people – during a period of one year and </w:t>
      </w:r>
      <w:r>
        <w:rPr>
          <w:sz w:val="24"/>
          <w:szCs w:val="24"/>
          <w:lang w:val="en-US"/>
        </w:rPr>
        <w:t>five</w:t>
      </w:r>
      <w:r w:rsidRPr="0073195D">
        <w:rPr>
          <w:sz w:val="24"/>
          <w:szCs w:val="24"/>
          <w:lang w:val="en-US"/>
        </w:rPr>
        <w:t xml:space="preserve"> months, in several locations in the UK (Cardiff, Hereford, Milton Keynes), in Palermo, Italy as well as in Sofia and Veliko Tarnovo in BG – so far, as well as the conduced researches, led us to believe that the best sources and exercises come from “applied theatre” and “theatre in education“, which are catering to generate social and personal change. It is hence important to state, that from the mere start of the VISION project, the engaged experts have not pursued the intention to create a program for training visually impaired actors – our objectives were quite different – we place the visually impaired youths in the center and, via theatrical exercises, we stimulate them to focus on their strengths and talents, rather than on their limitations. By asking them what they like best, what they would prefer to spend more time on, how they are feeling in the environment we are creating for them, we involve them actively in the shaping of the activities agenda. </w:t>
      </w:r>
    </w:p>
    <w:p w:rsidR="002F0106" w:rsidRPr="00291F23" w:rsidRDefault="002F0106" w:rsidP="00DA3C27">
      <w:pPr>
        <w:pStyle w:val="Paragraphedeliste"/>
        <w:spacing w:after="0"/>
        <w:ind w:left="0"/>
        <w:jc w:val="both"/>
        <w:rPr>
          <w:sz w:val="24"/>
          <w:szCs w:val="24"/>
          <w:lang w:val="en-US"/>
        </w:rPr>
      </w:pPr>
      <w:r w:rsidRPr="00291F23">
        <w:rPr>
          <w:sz w:val="24"/>
          <w:szCs w:val="24"/>
          <w:lang w:val="en-US"/>
        </w:rPr>
        <w:t>In this respect, supported by experts, the young visually impaired participants were at the very heart of the creation of the project. This, in itself, empowered them not only as participants but also as creators and consultants.</w:t>
      </w:r>
    </w:p>
    <w:p w:rsidR="002F0106" w:rsidRPr="00291F23" w:rsidRDefault="002F0106" w:rsidP="00291F23">
      <w:pPr>
        <w:pStyle w:val="Paragraphedeliste"/>
        <w:ind w:left="0"/>
        <w:jc w:val="both"/>
        <w:rPr>
          <w:sz w:val="24"/>
          <w:szCs w:val="24"/>
          <w:lang w:val="en-US"/>
        </w:rPr>
      </w:pPr>
      <w:r w:rsidRPr="00291F23">
        <w:rPr>
          <w:sz w:val="24"/>
          <w:szCs w:val="24"/>
          <w:lang w:val="en-US"/>
        </w:rPr>
        <w:t xml:space="preserve">Confidence is fundamentally related to our abilities to make decisions and to interact with the others without apprehension and fear. In addition, it is also related to curiosity, to being open to new opportunities and alternatives, as well as to learning about the world. It is connected with the feeling of empowerment to express our ideas, thoughts and feelings. These are qualities, which make the young people motivated and active participants in the process. </w:t>
      </w:r>
    </w:p>
    <w:p w:rsidR="002F0106" w:rsidRPr="00291F23" w:rsidRDefault="002F0106" w:rsidP="00291F23">
      <w:pPr>
        <w:pStyle w:val="Paragraphedeliste"/>
        <w:ind w:left="0"/>
        <w:jc w:val="both"/>
        <w:rPr>
          <w:sz w:val="24"/>
          <w:szCs w:val="24"/>
          <w:lang w:val="en-US"/>
        </w:rPr>
      </w:pPr>
      <w:r w:rsidRPr="00291F23">
        <w:rPr>
          <w:sz w:val="24"/>
          <w:szCs w:val="24"/>
          <w:lang w:val="en-US"/>
        </w:rPr>
        <w:t>If we break down the confidence definition into its composite parts, we will get the following:</w:t>
      </w:r>
    </w:p>
    <w:p w:rsidR="002F0106" w:rsidRPr="00291F23" w:rsidRDefault="002F0106" w:rsidP="00291F23">
      <w:pPr>
        <w:pStyle w:val="Paragraphedeliste"/>
        <w:numPr>
          <w:ilvl w:val="0"/>
          <w:numId w:val="18"/>
        </w:numPr>
        <w:jc w:val="both"/>
        <w:rPr>
          <w:sz w:val="24"/>
          <w:szCs w:val="24"/>
          <w:lang w:val="en-US"/>
        </w:rPr>
      </w:pPr>
      <w:r w:rsidRPr="00291F23">
        <w:rPr>
          <w:sz w:val="24"/>
          <w:szCs w:val="24"/>
          <w:lang w:val="en-US"/>
        </w:rPr>
        <w:t>Decision making</w:t>
      </w:r>
    </w:p>
    <w:p w:rsidR="002F0106" w:rsidRPr="00291F23" w:rsidRDefault="002F0106" w:rsidP="00291F23">
      <w:pPr>
        <w:pStyle w:val="Paragraphedeliste"/>
        <w:numPr>
          <w:ilvl w:val="0"/>
          <w:numId w:val="18"/>
        </w:numPr>
        <w:jc w:val="both"/>
        <w:rPr>
          <w:sz w:val="24"/>
          <w:szCs w:val="24"/>
          <w:lang w:val="en-US"/>
        </w:rPr>
      </w:pPr>
      <w:r w:rsidRPr="00291F23">
        <w:rPr>
          <w:sz w:val="24"/>
          <w:szCs w:val="24"/>
          <w:lang w:val="en-US"/>
        </w:rPr>
        <w:t>Interaction</w:t>
      </w:r>
    </w:p>
    <w:p w:rsidR="002F0106" w:rsidRPr="00291F23" w:rsidRDefault="002F0106" w:rsidP="00291F23">
      <w:pPr>
        <w:pStyle w:val="Paragraphedeliste"/>
        <w:numPr>
          <w:ilvl w:val="0"/>
          <w:numId w:val="18"/>
        </w:numPr>
        <w:jc w:val="both"/>
        <w:rPr>
          <w:sz w:val="24"/>
          <w:szCs w:val="24"/>
          <w:lang w:val="en-US"/>
        </w:rPr>
      </w:pPr>
      <w:r w:rsidRPr="00291F23">
        <w:rPr>
          <w:sz w:val="24"/>
          <w:szCs w:val="24"/>
          <w:lang w:val="en-US"/>
        </w:rPr>
        <w:t xml:space="preserve">Curiosity </w:t>
      </w:r>
    </w:p>
    <w:p w:rsidR="002F0106" w:rsidRPr="00291F23" w:rsidRDefault="002F0106" w:rsidP="00291F23">
      <w:pPr>
        <w:pStyle w:val="Paragraphedeliste"/>
        <w:numPr>
          <w:ilvl w:val="0"/>
          <w:numId w:val="18"/>
        </w:numPr>
        <w:jc w:val="both"/>
        <w:rPr>
          <w:sz w:val="24"/>
          <w:szCs w:val="24"/>
          <w:lang w:val="en-US"/>
        </w:rPr>
      </w:pPr>
      <w:r w:rsidRPr="00291F23">
        <w:rPr>
          <w:sz w:val="24"/>
          <w:szCs w:val="24"/>
          <w:lang w:val="en-US"/>
        </w:rPr>
        <w:t xml:space="preserve">Open-mindedness </w:t>
      </w:r>
    </w:p>
    <w:p w:rsidR="002F0106" w:rsidRPr="00291F23" w:rsidRDefault="002F0106" w:rsidP="00291F23">
      <w:pPr>
        <w:pStyle w:val="Paragraphedeliste"/>
        <w:numPr>
          <w:ilvl w:val="0"/>
          <w:numId w:val="18"/>
        </w:numPr>
        <w:jc w:val="both"/>
        <w:rPr>
          <w:sz w:val="24"/>
          <w:szCs w:val="24"/>
          <w:lang w:val="en-US"/>
        </w:rPr>
      </w:pPr>
      <w:r w:rsidRPr="00291F23">
        <w:rPr>
          <w:sz w:val="24"/>
          <w:szCs w:val="24"/>
          <w:lang w:val="en-US"/>
        </w:rPr>
        <w:t xml:space="preserve">Empowerment </w:t>
      </w:r>
    </w:p>
    <w:p w:rsidR="002F0106" w:rsidRPr="00291F23" w:rsidRDefault="002F0106" w:rsidP="00291F23">
      <w:pPr>
        <w:pStyle w:val="Paragraphedeliste"/>
        <w:numPr>
          <w:ilvl w:val="0"/>
          <w:numId w:val="18"/>
        </w:numPr>
        <w:jc w:val="both"/>
        <w:rPr>
          <w:sz w:val="24"/>
          <w:szCs w:val="24"/>
          <w:lang w:val="en-US"/>
        </w:rPr>
      </w:pPr>
      <w:r w:rsidRPr="00291F23">
        <w:rPr>
          <w:sz w:val="24"/>
          <w:szCs w:val="24"/>
          <w:lang w:val="en-US"/>
        </w:rPr>
        <w:t>Expression – having a voice</w:t>
      </w:r>
    </w:p>
    <w:p w:rsidR="002F0106" w:rsidRPr="00291F23" w:rsidRDefault="002F0106" w:rsidP="00291F23">
      <w:pPr>
        <w:pStyle w:val="Paragraphedeliste"/>
        <w:numPr>
          <w:ilvl w:val="0"/>
          <w:numId w:val="18"/>
        </w:numPr>
        <w:jc w:val="both"/>
        <w:rPr>
          <w:sz w:val="24"/>
          <w:szCs w:val="24"/>
          <w:lang w:val="en-US"/>
        </w:rPr>
      </w:pPr>
      <w:r w:rsidRPr="00291F23">
        <w:rPr>
          <w:sz w:val="24"/>
          <w:szCs w:val="24"/>
          <w:lang w:val="en-US"/>
        </w:rPr>
        <w:t>Communication</w:t>
      </w:r>
    </w:p>
    <w:p w:rsidR="002F0106" w:rsidRPr="00291F23" w:rsidRDefault="002F0106" w:rsidP="00291F23">
      <w:pPr>
        <w:pStyle w:val="Paragraphedeliste"/>
        <w:numPr>
          <w:ilvl w:val="0"/>
          <w:numId w:val="18"/>
        </w:numPr>
        <w:jc w:val="both"/>
        <w:rPr>
          <w:sz w:val="24"/>
          <w:szCs w:val="24"/>
          <w:lang w:val="en-US"/>
        </w:rPr>
      </w:pPr>
      <w:r w:rsidRPr="00291F23">
        <w:rPr>
          <w:sz w:val="24"/>
          <w:szCs w:val="24"/>
          <w:lang w:val="en-US"/>
        </w:rPr>
        <w:t>Being heard and understood</w:t>
      </w:r>
    </w:p>
    <w:p w:rsidR="002F0106" w:rsidRPr="00291F23" w:rsidRDefault="002F0106" w:rsidP="00291F23">
      <w:pPr>
        <w:pStyle w:val="Paragraphedeliste"/>
        <w:ind w:left="0"/>
        <w:jc w:val="both"/>
        <w:rPr>
          <w:sz w:val="24"/>
          <w:szCs w:val="24"/>
          <w:lang w:val="en-US"/>
        </w:rPr>
      </w:pPr>
      <w:r w:rsidRPr="00291F23">
        <w:rPr>
          <w:sz w:val="24"/>
          <w:szCs w:val="24"/>
          <w:lang w:val="en-US"/>
        </w:rPr>
        <w:t xml:space="preserve">In other words, these were exactly the characteristics we wanted to develop within the visually impaired participants and at the same time our starting point and our direction. The focus was how to develop these qualities through theatre? How theatre creates the visually impaired young people’s decision making skills? How it supports interaction and encourages </w:t>
      </w:r>
      <w:r w:rsidRPr="00291F23">
        <w:rPr>
          <w:sz w:val="24"/>
          <w:szCs w:val="24"/>
          <w:lang w:val="en-US"/>
        </w:rPr>
        <w:lastRenderedPageBreak/>
        <w:t>curiosity? How it can develop openness of the mind and empowerment of the young people? Which theatrical activities can support us to develop our expressiveness and communication skills?</w:t>
      </w:r>
    </w:p>
    <w:p w:rsidR="002F0106" w:rsidRPr="00291F23" w:rsidRDefault="002F0106" w:rsidP="00291F23">
      <w:pPr>
        <w:pStyle w:val="Paragraphedeliste"/>
        <w:ind w:left="0"/>
        <w:rPr>
          <w:sz w:val="24"/>
          <w:szCs w:val="24"/>
          <w:lang w:val="en-US"/>
        </w:rPr>
      </w:pPr>
      <w:r w:rsidRPr="00291F23">
        <w:rPr>
          <w:sz w:val="24"/>
          <w:szCs w:val="24"/>
          <w:lang w:val="en-US"/>
        </w:rPr>
        <w:t xml:space="preserve">Our task was to identify the processes (the theatre exercises and activities), which could create the best conditions for the development of these qualities.  </w:t>
      </w:r>
    </w:p>
    <w:p w:rsidR="002F0106" w:rsidRPr="00291F23" w:rsidRDefault="002F0106" w:rsidP="00291F23">
      <w:pPr>
        <w:pStyle w:val="Paragraphedeliste"/>
        <w:ind w:left="0"/>
        <w:jc w:val="both"/>
        <w:rPr>
          <w:sz w:val="24"/>
          <w:szCs w:val="24"/>
          <w:lang w:val="en-US"/>
        </w:rPr>
      </w:pPr>
      <w:r w:rsidRPr="00291F23">
        <w:rPr>
          <w:sz w:val="24"/>
          <w:szCs w:val="24"/>
          <w:lang w:val="en-US"/>
        </w:rPr>
        <w:t xml:space="preserve">One extremely important element, which should be taken into consideration by all interested parties who decide to use this programme, is the fact that each activity/exercise could lead to different results with different children. Considering that each participant is a unique case, it is crucial for us to be particularly patient and able to listen to and to provide encouragement to each individual. </w:t>
      </w:r>
    </w:p>
    <w:p w:rsidR="002F0106" w:rsidRPr="00291F23" w:rsidRDefault="002F0106" w:rsidP="00291F23">
      <w:pPr>
        <w:pStyle w:val="Paragraphedeliste"/>
        <w:ind w:left="0"/>
        <w:jc w:val="both"/>
        <w:rPr>
          <w:sz w:val="24"/>
          <w:szCs w:val="24"/>
          <w:lang w:val="en-US"/>
        </w:rPr>
      </w:pPr>
      <w:r w:rsidRPr="00291F23">
        <w:rPr>
          <w:sz w:val="24"/>
          <w:szCs w:val="24"/>
          <w:lang w:val="en-US"/>
        </w:rPr>
        <w:t>The VISION program, which you can discover formulated here, is based on the understanding that the process of theatre work, especially when it is aimed at development of qualities, rather than training of actors, should go through 5 consecutive stages, regardless of the characteristics of the involved young people: (1) forming a group; (2) developing skills; (3) sharing ideas, playing and creating together; (4) presentation of what has been created and the progress that has been achieved and; (5) evaluation, reflection and closure.</w:t>
      </w:r>
    </w:p>
    <w:p w:rsidR="002F0106" w:rsidRPr="00291F23" w:rsidRDefault="002F0106" w:rsidP="00291F23">
      <w:pPr>
        <w:pStyle w:val="Paragraphedeliste"/>
        <w:ind w:left="0"/>
        <w:jc w:val="both"/>
        <w:rPr>
          <w:sz w:val="24"/>
          <w:szCs w:val="24"/>
          <w:lang w:val="en-US"/>
        </w:rPr>
      </w:pPr>
      <w:r w:rsidRPr="00291F23">
        <w:rPr>
          <w:sz w:val="24"/>
          <w:szCs w:val="24"/>
          <w:lang w:val="en-US"/>
        </w:rPr>
        <w:t xml:space="preserve">The material that follows goes through several main stages. The first one attempts to lift the curtain on the question of what a certain visual impairment condition means in terms of images produced by the brain. We use the word ‘attempts’, because no one can claim with 100% certainty what a specific sight loss condition or combination of conditions produces as an image for the impaired viewer. Still, we are giving the readers some pretty good idea and the visual materials demonstrated in the chapter are based on profound descriptions from UCAN members and trainees with visual impairments. </w:t>
      </w:r>
    </w:p>
    <w:p w:rsidR="002F0106" w:rsidRPr="00291F23" w:rsidRDefault="002F0106" w:rsidP="00291F23">
      <w:pPr>
        <w:pStyle w:val="Paragraphedeliste"/>
        <w:ind w:left="0"/>
        <w:jc w:val="both"/>
        <w:rPr>
          <w:sz w:val="24"/>
          <w:szCs w:val="24"/>
          <w:lang w:val="en-US"/>
        </w:rPr>
      </w:pPr>
      <w:r w:rsidRPr="00291F23">
        <w:rPr>
          <w:sz w:val="24"/>
          <w:szCs w:val="24"/>
          <w:lang w:val="en-US"/>
        </w:rPr>
        <w:t xml:space="preserve">The second chapter has the purpose of describing several main common elements, which need to be considered by organizers and facilitators of VISION workshops. It offers a good preparation for the chapter that comes next, which basically includes the selection of exercises described by the theatre experts, involved in the project. The presented exercises have been tested both nationally – during the regional workshop sessions, which involved nationally and linguistically homogenous groups – and internationally – during the common week in </w:t>
      </w:r>
      <w:smartTag w:uri="urn:schemas-microsoft-com:office:smarttags" w:element="place">
        <w:smartTag w:uri="urn:schemas-microsoft-com:office:smarttags" w:element="City">
          <w:r w:rsidRPr="00291F23">
            <w:rPr>
              <w:sz w:val="24"/>
              <w:szCs w:val="24"/>
              <w:lang w:val="en-US"/>
            </w:rPr>
            <w:t>Palermo</w:t>
          </w:r>
        </w:smartTag>
      </w:smartTag>
      <w:r w:rsidRPr="00291F23">
        <w:rPr>
          <w:sz w:val="24"/>
          <w:szCs w:val="24"/>
          <w:lang w:val="en-US"/>
        </w:rPr>
        <w:t xml:space="preserve">. They have been appreciated and highly evaluated by the involved children and young people and that is the reason for us to believe that other interested parties would also appreciate them. </w:t>
      </w:r>
    </w:p>
    <w:p w:rsidR="002F0106" w:rsidRPr="00291F23" w:rsidRDefault="002F0106" w:rsidP="00291F23">
      <w:pPr>
        <w:pStyle w:val="Paragraphedeliste"/>
        <w:ind w:left="0"/>
        <w:jc w:val="both"/>
        <w:rPr>
          <w:sz w:val="24"/>
          <w:szCs w:val="24"/>
          <w:lang w:val="en-US"/>
        </w:rPr>
      </w:pPr>
      <w:r w:rsidRPr="00291F23">
        <w:rPr>
          <w:sz w:val="24"/>
          <w:szCs w:val="24"/>
          <w:lang w:val="en-US"/>
        </w:rPr>
        <w:t xml:space="preserve">The last chapter considers the question of evaluation, which is crucial for understanding whether the objectives of a certain action or programme have been successfully achieved. </w:t>
      </w:r>
    </w:p>
    <w:p w:rsidR="002F0106" w:rsidRPr="00291F23" w:rsidRDefault="002F0106" w:rsidP="00291F23">
      <w:pPr>
        <w:pStyle w:val="Paragraphedeliste"/>
        <w:ind w:left="0"/>
        <w:jc w:val="both"/>
        <w:rPr>
          <w:sz w:val="24"/>
          <w:szCs w:val="24"/>
          <w:lang w:val="en-US"/>
        </w:rPr>
      </w:pPr>
      <w:r w:rsidRPr="00291F23">
        <w:rPr>
          <w:sz w:val="24"/>
          <w:szCs w:val="24"/>
          <w:lang w:val="en-US"/>
        </w:rPr>
        <w:t>A number of annexes to this programme will come in very handy when setting up a VISION workshop agenda and/or developing new exercises on the basis of the know-how the VISION team is sharing. The one annex, which is not mentioned anywhere else in the programme, but which is extremely important, interesting and useful (and that is the reason why we are mentioning it in the introduction</w:t>
      </w:r>
      <w:r w:rsidRPr="00291F23">
        <w:rPr>
          <w:sz w:val="24"/>
          <w:szCs w:val="24"/>
          <w:lang w:val="en-US"/>
        </w:rPr>
        <w:sym w:font="Wingdings" w:char="F04A"/>
      </w:r>
      <w:r w:rsidRPr="00291F23">
        <w:rPr>
          <w:sz w:val="24"/>
          <w:szCs w:val="24"/>
          <w:lang w:val="en-US"/>
        </w:rPr>
        <w:t xml:space="preserve">) is the annex with the exemplary workshop sessions, offered by the theatrical teams – Annex 6. In order to make everything crystal clear, we have recordings of each of these workshop sessions and the annex will include links to them, together with links to audio descriptions of the theatrical exercises, to be used by all future workshop leaders. </w:t>
      </w:r>
    </w:p>
    <w:p w:rsidR="002F0106" w:rsidRPr="0073195D" w:rsidRDefault="002F0106" w:rsidP="00DA3C27">
      <w:pPr>
        <w:pStyle w:val="Paragraphedeliste"/>
        <w:spacing w:after="0"/>
        <w:ind w:left="0"/>
        <w:jc w:val="both"/>
        <w:rPr>
          <w:sz w:val="24"/>
          <w:szCs w:val="24"/>
          <w:lang w:val="en-US"/>
        </w:rPr>
      </w:pPr>
    </w:p>
    <w:p w:rsidR="002F0106" w:rsidRPr="0073195D" w:rsidRDefault="002F0106" w:rsidP="00DA3C27">
      <w:pPr>
        <w:pStyle w:val="Paragraphedeliste"/>
        <w:spacing w:after="0"/>
        <w:ind w:left="0"/>
        <w:jc w:val="both"/>
        <w:rPr>
          <w:sz w:val="24"/>
          <w:szCs w:val="24"/>
          <w:lang w:val="en-US"/>
        </w:rPr>
      </w:pPr>
    </w:p>
    <w:p w:rsidR="002F0106" w:rsidRDefault="002F0106" w:rsidP="00DA3C27">
      <w:pPr>
        <w:pStyle w:val="Paragraphedeliste"/>
        <w:spacing w:after="0"/>
        <w:ind w:left="0"/>
        <w:jc w:val="both"/>
        <w:rPr>
          <w:lang w:val="en-US"/>
        </w:rPr>
      </w:pPr>
    </w:p>
    <w:p w:rsidR="002F0106" w:rsidRDefault="002F0106" w:rsidP="00DA3C27">
      <w:pPr>
        <w:pStyle w:val="Paragraphedeliste"/>
        <w:spacing w:after="0"/>
        <w:ind w:left="0"/>
        <w:jc w:val="both"/>
        <w:rPr>
          <w:lang w:val="en-US"/>
        </w:rPr>
      </w:pPr>
    </w:p>
    <w:p w:rsidR="002F0106" w:rsidRDefault="002F0106" w:rsidP="00DA3C27">
      <w:pPr>
        <w:pStyle w:val="Paragraphedeliste"/>
        <w:spacing w:after="0"/>
        <w:ind w:left="0"/>
        <w:jc w:val="both"/>
        <w:rPr>
          <w:lang w:val="en-US"/>
        </w:rPr>
      </w:pPr>
    </w:p>
    <w:p w:rsidR="002F0106" w:rsidRPr="000B7572" w:rsidRDefault="002F0106" w:rsidP="00DA3C27">
      <w:pPr>
        <w:pStyle w:val="Titre1"/>
        <w:spacing w:before="0" w:after="0"/>
        <w:rPr>
          <w:rFonts w:ascii="Calibri" w:hAnsi="Calibri"/>
          <w:lang w:val="en-US"/>
        </w:rPr>
      </w:pPr>
      <w:bookmarkStart w:id="4" w:name="_Toc452734621"/>
      <w:r w:rsidRPr="000B7572">
        <w:rPr>
          <w:rFonts w:ascii="Calibri" w:hAnsi="Calibri"/>
          <w:lang w:val="en-US"/>
        </w:rPr>
        <w:t>1. Visual impairment – presenting various conditions and different types of sight loss</w:t>
      </w:r>
      <w:bookmarkEnd w:id="4"/>
    </w:p>
    <w:p w:rsidR="002F0106" w:rsidRDefault="002F0106" w:rsidP="00DA3C27">
      <w:pPr>
        <w:pStyle w:val="Paragraphedeliste"/>
        <w:spacing w:after="0"/>
        <w:ind w:left="0"/>
        <w:rPr>
          <w:lang w:val="en-US"/>
        </w:rPr>
      </w:pPr>
    </w:p>
    <w:p w:rsidR="002F0106" w:rsidRPr="0073195D" w:rsidRDefault="002F0106" w:rsidP="00DA3C27">
      <w:pPr>
        <w:pStyle w:val="Paragraphedeliste"/>
        <w:spacing w:after="0"/>
        <w:ind w:left="0"/>
        <w:jc w:val="both"/>
        <w:rPr>
          <w:sz w:val="24"/>
          <w:szCs w:val="24"/>
          <w:lang w:val="en-US"/>
        </w:rPr>
      </w:pPr>
      <w:r w:rsidRPr="0073195D">
        <w:rPr>
          <w:sz w:val="24"/>
          <w:szCs w:val="24"/>
          <w:lang w:val="en-US"/>
        </w:rPr>
        <w:t xml:space="preserve">Before continuing with the elements of a VISION workshop we find it reasonable to try and give the sighted users of this training programme an idea about what people with various types of visual impairments might be seeing. </w:t>
      </w:r>
    </w:p>
    <w:p w:rsidR="002F0106" w:rsidRPr="0073195D" w:rsidRDefault="002F0106" w:rsidP="00DA3C27">
      <w:pPr>
        <w:pStyle w:val="Paragraphedeliste"/>
        <w:spacing w:after="0"/>
        <w:ind w:left="0"/>
        <w:jc w:val="both"/>
        <w:rPr>
          <w:sz w:val="24"/>
          <w:szCs w:val="24"/>
        </w:rPr>
      </w:pPr>
      <w:r w:rsidRPr="0073195D">
        <w:rPr>
          <w:sz w:val="24"/>
          <w:szCs w:val="24"/>
          <w:lang w:val="en-GB"/>
        </w:rPr>
        <w:t>The slides below, developed by the UCAN team, show how people with certain eye conditions may see the same situation differently to those who are fully sighted. We can never know exactly what other people see and these slides are therefore an approximation. How people perceive an object will depend not only on what they see through their eyes, but also on how their brain interprets what is seen. People who have lost their vision in later life will have ‘visual memories’ – a bank of memories that they can draw on to help interpret what they see. People who are blind from birth will only learn from what they experience (touch / smell / hear) or what they read or are told. Some may have a combination of visual impairments that make how they see even more complicated. Some may have difficulty moving from dark areas into light and vice versa and others may not see colour, which makes contrast more important. The best way to find out what someone can see is to ask them when they are on their own and discuss with them how they would prefer to be supported.</w:t>
      </w:r>
    </w:p>
    <w:p w:rsidR="002F0106" w:rsidRPr="0073195D" w:rsidRDefault="002F0106" w:rsidP="00DA3C27">
      <w:pPr>
        <w:pStyle w:val="Paragraphedeliste"/>
        <w:spacing w:after="0"/>
        <w:ind w:left="0"/>
        <w:jc w:val="both"/>
        <w:rPr>
          <w:sz w:val="24"/>
          <w:szCs w:val="24"/>
        </w:rPr>
      </w:pPr>
      <w:r w:rsidRPr="0073195D">
        <w:rPr>
          <w:sz w:val="24"/>
          <w:szCs w:val="24"/>
          <w:lang w:val="en-GB"/>
        </w:rPr>
        <w:t>The slides are grouped as follows:</w:t>
      </w:r>
    </w:p>
    <w:p w:rsidR="002F0106" w:rsidRPr="0073195D" w:rsidRDefault="002F0106" w:rsidP="00DA3C27">
      <w:pPr>
        <w:pStyle w:val="Paragraphedeliste"/>
        <w:numPr>
          <w:ilvl w:val="0"/>
          <w:numId w:val="3"/>
        </w:numPr>
        <w:spacing w:after="0"/>
        <w:jc w:val="both"/>
        <w:rPr>
          <w:sz w:val="24"/>
          <w:szCs w:val="24"/>
        </w:rPr>
      </w:pPr>
      <w:r w:rsidRPr="0073195D">
        <w:rPr>
          <w:sz w:val="24"/>
          <w:szCs w:val="24"/>
          <w:lang w:val="en-GB"/>
        </w:rPr>
        <w:t>Being part of a group</w:t>
      </w:r>
    </w:p>
    <w:p w:rsidR="002F0106" w:rsidRPr="0073195D" w:rsidRDefault="002F0106" w:rsidP="00DA3C27">
      <w:pPr>
        <w:pStyle w:val="Paragraphedeliste"/>
        <w:numPr>
          <w:ilvl w:val="0"/>
          <w:numId w:val="3"/>
        </w:numPr>
        <w:spacing w:after="0"/>
        <w:jc w:val="both"/>
        <w:rPr>
          <w:sz w:val="24"/>
          <w:szCs w:val="24"/>
        </w:rPr>
      </w:pPr>
      <w:r w:rsidRPr="0073195D">
        <w:rPr>
          <w:sz w:val="24"/>
          <w:szCs w:val="24"/>
          <w:lang w:val="en-GB"/>
        </w:rPr>
        <w:t>Watching a football match (following a moving object)</w:t>
      </w:r>
    </w:p>
    <w:p w:rsidR="002F0106" w:rsidRPr="0073195D" w:rsidRDefault="002F0106" w:rsidP="00DA3C27">
      <w:pPr>
        <w:pStyle w:val="Paragraphedeliste"/>
        <w:numPr>
          <w:ilvl w:val="0"/>
          <w:numId w:val="3"/>
        </w:numPr>
        <w:spacing w:after="0"/>
        <w:jc w:val="both"/>
        <w:rPr>
          <w:sz w:val="24"/>
          <w:szCs w:val="24"/>
        </w:rPr>
      </w:pPr>
      <w:r w:rsidRPr="0073195D">
        <w:rPr>
          <w:sz w:val="24"/>
          <w:szCs w:val="24"/>
          <w:lang w:val="en-GB"/>
        </w:rPr>
        <w:t>In the classroom</w:t>
      </w:r>
    </w:p>
    <w:p w:rsidR="002F0106" w:rsidRPr="0073195D" w:rsidRDefault="002F0106" w:rsidP="00DA3C27">
      <w:pPr>
        <w:pStyle w:val="Paragraphedeliste"/>
        <w:numPr>
          <w:ilvl w:val="0"/>
          <w:numId w:val="3"/>
        </w:numPr>
        <w:spacing w:after="0"/>
        <w:jc w:val="both"/>
        <w:rPr>
          <w:sz w:val="24"/>
          <w:szCs w:val="24"/>
        </w:rPr>
      </w:pPr>
      <w:r w:rsidRPr="0073195D">
        <w:rPr>
          <w:sz w:val="24"/>
          <w:szCs w:val="24"/>
          <w:lang w:val="en-GB"/>
        </w:rPr>
        <w:t>Looking at detail (a sheet of music)</w:t>
      </w:r>
    </w:p>
    <w:p w:rsidR="002F0106" w:rsidRPr="0073195D" w:rsidRDefault="002F0106" w:rsidP="00DA3C27">
      <w:pPr>
        <w:pStyle w:val="Paragraphedeliste"/>
        <w:numPr>
          <w:ilvl w:val="0"/>
          <w:numId w:val="3"/>
        </w:numPr>
        <w:spacing w:after="0"/>
        <w:jc w:val="both"/>
        <w:rPr>
          <w:sz w:val="24"/>
          <w:szCs w:val="24"/>
        </w:rPr>
      </w:pPr>
      <w:r w:rsidRPr="0073195D">
        <w:rPr>
          <w:sz w:val="24"/>
          <w:szCs w:val="24"/>
          <w:lang w:val="en-GB"/>
        </w:rPr>
        <w:t>Looking at a person (a face)</w:t>
      </w:r>
    </w:p>
    <w:p w:rsidR="002F0106" w:rsidRPr="0073195D" w:rsidRDefault="002F0106" w:rsidP="00DA3C27">
      <w:pPr>
        <w:pStyle w:val="Paragraphedeliste"/>
        <w:numPr>
          <w:ilvl w:val="0"/>
          <w:numId w:val="3"/>
        </w:numPr>
        <w:spacing w:after="0"/>
        <w:jc w:val="both"/>
        <w:rPr>
          <w:sz w:val="24"/>
          <w:szCs w:val="24"/>
        </w:rPr>
      </w:pPr>
      <w:r w:rsidRPr="0073195D">
        <w:rPr>
          <w:sz w:val="24"/>
          <w:szCs w:val="24"/>
          <w:lang w:val="en-GB"/>
        </w:rPr>
        <w:t>Seeing what you have written (a letter)</w:t>
      </w:r>
    </w:p>
    <w:p w:rsidR="002F0106" w:rsidRPr="0073195D" w:rsidRDefault="002F0106" w:rsidP="00DA3C27">
      <w:pPr>
        <w:pStyle w:val="Paragraphedeliste"/>
        <w:spacing w:after="0"/>
        <w:ind w:left="0"/>
        <w:jc w:val="both"/>
        <w:rPr>
          <w:sz w:val="24"/>
          <w:szCs w:val="24"/>
          <w:lang w:val="en-GB"/>
        </w:rPr>
      </w:pPr>
    </w:p>
    <w:p w:rsidR="002F0106" w:rsidRPr="0073195D" w:rsidRDefault="002F0106" w:rsidP="00DA3C27">
      <w:pPr>
        <w:pStyle w:val="Paragraphedeliste"/>
        <w:spacing w:after="0"/>
        <w:ind w:left="0"/>
        <w:jc w:val="both"/>
        <w:rPr>
          <w:sz w:val="24"/>
          <w:szCs w:val="24"/>
        </w:rPr>
      </w:pPr>
      <w:r w:rsidRPr="0073195D">
        <w:rPr>
          <w:sz w:val="24"/>
          <w:szCs w:val="24"/>
          <w:lang w:val="en-GB"/>
        </w:rPr>
        <w:t>Each group of slides (situation) shows the following eye conditions:</w:t>
      </w:r>
    </w:p>
    <w:p w:rsidR="002F0106" w:rsidRDefault="002F0106" w:rsidP="00DA3C27">
      <w:pPr>
        <w:pStyle w:val="Paragraphedeliste"/>
        <w:spacing w:after="0"/>
        <w:ind w:left="360"/>
        <w:jc w:val="both"/>
        <w:rPr>
          <w:lang w:val="en-US"/>
        </w:rPr>
      </w:pPr>
    </w:p>
    <w:tbl>
      <w:tblPr>
        <w:tblW w:w="9641" w:type="dxa"/>
        <w:tblLayout w:type="fixed"/>
        <w:tblCellMar>
          <w:left w:w="0" w:type="dxa"/>
          <w:right w:w="0" w:type="dxa"/>
        </w:tblCellMar>
        <w:tblLook w:val="0020" w:firstRow="1" w:lastRow="0" w:firstColumn="0" w:lastColumn="0" w:noHBand="0" w:noVBand="0"/>
      </w:tblPr>
      <w:tblGrid>
        <w:gridCol w:w="570"/>
        <w:gridCol w:w="2409"/>
        <w:gridCol w:w="3969"/>
        <w:gridCol w:w="2693"/>
      </w:tblGrid>
      <w:tr w:rsidR="002F0106" w:rsidRPr="003A1364" w:rsidTr="001A3983">
        <w:trPr>
          <w:trHeight w:val="1315"/>
        </w:trPr>
        <w:tc>
          <w:tcPr>
            <w:tcW w:w="570" w:type="dxa"/>
            <w:tcBorders>
              <w:top w:val="single" w:sz="8" w:space="0" w:color="FFFFFF"/>
              <w:left w:val="single" w:sz="8" w:space="0" w:color="FFFFFF"/>
              <w:bottom w:val="single" w:sz="24" w:space="0" w:color="FFFFFF"/>
              <w:right w:val="single" w:sz="8" w:space="0" w:color="FFFFFF"/>
            </w:tcBorders>
            <w:shd w:val="clear" w:color="auto" w:fill="DEEBF7"/>
            <w:tcMar>
              <w:top w:w="72" w:type="dxa"/>
              <w:left w:w="144" w:type="dxa"/>
              <w:bottom w:w="72" w:type="dxa"/>
              <w:right w:w="144" w:type="dxa"/>
            </w:tcMar>
          </w:tcPr>
          <w:p w:rsidR="002F0106" w:rsidRPr="003A1364" w:rsidRDefault="002F0106" w:rsidP="00DA3C27">
            <w:pPr>
              <w:pStyle w:val="Paragraphedeliste"/>
              <w:tabs>
                <w:tab w:val="left" w:pos="134"/>
                <w:tab w:val="left" w:pos="317"/>
              </w:tabs>
              <w:spacing w:after="0"/>
              <w:ind w:left="0"/>
            </w:pPr>
            <w:r w:rsidRPr="003A1364">
              <w:rPr>
                <w:lang w:val="en-GB"/>
              </w:rPr>
              <w:t>1</w:t>
            </w:r>
            <w:r>
              <w:rPr>
                <w:lang w:val="en-GB"/>
              </w:rPr>
              <w:t>.</w:t>
            </w:r>
          </w:p>
        </w:tc>
        <w:tc>
          <w:tcPr>
            <w:tcW w:w="2409" w:type="dxa"/>
            <w:tcBorders>
              <w:top w:val="single" w:sz="8" w:space="0" w:color="FFFFFF"/>
              <w:left w:val="single" w:sz="8" w:space="0" w:color="FFFFFF"/>
              <w:bottom w:val="single" w:sz="24" w:space="0" w:color="FFFFFF"/>
              <w:right w:val="single" w:sz="8" w:space="0" w:color="FFFFFF"/>
            </w:tcBorders>
            <w:shd w:val="clear" w:color="auto" w:fill="DEEBF7"/>
            <w:tcMar>
              <w:top w:w="72" w:type="dxa"/>
              <w:left w:w="144" w:type="dxa"/>
              <w:bottom w:w="72" w:type="dxa"/>
              <w:right w:w="144" w:type="dxa"/>
            </w:tcMar>
          </w:tcPr>
          <w:p w:rsidR="002F0106" w:rsidRPr="003A1364" w:rsidRDefault="002F0106" w:rsidP="00DA3C27">
            <w:pPr>
              <w:pStyle w:val="Paragraphedeliste"/>
              <w:spacing w:after="0"/>
              <w:ind w:left="0"/>
            </w:pPr>
            <w:r w:rsidRPr="003A1364">
              <w:rPr>
                <w:lang w:val="en-GB"/>
              </w:rPr>
              <w:t>Full vision</w:t>
            </w:r>
          </w:p>
        </w:tc>
        <w:tc>
          <w:tcPr>
            <w:tcW w:w="3969" w:type="dxa"/>
            <w:tcBorders>
              <w:top w:val="single" w:sz="8" w:space="0" w:color="FFFFFF"/>
              <w:left w:val="single" w:sz="8" w:space="0" w:color="FFFFFF"/>
              <w:bottom w:val="single" w:sz="24" w:space="0" w:color="FFFFFF"/>
              <w:right w:val="single" w:sz="8" w:space="0" w:color="FFFFFF"/>
            </w:tcBorders>
            <w:shd w:val="clear" w:color="auto" w:fill="DEEBF7"/>
            <w:tcMar>
              <w:top w:w="72" w:type="dxa"/>
              <w:left w:w="144" w:type="dxa"/>
              <w:bottom w:w="72" w:type="dxa"/>
              <w:right w:w="144" w:type="dxa"/>
            </w:tcMar>
          </w:tcPr>
          <w:p w:rsidR="002F0106" w:rsidRPr="003A1364" w:rsidRDefault="002F0106" w:rsidP="00DA3C27">
            <w:pPr>
              <w:pStyle w:val="Paragraphedeliste"/>
              <w:spacing w:after="0"/>
              <w:ind w:left="0"/>
            </w:pPr>
            <w:r w:rsidRPr="003A1364">
              <w:rPr>
                <w:lang w:val="en-GB"/>
              </w:rPr>
              <w:t>No problems – clear image, free movement, can see detail and distance</w:t>
            </w:r>
          </w:p>
        </w:tc>
        <w:tc>
          <w:tcPr>
            <w:tcW w:w="2693" w:type="dxa"/>
            <w:tcBorders>
              <w:top w:val="single" w:sz="8" w:space="0" w:color="FFFFFF"/>
              <w:left w:val="single" w:sz="8" w:space="0" w:color="FFFFFF"/>
              <w:bottom w:val="single" w:sz="24" w:space="0" w:color="FFFFFF"/>
              <w:right w:val="single" w:sz="8" w:space="0" w:color="FFFFFF"/>
            </w:tcBorders>
            <w:shd w:val="clear" w:color="auto" w:fill="DEEBF7"/>
            <w:tcMar>
              <w:top w:w="72" w:type="dxa"/>
              <w:left w:w="144" w:type="dxa"/>
              <w:bottom w:w="72" w:type="dxa"/>
              <w:right w:w="144" w:type="dxa"/>
            </w:tcMar>
          </w:tcPr>
          <w:p w:rsidR="002F0106" w:rsidRPr="003A1364" w:rsidRDefault="002F0106" w:rsidP="00B25BE7">
            <w:pPr>
              <w:pStyle w:val="Paragraphedeliste"/>
              <w:numPr>
                <w:ilvl w:val="0"/>
                <w:numId w:val="4"/>
              </w:numPr>
              <w:tabs>
                <w:tab w:val="clear" w:pos="720"/>
                <w:tab w:val="num" w:pos="423"/>
              </w:tabs>
              <w:spacing w:after="0"/>
              <w:ind w:left="423"/>
            </w:pPr>
            <w:r w:rsidRPr="003A1364">
              <w:rPr>
                <w:lang w:val="en-GB"/>
              </w:rPr>
              <w:t>No eye condition present</w:t>
            </w:r>
          </w:p>
          <w:p w:rsidR="002F0106" w:rsidRPr="003A1364" w:rsidRDefault="002F0106" w:rsidP="00B25BE7">
            <w:pPr>
              <w:pStyle w:val="Paragraphedeliste"/>
              <w:numPr>
                <w:ilvl w:val="0"/>
                <w:numId w:val="4"/>
              </w:numPr>
              <w:tabs>
                <w:tab w:val="clear" w:pos="720"/>
                <w:tab w:val="num" w:pos="423"/>
              </w:tabs>
              <w:spacing w:after="0"/>
              <w:ind w:left="423"/>
            </w:pPr>
            <w:r w:rsidRPr="003A1364">
              <w:rPr>
                <w:lang w:val="en-GB"/>
              </w:rPr>
              <w:t>Short or long sight corrected by glasses</w:t>
            </w:r>
          </w:p>
        </w:tc>
      </w:tr>
      <w:tr w:rsidR="002F0106" w:rsidRPr="003A1364" w:rsidTr="001A3983">
        <w:trPr>
          <w:trHeight w:val="1069"/>
        </w:trPr>
        <w:tc>
          <w:tcPr>
            <w:tcW w:w="57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2F0106" w:rsidRPr="003A1364" w:rsidRDefault="002F0106" w:rsidP="00DA3C27">
            <w:pPr>
              <w:pStyle w:val="Paragraphedeliste"/>
              <w:tabs>
                <w:tab w:val="left" w:pos="134"/>
                <w:tab w:val="left" w:pos="317"/>
              </w:tabs>
              <w:spacing w:after="0"/>
              <w:ind w:left="0"/>
            </w:pPr>
            <w:r w:rsidRPr="003A1364">
              <w:rPr>
                <w:lang w:val="en-GB"/>
              </w:rPr>
              <w:t>2.</w:t>
            </w:r>
          </w:p>
        </w:tc>
        <w:tc>
          <w:tcPr>
            <w:tcW w:w="240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2F0106" w:rsidRPr="003A1364" w:rsidRDefault="002F0106" w:rsidP="00DA3C27">
            <w:pPr>
              <w:pStyle w:val="Paragraphedeliste"/>
              <w:spacing w:after="0"/>
              <w:ind w:left="0"/>
            </w:pPr>
            <w:r w:rsidRPr="003A1364">
              <w:rPr>
                <w:lang w:val="en-GB"/>
              </w:rPr>
              <w:t>Tunnel Vision</w:t>
            </w:r>
          </w:p>
        </w:tc>
        <w:tc>
          <w:tcPr>
            <w:tcW w:w="396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2F0106" w:rsidRPr="003A1364" w:rsidRDefault="002F0106" w:rsidP="00DA3C27">
            <w:pPr>
              <w:pStyle w:val="Paragraphedeliste"/>
              <w:spacing w:after="0"/>
              <w:ind w:left="0"/>
            </w:pPr>
            <w:r w:rsidRPr="003A1364">
              <w:rPr>
                <w:lang w:val="en-GB"/>
              </w:rPr>
              <w:t>Good central vision, no peripheral (side) vision – need to scan to find the target and to move around</w:t>
            </w:r>
          </w:p>
        </w:tc>
        <w:tc>
          <w:tcPr>
            <w:tcW w:w="269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2F0106" w:rsidRPr="003A1364" w:rsidRDefault="002F0106" w:rsidP="00B25BE7">
            <w:pPr>
              <w:pStyle w:val="Paragraphedeliste"/>
              <w:numPr>
                <w:ilvl w:val="0"/>
                <w:numId w:val="5"/>
              </w:numPr>
              <w:tabs>
                <w:tab w:val="clear" w:pos="720"/>
                <w:tab w:val="num" w:pos="423"/>
              </w:tabs>
              <w:spacing w:after="0"/>
              <w:ind w:left="423"/>
            </w:pPr>
            <w:r w:rsidRPr="003A1364">
              <w:rPr>
                <w:lang w:val="en-GB"/>
              </w:rPr>
              <w:t>Retinitis pigmentosa</w:t>
            </w:r>
          </w:p>
          <w:p w:rsidR="002F0106" w:rsidRPr="003A1364" w:rsidRDefault="002F0106" w:rsidP="00B25BE7">
            <w:pPr>
              <w:pStyle w:val="Paragraphedeliste"/>
              <w:numPr>
                <w:ilvl w:val="0"/>
                <w:numId w:val="5"/>
              </w:numPr>
              <w:tabs>
                <w:tab w:val="clear" w:pos="720"/>
                <w:tab w:val="num" w:pos="423"/>
              </w:tabs>
              <w:spacing w:after="0"/>
              <w:ind w:left="423"/>
            </w:pPr>
            <w:r w:rsidRPr="003A1364">
              <w:rPr>
                <w:lang w:val="en-GB"/>
              </w:rPr>
              <w:t>Glaucoma</w:t>
            </w:r>
          </w:p>
        </w:tc>
      </w:tr>
      <w:tr w:rsidR="002F0106" w:rsidRPr="003A1364" w:rsidTr="001A3983">
        <w:trPr>
          <w:trHeight w:val="1240"/>
        </w:trPr>
        <w:tc>
          <w:tcPr>
            <w:tcW w:w="57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2F0106" w:rsidRPr="003A1364" w:rsidRDefault="002F0106" w:rsidP="00DA3C27">
            <w:pPr>
              <w:pStyle w:val="Paragraphedeliste"/>
              <w:tabs>
                <w:tab w:val="left" w:pos="134"/>
                <w:tab w:val="left" w:pos="317"/>
              </w:tabs>
              <w:spacing w:after="0"/>
              <w:ind w:left="0"/>
            </w:pPr>
            <w:r w:rsidRPr="003A1364">
              <w:rPr>
                <w:lang w:val="en-GB"/>
              </w:rPr>
              <w:t>3.</w:t>
            </w:r>
          </w:p>
        </w:tc>
        <w:tc>
          <w:tcPr>
            <w:tcW w:w="240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2F0106" w:rsidRPr="003A1364" w:rsidRDefault="002F0106" w:rsidP="00DA3C27">
            <w:pPr>
              <w:pStyle w:val="Paragraphedeliste"/>
              <w:spacing w:after="0"/>
              <w:ind w:left="0"/>
            </w:pPr>
            <w:r w:rsidRPr="003A1364">
              <w:rPr>
                <w:lang w:val="en-GB"/>
              </w:rPr>
              <w:t>Peripheral vision</w:t>
            </w:r>
          </w:p>
        </w:tc>
        <w:tc>
          <w:tcPr>
            <w:tcW w:w="396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2F0106" w:rsidRPr="003A1364" w:rsidRDefault="002F0106" w:rsidP="00DA3C27">
            <w:pPr>
              <w:pStyle w:val="Paragraphedeliste"/>
              <w:spacing w:after="0"/>
              <w:ind w:left="0"/>
            </w:pPr>
            <w:r w:rsidRPr="003A1364">
              <w:rPr>
                <w:lang w:val="en-GB"/>
              </w:rPr>
              <w:t>Good peripheral vision (around sides) but no central vision – need to position target within clear area of vision</w:t>
            </w:r>
          </w:p>
        </w:tc>
        <w:tc>
          <w:tcPr>
            <w:tcW w:w="269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2F0106" w:rsidRPr="003A1364" w:rsidRDefault="002F0106" w:rsidP="00B25BE7">
            <w:pPr>
              <w:pStyle w:val="Paragraphedeliste"/>
              <w:numPr>
                <w:ilvl w:val="0"/>
                <w:numId w:val="6"/>
              </w:numPr>
              <w:tabs>
                <w:tab w:val="clear" w:pos="720"/>
                <w:tab w:val="num" w:pos="423"/>
              </w:tabs>
              <w:spacing w:after="0"/>
              <w:ind w:left="423"/>
            </w:pPr>
            <w:r w:rsidRPr="003A1364">
              <w:rPr>
                <w:lang w:val="en-GB"/>
              </w:rPr>
              <w:t>Problems with the macular (e.g. macular degeneration)</w:t>
            </w:r>
          </w:p>
          <w:p w:rsidR="002F0106" w:rsidRPr="003A1364" w:rsidRDefault="002F0106" w:rsidP="00B25BE7">
            <w:pPr>
              <w:pStyle w:val="Paragraphedeliste"/>
              <w:numPr>
                <w:ilvl w:val="0"/>
                <w:numId w:val="6"/>
              </w:numPr>
              <w:tabs>
                <w:tab w:val="clear" w:pos="720"/>
                <w:tab w:val="num" w:pos="423"/>
              </w:tabs>
              <w:spacing w:after="0"/>
              <w:ind w:left="423"/>
            </w:pPr>
            <w:r w:rsidRPr="003A1364">
              <w:rPr>
                <w:lang w:val="en-GB"/>
              </w:rPr>
              <w:t xml:space="preserve">Stargardts </w:t>
            </w:r>
          </w:p>
        </w:tc>
      </w:tr>
      <w:tr w:rsidR="002F0106" w:rsidRPr="003A1364" w:rsidTr="001A3983">
        <w:trPr>
          <w:trHeight w:val="976"/>
        </w:trPr>
        <w:tc>
          <w:tcPr>
            <w:tcW w:w="57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2F0106" w:rsidRPr="003A1364" w:rsidRDefault="002F0106" w:rsidP="00DA3C27">
            <w:pPr>
              <w:pStyle w:val="Paragraphedeliste"/>
              <w:tabs>
                <w:tab w:val="left" w:pos="134"/>
                <w:tab w:val="left" w:pos="317"/>
              </w:tabs>
              <w:spacing w:after="0"/>
              <w:ind w:left="0"/>
            </w:pPr>
            <w:r w:rsidRPr="003A1364">
              <w:rPr>
                <w:lang w:val="en-GB"/>
              </w:rPr>
              <w:t>4.</w:t>
            </w:r>
          </w:p>
        </w:tc>
        <w:tc>
          <w:tcPr>
            <w:tcW w:w="240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2F0106" w:rsidRPr="003A1364" w:rsidRDefault="002F0106" w:rsidP="00DA3C27">
            <w:pPr>
              <w:pStyle w:val="Paragraphedeliste"/>
              <w:spacing w:after="0"/>
              <w:ind w:left="0"/>
            </w:pPr>
            <w:r w:rsidRPr="003A1364">
              <w:rPr>
                <w:lang w:val="en-GB"/>
              </w:rPr>
              <w:t xml:space="preserve">Patchy vision </w:t>
            </w:r>
          </w:p>
        </w:tc>
        <w:tc>
          <w:tcPr>
            <w:tcW w:w="396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2F0106" w:rsidRPr="003A1364" w:rsidRDefault="002F0106" w:rsidP="00DA3C27">
            <w:pPr>
              <w:pStyle w:val="Paragraphedeliste"/>
              <w:spacing w:after="0"/>
              <w:ind w:left="0"/>
            </w:pPr>
            <w:r w:rsidRPr="003A1364">
              <w:rPr>
                <w:lang w:val="en-GB"/>
              </w:rPr>
              <w:t>Interrupted field of vision, resulting in missing pieces – need to position target within clear area of vision</w:t>
            </w:r>
          </w:p>
        </w:tc>
        <w:tc>
          <w:tcPr>
            <w:tcW w:w="269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2F0106" w:rsidRPr="003A1364" w:rsidRDefault="002F0106" w:rsidP="00B25BE7">
            <w:pPr>
              <w:pStyle w:val="Paragraphedeliste"/>
              <w:numPr>
                <w:ilvl w:val="0"/>
                <w:numId w:val="7"/>
              </w:numPr>
              <w:tabs>
                <w:tab w:val="clear" w:pos="720"/>
                <w:tab w:val="num" w:pos="423"/>
              </w:tabs>
              <w:spacing w:after="0"/>
              <w:ind w:left="423"/>
            </w:pPr>
            <w:r w:rsidRPr="003A1364">
              <w:rPr>
                <w:lang w:val="en-GB"/>
              </w:rPr>
              <w:t>Diabetic retinopathy</w:t>
            </w:r>
          </w:p>
          <w:p w:rsidR="002F0106" w:rsidRPr="003A1364" w:rsidRDefault="002F0106" w:rsidP="00B25BE7">
            <w:pPr>
              <w:pStyle w:val="Paragraphedeliste"/>
              <w:numPr>
                <w:ilvl w:val="0"/>
                <w:numId w:val="7"/>
              </w:numPr>
              <w:tabs>
                <w:tab w:val="clear" w:pos="720"/>
                <w:tab w:val="num" w:pos="423"/>
              </w:tabs>
              <w:spacing w:after="0"/>
              <w:ind w:left="423"/>
            </w:pPr>
            <w:r w:rsidRPr="003A1364">
              <w:rPr>
                <w:lang w:val="en-GB"/>
              </w:rPr>
              <w:t>Optic atrophy</w:t>
            </w:r>
          </w:p>
        </w:tc>
      </w:tr>
      <w:tr w:rsidR="002F0106" w:rsidRPr="003A1364" w:rsidTr="001A3983">
        <w:trPr>
          <w:trHeight w:val="978"/>
        </w:trPr>
        <w:tc>
          <w:tcPr>
            <w:tcW w:w="57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2F0106" w:rsidRPr="003A1364" w:rsidRDefault="002F0106" w:rsidP="00DA3C27">
            <w:pPr>
              <w:pStyle w:val="Paragraphedeliste"/>
              <w:tabs>
                <w:tab w:val="left" w:pos="134"/>
                <w:tab w:val="left" w:pos="317"/>
              </w:tabs>
              <w:spacing w:after="0"/>
              <w:ind w:left="0"/>
            </w:pPr>
            <w:r w:rsidRPr="003A1364">
              <w:rPr>
                <w:lang w:val="en-GB"/>
              </w:rPr>
              <w:t>5.</w:t>
            </w:r>
          </w:p>
        </w:tc>
        <w:tc>
          <w:tcPr>
            <w:tcW w:w="240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2F0106" w:rsidRPr="003A1364" w:rsidRDefault="002F0106" w:rsidP="00DA3C27">
            <w:pPr>
              <w:pStyle w:val="Paragraphedeliste"/>
              <w:spacing w:after="0"/>
              <w:ind w:left="0"/>
            </w:pPr>
            <w:r w:rsidRPr="003A1364">
              <w:rPr>
                <w:lang w:val="en-GB"/>
              </w:rPr>
              <w:t>Blurred vision</w:t>
            </w:r>
          </w:p>
        </w:tc>
        <w:tc>
          <w:tcPr>
            <w:tcW w:w="396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2F0106" w:rsidRPr="003A1364" w:rsidRDefault="002F0106" w:rsidP="00DA3C27">
            <w:pPr>
              <w:pStyle w:val="Paragraphedeliste"/>
              <w:spacing w:after="0"/>
              <w:ind w:left="0"/>
            </w:pPr>
            <w:r w:rsidRPr="003A1364">
              <w:rPr>
                <w:lang w:val="en-GB"/>
              </w:rPr>
              <w:t>Blurred image due to rapid eye movements (side to side / up and down / rotating) – may need time to focus</w:t>
            </w:r>
          </w:p>
        </w:tc>
        <w:tc>
          <w:tcPr>
            <w:tcW w:w="269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2F0106" w:rsidRPr="003A1364" w:rsidRDefault="002F0106" w:rsidP="00B25BE7">
            <w:pPr>
              <w:pStyle w:val="Paragraphedeliste"/>
              <w:numPr>
                <w:ilvl w:val="0"/>
                <w:numId w:val="8"/>
              </w:numPr>
              <w:tabs>
                <w:tab w:val="clear" w:pos="720"/>
                <w:tab w:val="num" w:pos="423"/>
              </w:tabs>
              <w:spacing w:after="0"/>
              <w:ind w:left="423"/>
            </w:pPr>
            <w:r w:rsidRPr="003A1364">
              <w:rPr>
                <w:lang w:val="en-GB"/>
              </w:rPr>
              <w:t>Nystagmus</w:t>
            </w:r>
          </w:p>
        </w:tc>
      </w:tr>
      <w:tr w:rsidR="002F0106" w:rsidRPr="003A1364" w:rsidTr="001A3983">
        <w:trPr>
          <w:trHeight w:val="824"/>
        </w:trPr>
        <w:tc>
          <w:tcPr>
            <w:tcW w:w="57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2F0106" w:rsidRPr="003A1364" w:rsidRDefault="002F0106" w:rsidP="00DA3C27">
            <w:pPr>
              <w:pStyle w:val="Paragraphedeliste"/>
              <w:spacing w:after="0"/>
              <w:ind w:left="0"/>
            </w:pPr>
            <w:r w:rsidRPr="003A1364">
              <w:rPr>
                <w:lang w:val="en-GB"/>
              </w:rPr>
              <w:t xml:space="preserve">6. </w:t>
            </w:r>
          </w:p>
        </w:tc>
        <w:tc>
          <w:tcPr>
            <w:tcW w:w="240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2F0106" w:rsidRPr="003A1364" w:rsidRDefault="002F0106" w:rsidP="00DA3C27">
            <w:pPr>
              <w:pStyle w:val="Paragraphedeliste"/>
              <w:spacing w:after="0"/>
              <w:ind w:left="0"/>
            </w:pPr>
            <w:r w:rsidRPr="003A1364">
              <w:rPr>
                <w:lang w:val="en-GB"/>
              </w:rPr>
              <w:t>Reduced visual acuity due to poor contrast / light</w:t>
            </w:r>
          </w:p>
        </w:tc>
        <w:tc>
          <w:tcPr>
            <w:tcW w:w="396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2F0106" w:rsidRPr="003A1364" w:rsidRDefault="002F0106" w:rsidP="00DA3C27">
            <w:pPr>
              <w:pStyle w:val="Paragraphedeliste"/>
              <w:spacing w:after="0"/>
              <w:ind w:left="0"/>
            </w:pPr>
            <w:r w:rsidRPr="003A1364">
              <w:rPr>
                <w:lang w:val="en-GB"/>
              </w:rPr>
              <w:t>Difficulty in distinguishing detail and targets at a distance – may need more time and more light</w:t>
            </w:r>
          </w:p>
        </w:tc>
        <w:tc>
          <w:tcPr>
            <w:tcW w:w="269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2F0106" w:rsidRPr="003A1364" w:rsidRDefault="002F0106" w:rsidP="00B25BE7">
            <w:pPr>
              <w:pStyle w:val="Paragraphedeliste"/>
              <w:numPr>
                <w:ilvl w:val="0"/>
                <w:numId w:val="9"/>
              </w:numPr>
              <w:tabs>
                <w:tab w:val="clear" w:pos="720"/>
                <w:tab w:val="num" w:pos="423"/>
              </w:tabs>
              <w:spacing w:after="0"/>
              <w:ind w:left="423"/>
            </w:pPr>
            <w:r w:rsidRPr="003A1364">
              <w:rPr>
                <w:lang w:val="en-GB"/>
              </w:rPr>
              <w:t>Cataract</w:t>
            </w:r>
          </w:p>
        </w:tc>
      </w:tr>
      <w:tr w:rsidR="002F0106" w:rsidRPr="003A1364" w:rsidTr="001A3983">
        <w:trPr>
          <w:trHeight w:val="1010"/>
        </w:trPr>
        <w:tc>
          <w:tcPr>
            <w:tcW w:w="57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2F0106" w:rsidRPr="003A1364" w:rsidRDefault="002F0106" w:rsidP="00DA3C27">
            <w:pPr>
              <w:pStyle w:val="Paragraphedeliste"/>
              <w:spacing w:after="0"/>
              <w:ind w:left="0"/>
            </w:pPr>
            <w:r w:rsidRPr="003A1364">
              <w:rPr>
                <w:lang w:val="en-GB"/>
              </w:rPr>
              <w:t>7.</w:t>
            </w:r>
          </w:p>
        </w:tc>
        <w:tc>
          <w:tcPr>
            <w:tcW w:w="240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2F0106" w:rsidRPr="003A1364" w:rsidRDefault="002F0106" w:rsidP="00DA3C27">
            <w:pPr>
              <w:pStyle w:val="Paragraphedeliste"/>
              <w:spacing w:after="0"/>
              <w:ind w:left="0"/>
            </w:pPr>
            <w:r w:rsidRPr="003A1364">
              <w:rPr>
                <w:lang w:val="en-GB"/>
              </w:rPr>
              <w:t>Reduced visual acuity due to too much light</w:t>
            </w:r>
          </w:p>
        </w:tc>
        <w:tc>
          <w:tcPr>
            <w:tcW w:w="396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2F0106" w:rsidRPr="003A1364" w:rsidRDefault="002F0106" w:rsidP="00DA3C27">
            <w:pPr>
              <w:pStyle w:val="Paragraphedeliste"/>
              <w:spacing w:after="0"/>
              <w:ind w:left="0"/>
            </w:pPr>
            <w:r w:rsidRPr="003A1364">
              <w:rPr>
                <w:lang w:val="en-GB"/>
              </w:rPr>
              <w:t>Difficulty in distinguishing detail – may need blinds drawn, dark tinted glasses, sit with back to light source</w:t>
            </w:r>
          </w:p>
        </w:tc>
        <w:tc>
          <w:tcPr>
            <w:tcW w:w="269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2F0106" w:rsidRPr="003A1364" w:rsidRDefault="002F0106" w:rsidP="00B25BE7">
            <w:pPr>
              <w:pStyle w:val="Paragraphedeliste"/>
              <w:numPr>
                <w:ilvl w:val="0"/>
                <w:numId w:val="10"/>
              </w:numPr>
              <w:tabs>
                <w:tab w:val="clear" w:pos="720"/>
                <w:tab w:val="num" w:pos="423"/>
              </w:tabs>
              <w:spacing w:after="0"/>
              <w:ind w:left="423"/>
            </w:pPr>
            <w:r w:rsidRPr="003A1364">
              <w:rPr>
                <w:lang w:val="en-GB"/>
              </w:rPr>
              <w:t>Photophobia</w:t>
            </w:r>
          </w:p>
          <w:p w:rsidR="002F0106" w:rsidRPr="003A1364" w:rsidRDefault="002F0106" w:rsidP="00B25BE7">
            <w:pPr>
              <w:pStyle w:val="Paragraphedeliste"/>
              <w:numPr>
                <w:ilvl w:val="0"/>
                <w:numId w:val="10"/>
              </w:numPr>
              <w:tabs>
                <w:tab w:val="clear" w:pos="720"/>
                <w:tab w:val="num" w:pos="423"/>
              </w:tabs>
              <w:spacing w:after="0"/>
              <w:ind w:left="423"/>
            </w:pPr>
            <w:r w:rsidRPr="003A1364">
              <w:rPr>
                <w:lang w:val="en-GB"/>
              </w:rPr>
              <w:t>Albinism</w:t>
            </w:r>
          </w:p>
        </w:tc>
      </w:tr>
    </w:tbl>
    <w:p w:rsidR="002F0106" w:rsidRDefault="002F0106" w:rsidP="00DA3C27">
      <w:pPr>
        <w:pStyle w:val="Paragraphedeliste"/>
        <w:spacing w:after="0"/>
        <w:ind w:left="0"/>
        <w:rPr>
          <w:lang w:val="en-US"/>
        </w:rPr>
      </w:pPr>
    </w:p>
    <w:p w:rsidR="002F0106" w:rsidRDefault="002F0106" w:rsidP="00DA3C27">
      <w:pPr>
        <w:pStyle w:val="Paragraphedeliste"/>
        <w:spacing w:after="0"/>
        <w:ind w:left="0"/>
        <w:jc w:val="both"/>
        <w:rPr>
          <w:b/>
          <w:bCs/>
          <w:lang w:val="en-US"/>
        </w:rPr>
        <w:sectPr w:rsidR="002F0106" w:rsidSect="007A25C7">
          <w:headerReference w:type="default" r:id="rId8"/>
          <w:footerReference w:type="even" r:id="rId9"/>
          <w:footerReference w:type="default" r:id="rId10"/>
          <w:headerReference w:type="first" r:id="rId11"/>
          <w:pgSz w:w="11906" w:h="16838"/>
          <w:pgMar w:top="1417" w:right="1417" w:bottom="1417" w:left="1417" w:header="708" w:footer="708" w:gutter="0"/>
          <w:pgNumType w:chapStyle="1"/>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5"/>
        <w:gridCol w:w="727"/>
        <w:gridCol w:w="62"/>
        <w:gridCol w:w="7"/>
        <w:gridCol w:w="9"/>
        <w:gridCol w:w="13"/>
        <w:gridCol w:w="38"/>
        <w:gridCol w:w="4470"/>
        <w:gridCol w:w="27"/>
        <w:gridCol w:w="44"/>
        <w:gridCol w:w="13"/>
        <w:gridCol w:w="10"/>
        <w:gridCol w:w="22"/>
        <w:gridCol w:w="4620"/>
        <w:gridCol w:w="145"/>
        <w:gridCol w:w="76"/>
      </w:tblGrid>
      <w:tr w:rsidR="002F0106" w:rsidRPr="007A25C7" w:rsidTr="001A3983">
        <w:trPr>
          <w:gridAfter w:val="1"/>
          <w:wAfter w:w="76" w:type="dxa"/>
        </w:trPr>
        <w:tc>
          <w:tcPr>
            <w:tcW w:w="3935" w:type="dxa"/>
          </w:tcPr>
          <w:p w:rsidR="002F0106" w:rsidRPr="0073195D" w:rsidRDefault="002F0106" w:rsidP="00DA3C27">
            <w:pPr>
              <w:pStyle w:val="Paragraphedeliste"/>
              <w:spacing w:after="0"/>
              <w:ind w:left="0"/>
              <w:jc w:val="both"/>
              <w:rPr>
                <w:b/>
                <w:bCs/>
                <w:sz w:val="24"/>
                <w:szCs w:val="24"/>
                <w:lang w:val="en-US"/>
              </w:rPr>
            </w:pPr>
            <w:r w:rsidRPr="0073195D">
              <w:rPr>
                <w:b/>
                <w:bCs/>
                <w:sz w:val="24"/>
                <w:szCs w:val="24"/>
              </w:rPr>
              <w:t>Being part of a group</w:t>
            </w:r>
          </w:p>
          <w:p w:rsidR="002F0106" w:rsidRPr="0073195D" w:rsidRDefault="002F0106" w:rsidP="00DA3C27">
            <w:pPr>
              <w:pStyle w:val="Paragraphedeliste"/>
              <w:spacing w:after="0"/>
              <w:ind w:left="0"/>
              <w:jc w:val="both"/>
              <w:rPr>
                <w:bCs/>
                <w:sz w:val="24"/>
                <w:szCs w:val="24"/>
              </w:rPr>
            </w:pPr>
            <w:r w:rsidRPr="0073195D">
              <w:rPr>
                <w:bCs/>
                <w:sz w:val="24"/>
                <w:szCs w:val="24"/>
                <w:lang w:val="en-GB"/>
              </w:rPr>
              <w:t>The difficulties here may include:</w:t>
            </w:r>
          </w:p>
          <w:p w:rsidR="002F0106" w:rsidRPr="0073195D" w:rsidRDefault="002F0106" w:rsidP="00B25BE7">
            <w:pPr>
              <w:pStyle w:val="Paragraphedeliste"/>
              <w:numPr>
                <w:ilvl w:val="0"/>
                <w:numId w:val="11"/>
              </w:numPr>
              <w:tabs>
                <w:tab w:val="clear" w:pos="720"/>
                <w:tab w:val="num" w:pos="426"/>
              </w:tabs>
              <w:spacing w:after="0"/>
              <w:ind w:left="426"/>
              <w:jc w:val="both"/>
              <w:rPr>
                <w:bCs/>
                <w:sz w:val="24"/>
                <w:szCs w:val="24"/>
              </w:rPr>
            </w:pPr>
            <w:r w:rsidRPr="0073195D">
              <w:rPr>
                <w:bCs/>
                <w:sz w:val="24"/>
                <w:szCs w:val="24"/>
                <w:lang w:val="en-GB"/>
              </w:rPr>
              <w:t>Knowing who is in the group and where they are sitting</w:t>
            </w:r>
          </w:p>
          <w:p w:rsidR="002F0106" w:rsidRPr="0073195D" w:rsidRDefault="002F0106" w:rsidP="00B25BE7">
            <w:pPr>
              <w:pStyle w:val="Paragraphedeliste"/>
              <w:numPr>
                <w:ilvl w:val="0"/>
                <w:numId w:val="11"/>
              </w:numPr>
              <w:tabs>
                <w:tab w:val="clear" w:pos="720"/>
                <w:tab w:val="num" w:pos="426"/>
              </w:tabs>
              <w:spacing w:after="0"/>
              <w:ind w:left="426"/>
              <w:jc w:val="both"/>
              <w:rPr>
                <w:bCs/>
                <w:sz w:val="24"/>
                <w:szCs w:val="24"/>
              </w:rPr>
            </w:pPr>
            <w:r w:rsidRPr="0073195D">
              <w:rPr>
                <w:bCs/>
                <w:sz w:val="24"/>
                <w:szCs w:val="24"/>
                <w:lang w:val="en-GB"/>
              </w:rPr>
              <w:t>Knowing if someone has left or joined the group</w:t>
            </w:r>
          </w:p>
          <w:p w:rsidR="002F0106" w:rsidRPr="0073195D" w:rsidRDefault="002F0106" w:rsidP="00B25BE7">
            <w:pPr>
              <w:pStyle w:val="Paragraphedeliste"/>
              <w:numPr>
                <w:ilvl w:val="0"/>
                <w:numId w:val="11"/>
              </w:numPr>
              <w:tabs>
                <w:tab w:val="clear" w:pos="720"/>
                <w:tab w:val="num" w:pos="426"/>
              </w:tabs>
              <w:spacing w:after="0"/>
              <w:ind w:left="426"/>
              <w:jc w:val="both"/>
              <w:rPr>
                <w:bCs/>
                <w:sz w:val="24"/>
                <w:szCs w:val="24"/>
              </w:rPr>
            </w:pPr>
            <w:r w:rsidRPr="0073195D">
              <w:rPr>
                <w:bCs/>
                <w:sz w:val="24"/>
                <w:szCs w:val="24"/>
                <w:lang w:val="en-GB"/>
              </w:rPr>
              <w:t>Knowing when to take your turn in conversation or activities</w:t>
            </w:r>
          </w:p>
          <w:p w:rsidR="002F0106" w:rsidRPr="0073195D" w:rsidRDefault="002F0106" w:rsidP="00B25BE7">
            <w:pPr>
              <w:pStyle w:val="Paragraphedeliste"/>
              <w:numPr>
                <w:ilvl w:val="0"/>
                <w:numId w:val="11"/>
              </w:numPr>
              <w:tabs>
                <w:tab w:val="clear" w:pos="720"/>
                <w:tab w:val="num" w:pos="426"/>
              </w:tabs>
              <w:spacing w:after="0"/>
              <w:ind w:left="426"/>
              <w:jc w:val="both"/>
              <w:rPr>
                <w:bCs/>
                <w:sz w:val="24"/>
                <w:szCs w:val="24"/>
              </w:rPr>
            </w:pPr>
            <w:r w:rsidRPr="0073195D">
              <w:rPr>
                <w:bCs/>
                <w:sz w:val="24"/>
                <w:szCs w:val="24"/>
                <w:lang w:val="en-GB"/>
              </w:rPr>
              <w:t>Needing more time to access any visual material (e.g. the cards in the slides)</w:t>
            </w:r>
          </w:p>
          <w:p w:rsidR="002F0106" w:rsidRPr="007A25C7" w:rsidRDefault="002F0106" w:rsidP="00DA3C27">
            <w:pPr>
              <w:pStyle w:val="Paragraphedeliste"/>
              <w:spacing w:after="0"/>
              <w:ind w:left="0"/>
              <w:jc w:val="both"/>
              <w:rPr>
                <w:b/>
                <w:bCs/>
              </w:rPr>
            </w:pPr>
          </w:p>
        </w:tc>
        <w:tc>
          <w:tcPr>
            <w:tcW w:w="10207" w:type="dxa"/>
            <w:gridSpan w:val="14"/>
          </w:tcPr>
          <w:p w:rsidR="002F0106" w:rsidRPr="0073195D" w:rsidRDefault="002F0106" w:rsidP="00DA3C27">
            <w:pPr>
              <w:pStyle w:val="Paragraphedeliste"/>
              <w:spacing w:after="0"/>
              <w:ind w:left="0"/>
              <w:jc w:val="both"/>
              <w:rPr>
                <w:b/>
                <w:bCs/>
                <w:sz w:val="24"/>
                <w:szCs w:val="24"/>
                <w:lang w:val="en-GB"/>
              </w:rPr>
            </w:pPr>
            <w:r w:rsidRPr="0073195D">
              <w:rPr>
                <w:b/>
                <w:bCs/>
                <w:sz w:val="24"/>
                <w:szCs w:val="24"/>
                <w:lang w:val="en-GB"/>
              </w:rPr>
              <w:t>Full vision</w:t>
            </w:r>
          </w:p>
          <w:p w:rsidR="002F0106" w:rsidRPr="007A25C7" w:rsidRDefault="00851B83" w:rsidP="00DA3C27">
            <w:pPr>
              <w:pStyle w:val="Paragraphedeliste"/>
              <w:spacing w:after="0"/>
              <w:ind w:left="0"/>
              <w:jc w:val="both"/>
              <w:rPr>
                <w:b/>
                <w:bCs/>
              </w:rPr>
            </w:pPr>
            <w:r>
              <w:rPr>
                <w:bCs/>
                <w:noProof/>
                <w:lang w:val="fr-BE" w:eastAsia="fr-BE"/>
              </w:rPr>
              <w:drawing>
                <wp:inline distT="0" distB="0" distL="0" distR="0">
                  <wp:extent cx="5695950" cy="40386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0" cy="4038600"/>
                          </a:xfrm>
                          <a:prstGeom prst="rect">
                            <a:avLst/>
                          </a:prstGeom>
                          <a:noFill/>
                          <a:ln>
                            <a:noFill/>
                          </a:ln>
                        </pic:spPr>
                      </pic:pic>
                    </a:graphicData>
                  </a:graphic>
                </wp:inline>
              </w:drawing>
            </w:r>
          </w:p>
        </w:tc>
      </w:tr>
      <w:tr w:rsidR="002F0106" w:rsidRPr="007A25C7" w:rsidTr="001A3983">
        <w:trPr>
          <w:gridAfter w:val="2"/>
          <w:wAfter w:w="221" w:type="dxa"/>
        </w:trPr>
        <w:tc>
          <w:tcPr>
            <w:tcW w:w="4662" w:type="dxa"/>
            <w:gridSpan w:val="2"/>
          </w:tcPr>
          <w:p w:rsidR="002F0106" w:rsidRPr="0073195D" w:rsidRDefault="002F0106" w:rsidP="00DA3C27">
            <w:pPr>
              <w:pStyle w:val="Paragraphedeliste"/>
              <w:spacing w:after="0"/>
              <w:ind w:left="0"/>
              <w:jc w:val="both"/>
              <w:rPr>
                <w:bCs/>
                <w:sz w:val="24"/>
                <w:szCs w:val="24"/>
              </w:rPr>
            </w:pPr>
            <w:r w:rsidRPr="0073195D">
              <w:rPr>
                <w:b/>
                <w:bCs/>
                <w:sz w:val="24"/>
                <w:szCs w:val="24"/>
                <w:lang w:val="en-GB"/>
              </w:rPr>
              <w:t xml:space="preserve">Tunnel vision – </w:t>
            </w:r>
            <w:r w:rsidRPr="0073195D">
              <w:rPr>
                <w:bCs/>
                <w:sz w:val="24"/>
                <w:szCs w:val="24"/>
                <w:lang w:val="en-GB"/>
              </w:rPr>
              <w:t>loss of peripheral vision</w:t>
            </w:r>
          </w:p>
          <w:p w:rsidR="002F0106" w:rsidRPr="0073195D" w:rsidRDefault="00851B83" w:rsidP="00DA3C27">
            <w:pPr>
              <w:pStyle w:val="Paragraphedeliste"/>
              <w:spacing w:after="0"/>
              <w:ind w:left="0"/>
              <w:jc w:val="center"/>
              <w:rPr>
                <w:bCs/>
                <w:sz w:val="24"/>
                <w:szCs w:val="24"/>
              </w:rPr>
            </w:pPr>
            <w:r>
              <w:rPr>
                <w:noProof/>
                <w:sz w:val="24"/>
                <w:szCs w:val="24"/>
                <w:lang w:val="fr-BE" w:eastAsia="fr-BE"/>
              </w:rPr>
              <w:drawing>
                <wp:inline distT="0" distB="0" distL="0" distR="0">
                  <wp:extent cx="2619375" cy="1809750"/>
                  <wp:effectExtent l="0" t="0" r="9525"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1809750"/>
                          </a:xfrm>
                          <a:prstGeom prst="rect">
                            <a:avLst/>
                          </a:prstGeom>
                          <a:noFill/>
                          <a:ln>
                            <a:noFill/>
                          </a:ln>
                        </pic:spPr>
                      </pic:pic>
                    </a:graphicData>
                  </a:graphic>
                </wp:inline>
              </w:drawing>
            </w:r>
          </w:p>
        </w:tc>
        <w:tc>
          <w:tcPr>
            <w:tcW w:w="4670" w:type="dxa"/>
            <w:gridSpan w:val="8"/>
          </w:tcPr>
          <w:p w:rsidR="002F0106" w:rsidRPr="0073195D" w:rsidRDefault="002F0106" w:rsidP="00DA3C27">
            <w:pPr>
              <w:pStyle w:val="Paragraphedeliste"/>
              <w:spacing w:after="0"/>
              <w:ind w:left="0"/>
              <w:jc w:val="both"/>
              <w:rPr>
                <w:bCs/>
                <w:sz w:val="24"/>
                <w:szCs w:val="24"/>
              </w:rPr>
            </w:pPr>
            <w:r w:rsidRPr="0073195D">
              <w:rPr>
                <w:b/>
                <w:bCs/>
                <w:sz w:val="24"/>
                <w:szCs w:val="24"/>
                <w:lang w:val="en-GB"/>
              </w:rPr>
              <w:t xml:space="preserve">Peripheral vision – </w:t>
            </w:r>
            <w:r w:rsidRPr="0073195D">
              <w:rPr>
                <w:bCs/>
                <w:sz w:val="24"/>
                <w:szCs w:val="24"/>
                <w:lang w:val="en-GB"/>
              </w:rPr>
              <w:t>no central vision</w:t>
            </w:r>
          </w:p>
          <w:p w:rsidR="002F0106" w:rsidRPr="0073195D" w:rsidRDefault="00851B83" w:rsidP="00DA3C27">
            <w:pPr>
              <w:pStyle w:val="Paragraphedeliste"/>
              <w:spacing w:after="0"/>
              <w:ind w:left="0"/>
              <w:jc w:val="center"/>
              <w:rPr>
                <w:bCs/>
                <w:sz w:val="24"/>
                <w:szCs w:val="24"/>
              </w:rPr>
            </w:pPr>
            <w:r>
              <w:rPr>
                <w:noProof/>
                <w:sz w:val="24"/>
                <w:szCs w:val="24"/>
                <w:lang w:val="fr-BE" w:eastAsia="fr-BE"/>
              </w:rPr>
              <w:drawing>
                <wp:inline distT="0" distB="0" distL="0" distR="0">
                  <wp:extent cx="2619375" cy="180975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1809750"/>
                          </a:xfrm>
                          <a:prstGeom prst="rect">
                            <a:avLst/>
                          </a:prstGeom>
                          <a:noFill/>
                          <a:ln>
                            <a:noFill/>
                          </a:ln>
                        </pic:spPr>
                      </pic:pic>
                    </a:graphicData>
                  </a:graphic>
                </wp:inline>
              </w:drawing>
            </w:r>
          </w:p>
        </w:tc>
        <w:tc>
          <w:tcPr>
            <w:tcW w:w="4665" w:type="dxa"/>
            <w:gridSpan w:val="4"/>
          </w:tcPr>
          <w:p w:rsidR="002F0106" w:rsidRPr="0073195D" w:rsidRDefault="002F0106" w:rsidP="00DA3C27">
            <w:pPr>
              <w:pStyle w:val="Paragraphedeliste"/>
              <w:spacing w:after="0"/>
              <w:ind w:left="0"/>
              <w:jc w:val="both"/>
              <w:rPr>
                <w:bCs/>
                <w:sz w:val="24"/>
                <w:szCs w:val="24"/>
              </w:rPr>
            </w:pPr>
            <w:r w:rsidRPr="0073195D">
              <w:rPr>
                <w:b/>
                <w:bCs/>
                <w:sz w:val="24"/>
                <w:szCs w:val="24"/>
                <w:lang w:val="en-GB"/>
              </w:rPr>
              <w:t xml:space="preserve">Patchy vision -  </w:t>
            </w:r>
            <w:r w:rsidRPr="0073195D">
              <w:rPr>
                <w:bCs/>
                <w:sz w:val="24"/>
                <w:szCs w:val="24"/>
                <w:lang w:val="en-GB"/>
              </w:rPr>
              <w:t>missing areas</w:t>
            </w:r>
          </w:p>
          <w:p w:rsidR="002F0106" w:rsidRPr="0073195D" w:rsidRDefault="00851B83" w:rsidP="00DA3C27">
            <w:pPr>
              <w:pStyle w:val="Paragraphedeliste"/>
              <w:spacing w:after="0"/>
              <w:ind w:left="0"/>
              <w:jc w:val="center"/>
              <w:rPr>
                <w:b/>
                <w:bCs/>
                <w:sz w:val="24"/>
                <w:szCs w:val="24"/>
                <w:lang w:val="en-GB"/>
              </w:rPr>
            </w:pPr>
            <w:r>
              <w:rPr>
                <w:noProof/>
                <w:sz w:val="24"/>
                <w:szCs w:val="24"/>
                <w:lang w:val="fr-BE" w:eastAsia="fr-BE"/>
              </w:rPr>
              <w:drawing>
                <wp:inline distT="0" distB="0" distL="0" distR="0">
                  <wp:extent cx="2638425" cy="18097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8425" cy="1809750"/>
                          </a:xfrm>
                          <a:prstGeom prst="rect">
                            <a:avLst/>
                          </a:prstGeom>
                          <a:noFill/>
                          <a:ln>
                            <a:noFill/>
                          </a:ln>
                        </pic:spPr>
                      </pic:pic>
                    </a:graphicData>
                  </a:graphic>
                </wp:inline>
              </w:drawing>
            </w:r>
          </w:p>
        </w:tc>
      </w:tr>
      <w:tr w:rsidR="002F0106" w:rsidRPr="007A25C7" w:rsidTr="001A3983">
        <w:trPr>
          <w:gridAfter w:val="2"/>
          <w:wAfter w:w="221" w:type="dxa"/>
        </w:trPr>
        <w:tc>
          <w:tcPr>
            <w:tcW w:w="4662" w:type="dxa"/>
            <w:gridSpan w:val="2"/>
          </w:tcPr>
          <w:p w:rsidR="002F0106" w:rsidRPr="0073195D" w:rsidRDefault="002F0106" w:rsidP="00DA3C27">
            <w:pPr>
              <w:pStyle w:val="Paragraphedeliste"/>
              <w:spacing w:after="0"/>
              <w:ind w:left="0"/>
              <w:jc w:val="both"/>
              <w:rPr>
                <w:bCs/>
                <w:sz w:val="24"/>
                <w:szCs w:val="24"/>
              </w:rPr>
            </w:pPr>
            <w:r w:rsidRPr="0073195D">
              <w:rPr>
                <w:b/>
                <w:bCs/>
                <w:sz w:val="24"/>
                <w:szCs w:val="24"/>
                <w:lang w:val="en-GB"/>
              </w:rPr>
              <w:t xml:space="preserve">Blurred vision </w:t>
            </w:r>
            <w:r w:rsidRPr="0073195D">
              <w:rPr>
                <w:bCs/>
                <w:sz w:val="24"/>
                <w:szCs w:val="24"/>
                <w:lang w:val="en-GB"/>
              </w:rPr>
              <w:t>- Nystagmus</w:t>
            </w:r>
          </w:p>
          <w:p w:rsidR="002F0106" w:rsidRPr="0073195D" w:rsidRDefault="00851B83" w:rsidP="00DA3C27">
            <w:pPr>
              <w:pStyle w:val="Paragraphedeliste"/>
              <w:spacing w:after="0"/>
              <w:ind w:left="0"/>
              <w:jc w:val="center"/>
              <w:rPr>
                <w:bCs/>
                <w:sz w:val="24"/>
                <w:szCs w:val="24"/>
              </w:rPr>
            </w:pPr>
            <w:r>
              <w:rPr>
                <w:noProof/>
                <w:sz w:val="24"/>
                <w:szCs w:val="24"/>
                <w:lang w:val="fr-BE" w:eastAsia="fr-BE"/>
              </w:rPr>
              <w:drawing>
                <wp:inline distT="0" distB="0" distL="0" distR="0">
                  <wp:extent cx="2619375" cy="180975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1809750"/>
                          </a:xfrm>
                          <a:prstGeom prst="rect">
                            <a:avLst/>
                          </a:prstGeom>
                          <a:noFill/>
                          <a:ln>
                            <a:noFill/>
                          </a:ln>
                        </pic:spPr>
                      </pic:pic>
                    </a:graphicData>
                  </a:graphic>
                </wp:inline>
              </w:drawing>
            </w:r>
          </w:p>
        </w:tc>
        <w:tc>
          <w:tcPr>
            <w:tcW w:w="4670" w:type="dxa"/>
            <w:gridSpan w:val="8"/>
          </w:tcPr>
          <w:p w:rsidR="002F0106" w:rsidRPr="0073195D" w:rsidRDefault="002F0106" w:rsidP="00DA3C27">
            <w:pPr>
              <w:pStyle w:val="Paragraphedeliste"/>
              <w:spacing w:after="0"/>
              <w:ind w:left="0"/>
              <w:jc w:val="both"/>
              <w:rPr>
                <w:bCs/>
                <w:sz w:val="24"/>
                <w:szCs w:val="24"/>
                <w:lang w:val="en-GB"/>
              </w:rPr>
            </w:pPr>
            <w:r w:rsidRPr="0073195D">
              <w:rPr>
                <w:b/>
                <w:bCs/>
                <w:sz w:val="24"/>
                <w:szCs w:val="24"/>
                <w:lang w:val="en-GB"/>
              </w:rPr>
              <w:t xml:space="preserve">Reduced visual acuity – </w:t>
            </w:r>
            <w:r w:rsidRPr="0073195D">
              <w:rPr>
                <w:bCs/>
                <w:sz w:val="24"/>
                <w:szCs w:val="24"/>
                <w:lang w:val="en-GB"/>
              </w:rPr>
              <w:t>poor contrast</w:t>
            </w:r>
          </w:p>
          <w:p w:rsidR="002F0106" w:rsidRPr="0073195D" w:rsidRDefault="00851B83" w:rsidP="00DA3C27">
            <w:pPr>
              <w:pStyle w:val="Paragraphedeliste"/>
              <w:spacing w:after="0"/>
              <w:ind w:left="0"/>
              <w:jc w:val="center"/>
              <w:rPr>
                <w:bCs/>
                <w:sz w:val="24"/>
                <w:szCs w:val="24"/>
              </w:rPr>
            </w:pPr>
            <w:r>
              <w:rPr>
                <w:noProof/>
                <w:sz w:val="24"/>
                <w:szCs w:val="24"/>
                <w:lang w:val="fr-BE" w:eastAsia="fr-BE"/>
              </w:rPr>
              <w:drawing>
                <wp:inline distT="0" distB="0" distL="0" distR="0">
                  <wp:extent cx="2619375" cy="180975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1809750"/>
                          </a:xfrm>
                          <a:prstGeom prst="rect">
                            <a:avLst/>
                          </a:prstGeom>
                          <a:noFill/>
                          <a:ln>
                            <a:noFill/>
                          </a:ln>
                        </pic:spPr>
                      </pic:pic>
                    </a:graphicData>
                  </a:graphic>
                </wp:inline>
              </w:drawing>
            </w:r>
          </w:p>
        </w:tc>
        <w:tc>
          <w:tcPr>
            <w:tcW w:w="4665" w:type="dxa"/>
            <w:gridSpan w:val="4"/>
          </w:tcPr>
          <w:p w:rsidR="002F0106" w:rsidRPr="0073195D" w:rsidRDefault="002F0106" w:rsidP="00DA3C27">
            <w:pPr>
              <w:pStyle w:val="Paragraphedeliste"/>
              <w:spacing w:after="0"/>
              <w:ind w:left="0"/>
              <w:jc w:val="both"/>
              <w:rPr>
                <w:bCs/>
                <w:sz w:val="24"/>
                <w:szCs w:val="24"/>
                <w:lang w:val="en-GB"/>
              </w:rPr>
            </w:pPr>
            <w:r w:rsidRPr="0073195D">
              <w:rPr>
                <w:b/>
                <w:bCs/>
                <w:sz w:val="24"/>
                <w:szCs w:val="24"/>
                <w:lang w:val="en-GB"/>
              </w:rPr>
              <w:t xml:space="preserve">Reduced vision – </w:t>
            </w:r>
            <w:r w:rsidRPr="0073195D">
              <w:rPr>
                <w:bCs/>
                <w:sz w:val="24"/>
                <w:szCs w:val="24"/>
                <w:lang w:val="en-GB"/>
              </w:rPr>
              <w:t>too much light</w:t>
            </w:r>
          </w:p>
          <w:p w:rsidR="002F0106" w:rsidRDefault="00851B83" w:rsidP="00DA3C27">
            <w:pPr>
              <w:pStyle w:val="Paragraphedeliste"/>
              <w:spacing w:after="0"/>
              <w:ind w:left="0"/>
              <w:jc w:val="center"/>
              <w:rPr>
                <w:noProof/>
                <w:sz w:val="24"/>
                <w:szCs w:val="24"/>
                <w:lang w:val="en-US" w:eastAsia="bg-BG"/>
              </w:rPr>
            </w:pPr>
            <w:r>
              <w:rPr>
                <w:noProof/>
                <w:sz w:val="24"/>
                <w:szCs w:val="24"/>
                <w:lang w:val="fr-BE" w:eastAsia="fr-BE"/>
              </w:rPr>
              <w:drawing>
                <wp:inline distT="0" distB="0" distL="0" distR="0">
                  <wp:extent cx="2619375" cy="180975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375" cy="1809750"/>
                          </a:xfrm>
                          <a:prstGeom prst="rect">
                            <a:avLst/>
                          </a:prstGeom>
                          <a:noFill/>
                          <a:ln>
                            <a:noFill/>
                          </a:ln>
                        </pic:spPr>
                      </pic:pic>
                    </a:graphicData>
                  </a:graphic>
                </wp:inline>
              </w:drawing>
            </w:r>
          </w:p>
          <w:p w:rsidR="002F0106" w:rsidRPr="0073195D" w:rsidRDefault="002F0106" w:rsidP="00DA3C27">
            <w:pPr>
              <w:pStyle w:val="Paragraphedeliste"/>
              <w:spacing w:after="0"/>
              <w:ind w:left="0"/>
              <w:jc w:val="center"/>
              <w:rPr>
                <w:bCs/>
                <w:sz w:val="24"/>
                <w:szCs w:val="24"/>
                <w:lang w:val="en-US"/>
              </w:rPr>
            </w:pPr>
          </w:p>
        </w:tc>
      </w:tr>
      <w:tr w:rsidR="002F0106" w:rsidRPr="007A25C7" w:rsidTr="001A3983">
        <w:trPr>
          <w:gridAfter w:val="1"/>
          <w:wAfter w:w="76" w:type="dxa"/>
        </w:trPr>
        <w:tc>
          <w:tcPr>
            <w:tcW w:w="3935" w:type="dxa"/>
          </w:tcPr>
          <w:p w:rsidR="002F0106" w:rsidRPr="0073195D" w:rsidRDefault="002F0106" w:rsidP="00DA3C27">
            <w:pPr>
              <w:pStyle w:val="Paragraphedeliste"/>
              <w:spacing w:after="0"/>
              <w:ind w:left="0"/>
              <w:jc w:val="both"/>
              <w:rPr>
                <w:b/>
                <w:bCs/>
                <w:sz w:val="24"/>
                <w:szCs w:val="24"/>
                <w:lang w:val="en-GB"/>
              </w:rPr>
            </w:pPr>
            <w:r w:rsidRPr="0073195D">
              <w:rPr>
                <w:b/>
                <w:bCs/>
                <w:sz w:val="24"/>
                <w:szCs w:val="24"/>
                <w:lang w:val="en-GB"/>
              </w:rPr>
              <w:t xml:space="preserve">Watching a football match </w:t>
            </w:r>
            <w:r w:rsidRPr="0073195D">
              <w:rPr>
                <w:b/>
                <w:bCs/>
                <w:sz w:val="24"/>
                <w:szCs w:val="24"/>
                <w:lang w:val="en-GB"/>
              </w:rPr>
              <w:br/>
              <w:t>(following a moving object)</w:t>
            </w:r>
          </w:p>
          <w:p w:rsidR="002F0106" w:rsidRPr="0073195D" w:rsidRDefault="002F0106" w:rsidP="00DA3C27">
            <w:pPr>
              <w:pStyle w:val="Paragraphedeliste"/>
              <w:spacing w:after="0"/>
              <w:ind w:left="0"/>
              <w:jc w:val="both"/>
              <w:rPr>
                <w:bCs/>
                <w:sz w:val="24"/>
                <w:szCs w:val="24"/>
              </w:rPr>
            </w:pPr>
            <w:r w:rsidRPr="0073195D">
              <w:rPr>
                <w:bCs/>
                <w:sz w:val="24"/>
                <w:szCs w:val="24"/>
                <w:lang w:val="en-GB"/>
              </w:rPr>
              <w:t>The difficulties here may include:</w:t>
            </w:r>
          </w:p>
          <w:p w:rsidR="002F0106" w:rsidRPr="0073195D" w:rsidRDefault="002F0106" w:rsidP="00B25BE7">
            <w:pPr>
              <w:pStyle w:val="Paragraphedeliste"/>
              <w:numPr>
                <w:ilvl w:val="0"/>
                <w:numId w:val="12"/>
              </w:numPr>
              <w:tabs>
                <w:tab w:val="clear" w:pos="720"/>
              </w:tabs>
              <w:spacing w:after="0"/>
              <w:ind w:left="426"/>
              <w:jc w:val="both"/>
              <w:rPr>
                <w:bCs/>
                <w:sz w:val="24"/>
                <w:szCs w:val="24"/>
              </w:rPr>
            </w:pPr>
            <w:r w:rsidRPr="0073195D">
              <w:rPr>
                <w:bCs/>
                <w:sz w:val="24"/>
                <w:szCs w:val="24"/>
                <w:lang w:val="en-GB"/>
              </w:rPr>
              <w:t>Tracking a fast moving object (e.g. a ball)</w:t>
            </w:r>
          </w:p>
          <w:p w:rsidR="002F0106" w:rsidRPr="0073195D" w:rsidRDefault="002F0106" w:rsidP="00B25BE7">
            <w:pPr>
              <w:pStyle w:val="Paragraphedeliste"/>
              <w:numPr>
                <w:ilvl w:val="0"/>
                <w:numId w:val="12"/>
              </w:numPr>
              <w:tabs>
                <w:tab w:val="clear" w:pos="720"/>
              </w:tabs>
              <w:spacing w:after="0"/>
              <w:ind w:left="426"/>
              <w:jc w:val="both"/>
              <w:rPr>
                <w:bCs/>
                <w:sz w:val="24"/>
                <w:szCs w:val="24"/>
              </w:rPr>
            </w:pPr>
            <w:r w:rsidRPr="0073195D">
              <w:rPr>
                <w:bCs/>
                <w:sz w:val="24"/>
                <w:szCs w:val="24"/>
                <w:lang w:val="en-GB"/>
              </w:rPr>
              <w:t>Throwing, catching, co-ordinating a fast moving object</w:t>
            </w:r>
          </w:p>
          <w:p w:rsidR="002F0106" w:rsidRPr="0073195D" w:rsidRDefault="002F0106" w:rsidP="00B25BE7">
            <w:pPr>
              <w:pStyle w:val="Paragraphedeliste"/>
              <w:numPr>
                <w:ilvl w:val="0"/>
                <w:numId w:val="12"/>
              </w:numPr>
              <w:tabs>
                <w:tab w:val="clear" w:pos="720"/>
              </w:tabs>
              <w:spacing w:after="0"/>
              <w:ind w:left="426"/>
              <w:jc w:val="both"/>
              <w:rPr>
                <w:bCs/>
                <w:sz w:val="24"/>
                <w:szCs w:val="24"/>
              </w:rPr>
            </w:pPr>
            <w:r w:rsidRPr="0073195D">
              <w:rPr>
                <w:bCs/>
                <w:sz w:val="24"/>
                <w:szCs w:val="24"/>
                <w:lang w:val="en-GB"/>
              </w:rPr>
              <w:t>Crossing roads with oncoming vehicles</w:t>
            </w:r>
          </w:p>
          <w:p w:rsidR="002F0106" w:rsidRPr="0073195D" w:rsidRDefault="002F0106" w:rsidP="00B25BE7">
            <w:pPr>
              <w:pStyle w:val="Paragraphedeliste"/>
              <w:numPr>
                <w:ilvl w:val="0"/>
                <w:numId w:val="12"/>
              </w:numPr>
              <w:tabs>
                <w:tab w:val="clear" w:pos="720"/>
              </w:tabs>
              <w:spacing w:after="0"/>
              <w:ind w:left="426"/>
              <w:jc w:val="both"/>
              <w:rPr>
                <w:b/>
                <w:bCs/>
                <w:sz w:val="24"/>
                <w:szCs w:val="24"/>
              </w:rPr>
            </w:pPr>
            <w:r w:rsidRPr="0073195D">
              <w:rPr>
                <w:bCs/>
                <w:sz w:val="24"/>
                <w:szCs w:val="24"/>
                <w:lang w:val="en-GB"/>
              </w:rPr>
              <w:t>Depth perception with some visual impairments</w:t>
            </w:r>
            <w:r w:rsidRPr="0073195D">
              <w:rPr>
                <w:b/>
                <w:bCs/>
                <w:sz w:val="24"/>
                <w:szCs w:val="24"/>
                <w:lang w:val="en-GB"/>
              </w:rPr>
              <w:t xml:space="preserve"> </w:t>
            </w:r>
          </w:p>
        </w:tc>
        <w:tc>
          <w:tcPr>
            <w:tcW w:w="10207" w:type="dxa"/>
            <w:gridSpan w:val="14"/>
          </w:tcPr>
          <w:p w:rsidR="002F0106" w:rsidRPr="0073195D" w:rsidRDefault="002F0106" w:rsidP="00DA3C27">
            <w:pPr>
              <w:pStyle w:val="Paragraphedeliste"/>
              <w:spacing w:after="0"/>
              <w:ind w:left="0"/>
              <w:jc w:val="both"/>
              <w:rPr>
                <w:b/>
                <w:bCs/>
                <w:sz w:val="24"/>
                <w:szCs w:val="24"/>
                <w:lang w:val="en-GB"/>
              </w:rPr>
            </w:pPr>
            <w:r w:rsidRPr="0073195D">
              <w:rPr>
                <w:b/>
                <w:bCs/>
                <w:sz w:val="24"/>
                <w:szCs w:val="24"/>
                <w:lang w:val="en-GB"/>
              </w:rPr>
              <w:t>Full vision</w:t>
            </w:r>
          </w:p>
          <w:p w:rsidR="002F0106" w:rsidRPr="0073195D" w:rsidRDefault="002F0106" w:rsidP="00DA3C27">
            <w:pPr>
              <w:pStyle w:val="Paragraphedeliste"/>
              <w:spacing w:after="0"/>
              <w:ind w:left="0"/>
              <w:jc w:val="both"/>
              <w:rPr>
                <w:b/>
                <w:bCs/>
                <w:sz w:val="24"/>
                <w:szCs w:val="24"/>
                <w:lang w:val="en-GB"/>
              </w:rPr>
            </w:pPr>
          </w:p>
          <w:p w:rsidR="002F0106" w:rsidRPr="0073195D" w:rsidRDefault="00851B83" w:rsidP="00DA3C27">
            <w:pPr>
              <w:pStyle w:val="Paragraphedeliste"/>
              <w:spacing w:after="0"/>
              <w:ind w:left="0"/>
              <w:jc w:val="center"/>
              <w:rPr>
                <w:b/>
                <w:bCs/>
                <w:sz w:val="24"/>
                <w:szCs w:val="24"/>
                <w:lang w:val="en-GB"/>
              </w:rPr>
            </w:pPr>
            <w:r>
              <w:rPr>
                <w:b/>
                <w:noProof/>
                <w:sz w:val="24"/>
                <w:szCs w:val="24"/>
                <w:lang w:val="fr-BE" w:eastAsia="fr-BE"/>
              </w:rPr>
              <w:drawing>
                <wp:inline distT="0" distB="0" distL="0" distR="0">
                  <wp:extent cx="5867400" cy="3810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7400" cy="3810000"/>
                          </a:xfrm>
                          <a:prstGeom prst="rect">
                            <a:avLst/>
                          </a:prstGeom>
                          <a:noFill/>
                          <a:ln>
                            <a:noFill/>
                          </a:ln>
                        </pic:spPr>
                      </pic:pic>
                    </a:graphicData>
                  </a:graphic>
                </wp:inline>
              </w:drawing>
            </w:r>
          </w:p>
        </w:tc>
      </w:tr>
      <w:tr w:rsidR="002F0106" w:rsidRPr="007A25C7" w:rsidTr="001A3983">
        <w:tc>
          <w:tcPr>
            <w:tcW w:w="4731" w:type="dxa"/>
            <w:gridSpan w:val="4"/>
          </w:tcPr>
          <w:p w:rsidR="002F0106" w:rsidRPr="0073195D" w:rsidRDefault="002F0106" w:rsidP="00DA3C27">
            <w:pPr>
              <w:pStyle w:val="Paragraphedeliste"/>
              <w:spacing w:after="0"/>
              <w:ind w:left="0"/>
              <w:jc w:val="both"/>
              <w:rPr>
                <w:bCs/>
                <w:sz w:val="24"/>
                <w:szCs w:val="24"/>
              </w:rPr>
            </w:pPr>
            <w:r w:rsidRPr="0073195D">
              <w:rPr>
                <w:b/>
                <w:bCs/>
                <w:sz w:val="24"/>
                <w:szCs w:val="24"/>
                <w:lang w:val="en-GB"/>
              </w:rPr>
              <w:t xml:space="preserve">Tunnel vision – </w:t>
            </w:r>
            <w:r w:rsidRPr="0073195D">
              <w:rPr>
                <w:bCs/>
                <w:sz w:val="24"/>
                <w:szCs w:val="24"/>
                <w:lang w:val="en-GB"/>
              </w:rPr>
              <w:t>loss of peripheral vision</w:t>
            </w:r>
          </w:p>
          <w:p w:rsidR="002F0106" w:rsidRPr="0073195D" w:rsidRDefault="00851B83" w:rsidP="00DA3C27">
            <w:pPr>
              <w:pStyle w:val="Paragraphedeliste"/>
              <w:spacing w:after="0"/>
              <w:ind w:left="0"/>
              <w:jc w:val="center"/>
              <w:rPr>
                <w:bCs/>
                <w:sz w:val="24"/>
                <w:szCs w:val="24"/>
              </w:rPr>
            </w:pPr>
            <w:r>
              <w:rPr>
                <w:noProof/>
                <w:sz w:val="24"/>
                <w:szCs w:val="24"/>
                <w:lang w:val="fr-BE" w:eastAsia="fr-BE"/>
              </w:rPr>
              <w:drawing>
                <wp:inline distT="0" distB="0" distL="0" distR="0">
                  <wp:extent cx="2743200" cy="18097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809750"/>
                          </a:xfrm>
                          <a:prstGeom prst="rect">
                            <a:avLst/>
                          </a:prstGeom>
                          <a:noFill/>
                          <a:ln>
                            <a:noFill/>
                          </a:ln>
                        </pic:spPr>
                      </pic:pic>
                    </a:graphicData>
                  </a:graphic>
                </wp:inline>
              </w:drawing>
            </w:r>
          </w:p>
        </w:tc>
        <w:tc>
          <w:tcPr>
            <w:tcW w:w="4624" w:type="dxa"/>
            <w:gridSpan w:val="8"/>
          </w:tcPr>
          <w:p w:rsidR="002F0106" w:rsidRPr="0073195D" w:rsidRDefault="002F0106" w:rsidP="00DA3C27">
            <w:pPr>
              <w:pStyle w:val="Paragraphedeliste"/>
              <w:spacing w:after="0"/>
              <w:ind w:left="0"/>
              <w:jc w:val="both"/>
              <w:rPr>
                <w:bCs/>
                <w:sz w:val="24"/>
                <w:szCs w:val="24"/>
              </w:rPr>
            </w:pPr>
            <w:r w:rsidRPr="0073195D">
              <w:rPr>
                <w:b/>
                <w:bCs/>
                <w:sz w:val="24"/>
                <w:szCs w:val="24"/>
                <w:lang w:val="en-GB"/>
              </w:rPr>
              <w:t xml:space="preserve">Peripheral vision – </w:t>
            </w:r>
            <w:r w:rsidRPr="0073195D">
              <w:rPr>
                <w:bCs/>
                <w:sz w:val="24"/>
                <w:szCs w:val="24"/>
                <w:lang w:val="en-GB"/>
              </w:rPr>
              <w:t>no central vision</w:t>
            </w:r>
          </w:p>
          <w:p w:rsidR="002F0106" w:rsidRPr="0073195D" w:rsidRDefault="00851B83" w:rsidP="00DA3C27">
            <w:pPr>
              <w:pStyle w:val="Paragraphedeliste"/>
              <w:spacing w:after="0"/>
              <w:ind w:left="0"/>
              <w:jc w:val="center"/>
              <w:rPr>
                <w:bCs/>
                <w:sz w:val="24"/>
                <w:szCs w:val="24"/>
              </w:rPr>
            </w:pPr>
            <w:r>
              <w:rPr>
                <w:noProof/>
                <w:sz w:val="24"/>
                <w:szCs w:val="24"/>
                <w:lang w:val="fr-BE" w:eastAsia="fr-BE"/>
              </w:rPr>
              <w:drawing>
                <wp:inline distT="0" distB="0" distL="0" distR="0">
                  <wp:extent cx="2609850" cy="18097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9850" cy="1809750"/>
                          </a:xfrm>
                          <a:prstGeom prst="rect">
                            <a:avLst/>
                          </a:prstGeom>
                          <a:noFill/>
                          <a:ln>
                            <a:noFill/>
                          </a:ln>
                        </pic:spPr>
                      </pic:pic>
                    </a:graphicData>
                  </a:graphic>
                </wp:inline>
              </w:drawing>
            </w:r>
          </w:p>
        </w:tc>
        <w:tc>
          <w:tcPr>
            <w:tcW w:w="4863" w:type="dxa"/>
            <w:gridSpan w:val="4"/>
          </w:tcPr>
          <w:p w:rsidR="002F0106" w:rsidRPr="0073195D" w:rsidRDefault="002F0106" w:rsidP="00DA3C27">
            <w:pPr>
              <w:pStyle w:val="Paragraphedeliste"/>
              <w:spacing w:after="0"/>
              <w:ind w:left="0"/>
              <w:jc w:val="both"/>
              <w:rPr>
                <w:bCs/>
                <w:sz w:val="24"/>
                <w:szCs w:val="24"/>
              </w:rPr>
            </w:pPr>
            <w:r w:rsidRPr="0073195D">
              <w:rPr>
                <w:b/>
                <w:bCs/>
                <w:sz w:val="24"/>
                <w:szCs w:val="24"/>
                <w:lang w:val="en-GB"/>
              </w:rPr>
              <w:t xml:space="preserve">Patchy vision -  </w:t>
            </w:r>
            <w:r w:rsidRPr="0073195D">
              <w:rPr>
                <w:bCs/>
                <w:sz w:val="24"/>
                <w:szCs w:val="24"/>
                <w:lang w:val="en-GB"/>
              </w:rPr>
              <w:t>missing areas</w:t>
            </w:r>
          </w:p>
          <w:p w:rsidR="002F0106" w:rsidRPr="0073195D" w:rsidRDefault="00851B83" w:rsidP="00DA3C27">
            <w:pPr>
              <w:pStyle w:val="Paragraphedeliste"/>
              <w:spacing w:after="0"/>
              <w:ind w:left="0"/>
              <w:jc w:val="center"/>
              <w:rPr>
                <w:b/>
                <w:bCs/>
                <w:sz w:val="24"/>
                <w:szCs w:val="24"/>
                <w:lang w:val="en-GB"/>
              </w:rPr>
            </w:pPr>
            <w:r>
              <w:rPr>
                <w:b/>
                <w:noProof/>
                <w:sz w:val="24"/>
                <w:szCs w:val="24"/>
                <w:lang w:val="fr-BE" w:eastAsia="fr-BE"/>
              </w:rPr>
              <w:drawing>
                <wp:inline distT="0" distB="0" distL="0" distR="0">
                  <wp:extent cx="2790825" cy="180975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0825" cy="1809750"/>
                          </a:xfrm>
                          <a:prstGeom prst="rect">
                            <a:avLst/>
                          </a:prstGeom>
                          <a:noFill/>
                          <a:ln>
                            <a:noFill/>
                          </a:ln>
                        </pic:spPr>
                      </pic:pic>
                    </a:graphicData>
                  </a:graphic>
                </wp:inline>
              </w:drawing>
            </w:r>
          </w:p>
        </w:tc>
      </w:tr>
      <w:tr w:rsidR="002F0106" w:rsidRPr="007A25C7" w:rsidTr="001A3983">
        <w:tc>
          <w:tcPr>
            <w:tcW w:w="4731" w:type="dxa"/>
            <w:gridSpan w:val="4"/>
          </w:tcPr>
          <w:p w:rsidR="002F0106" w:rsidRPr="0073195D" w:rsidRDefault="002F0106" w:rsidP="00DA3C27">
            <w:pPr>
              <w:pStyle w:val="Paragraphedeliste"/>
              <w:spacing w:after="0"/>
              <w:ind w:left="0"/>
              <w:jc w:val="both"/>
              <w:rPr>
                <w:bCs/>
                <w:sz w:val="24"/>
                <w:szCs w:val="24"/>
              </w:rPr>
            </w:pPr>
            <w:r w:rsidRPr="0073195D">
              <w:rPr>
                <w:b/>
                <w:bCs/>
                <w:sz w:val="24"/>
                <w:szCs w:val="24"/>
                <w:lang w:val="en-GB"/>
              </w:rPr>
              <w:t xml:space="preserve">Blurred vision </w:t>
            </w:r>
            <w:r w:rsidRPr="0073195D">
              <w:rPr>
                <w:bCs/>
                <w:sz w:val="24"/>
                <w:szCs w:val="24"/>
                <w:lang w:val="en-GB"/>
              </w:rPr>
              <w:t>– Nystagmus</w:t>
            </w:r>
          </w:p>
          <w:p w:rsidR="002F0106" w:rsidRPr="0073195D" w:rsidRDefault="00851B83" w:rsidP="00DA3C27">
            <w:pPr>
              <w:pStyle w:val="Paragraphedeliste"/>
              <w:spacing w:after="0"/>
              <w:ind w:left="0"/>
              <w:jc w:val="center"/>
              <w:rPr>
                <w:bCs/>
                <w:sz w:val="24"/>
                <w:szCs w:val="24"/>
              </w:rPr>
            </w:pPr>
            <w:r>
              <w:rPr>
                <w:noProof/>
                <w:sz w:val="24"/>
                <w:szCs w:val="24"/>
                <w:lang w:val="fr-BE" w:eastAsia="fr-BE"/>
              </w:rPr>
              <w:drawing>
                <wp:inline distT="0" distB="0" distL="0" distR="0">
                  <wp:extent cx="2638425" cy="1809750"/>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8425" cy="1809750"/>
                          </a:xfrm>
                          <a:prstGeom prst="rect">
                            <a:avLst/>
                          </a:prstGeom>
                          <a:noFill/>
                          <a:ln>
                            <a:noFill/>
                          </a:ln>
                        </pic:spPr>
                      </pic:pic>
                    </a:graphicData>
                  </a:graphic>
                </wp:inline>
              </w:drawing>
            </w:r>
          </w:p>
        </w:tc>
        <w:tc>
          <w:tcPr>
            <w:tcW w:w="4624" w:type="dxa"/>
            <w:gridSpan w:val="8"/>
          </w:tcPr>
          <w:p w:rsidR="002F0106" w:rsidRPr="0073195D" w:rsidRDefault="002F0106" w:rsidP="00DA3C27">
            <w:pPr>
              <w:pStyle w:val="Paragraphedeliste"/>
              <w:spacing w:after="0"/>
              <w:ind w:left="0"/>
              <w:jc w:val="both"/>
              <w:rPr>
                <w:bCs/>
                <w:sz w:val="24"/>
                <w:szCs w:val="24"/>
                <w:lang w:val="en-GB"/>
              </w:rPr>
            </w:pPr>
            <w:r w:rsidRPr="0073195D">
              <w:rPr>
                <w:b/>
                <w:bCs/>
                <w:sz w:val="24"/>
                <w:szCs w:val="24"/>
                <w:lang w:val="en-GB"/>
              </w:rPr>
              <w:t xml:space="preserve">Reduced visual acuity – </w:t>
            </w:r>
            <w:r w:rsidRPr="0073195D">
              <w:rPr>
                <w:bCs/>
                <w:sz w:val="24"/>
                <w:szCs w:val="24"/>
                <w:lang w:val="en-GB"/>
              </w:rPr>
              <w:t>poor contrast</w:t>
            </w:r>
          </w:p>
          <w:p w:rsidR="002F0106" w:rsidRPr="0073195D" w:rsidRDefault="00851B83" w:rsidP="00DA3C27">
            <w:pPr>
              <w:pStyle w:val="Paragraphedeliste"/>
              <w:spacing w:after="0"/>
              <w:ind w:left="0"/>
              <w:jc w:val="center"/>
              <w:rPr>
                <w:bCs/>
                <w:sz w:val="24"/>
                <w:szCs w:val="24"/>
              </w:rPr>
            </w:pPr>
            <w:r>
              <w:rPr>
                <w:noProof/>
                <w:sz w:val="24"/>
                <w:szCs w:val="24"/>
                <w:lang w:val="fr-BE" w:eastAsia="fr-BE"/>
              </w:rPr>
              <w:drawing>
                <wp:inline distT="0" distB="0" distL="0" distR="0">
                  <wp:extent cx="2752725" cy="180975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2725" cy="1809750"/>
                          </a:xfrm>
                          <a:prstGeom prst="rect">
                            <a:avLst/>
                          </a:prstGeom>
                          <a:noFill/>
                          <a:ln>
                            <a:noFill/>
                          </a:ln>
                        </pic:spPr>
                      </pic:pic>
                    </a:graphicData>
                  </a:graphic>
                </wp:inline>
              </w:drawing>
            </w:r>
          </w:p>
        </w:tc>
        <w:tc>
          <w:tcPr>
            <w:tcW w:w="4863" w:type="dxa"/>
            <w:gridSpan w:val="4"/>
          </w:tcPr>
          <w:p w:rsidR="002F0106" w:rsidRPr="0073195D" w:rsidRDefault="002F0106" w:rsidP="00DA3C27">
            <w:pPr>
              <w:pStyle w:val="Paragraphedeliste"/>
              <w:spacing w:after="0"/>
              <w:ind w:left="0"/>
              <w:jc w:val="both"/>
              <w:rPr>
                <w:bCs/>
                <w:sz w:val="24"/>
                <w:szCs w:val="24"/>
              </w:rPr>
            </w:pPr>
            <w:r w:rsidRPr="0073195D">
              <w:rPr>
                <w:b/>
                <w:bCs/>
                <w:sz w:val="24"/>
                <w:szCs w:val="24"/>
                <w:lang w:val="en-GB"/>
              </w:rPr>
              <w:t xml:space="preserve">Reduced vision – </w:t>
            </w:r>
            <w:r w:rsidRPr="0073195D">
              <w:rPr>
                <w:bCs/>
                <w:sz w:val="24"/>
                <w:szCs w:val="24"/>
                <w:lang w:val="en-GB"/>
              </w:rPr>
              <w:t>too much light</w:t>
            </w:r>
          </w:p>
          <w:p w:rsidR="002F0106" w:rsidRDefault="00851B83" w:rsidP="00DA3C27">
            <w:pPr>
              <w:pStyle w:val="Paragraphedeliste"/>
              <w:spacing w:after="0"/>
              <w:ind w:left="0"/>
              <w:jc w:val="center"/>
              <w:rPr>
                <w:b/>
                <w:noProof/>
                <w:sz w:val="24"/>
                <w:szCs w:val="24"/>
                <w:lang w:val="en-US" w:eastAsia="bg-BG"/>
              </w:rPr>
            </w:pPr>
            <w:r>
              <w:rPr>
                <w:b/>
                <w:noProof/>
                <w:sz w:val="24"/>
                <w:szCs w:val="24"/>
                <w:lang w:val="fr-BE" w:eastAsia="fr-BE"/>
              </w:rPr>
              <w:drawing>
                <wp:inline distT="0" distB="0" distL="0" distR="0">
                  <wp:extent cx="2686050" cy="18097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6050" cy="1809750"/>
                          </a:xfrm>
                          <a:prstGeom prst="rect">
                            <a:avLst/>
                          </a:prstGeom>
                          <a:noFill/>
                          <a:ln>
                            <a:noFill/>
                          </a:ln>
                        </pic:spPr>
                      </pic:pic>
                    </a:graphicData>
                  </a:graphic>
                </wp:inline>
              </w:drawing>
            </w:r>
          </w:p>
          <w:p w:rsidR="002F0106" w:rsidRPr="0073195D" w:rsidRDefault="002F0106" w:rsidP="00DA3C27">
            <w:pPr>
              <w:pStyle w:val="Paragraphedeliste"/>
              <w:spacing w:after="0"/>
              <w:ind w:left="0"/>
              <w:jc w:val="center"/>
              <w:rPr>
                <w:b/>
                <w:bCs/>
                <w:sz w:val="24"/>
                <w:szCs w:val="24"/>
                <w:lang w:val="en-US"/>
              </w:rPr>
            </w:pPr>
          </w:p>
        </w:tc>
      </w:tr>
      <w:tr w:rsidR="002F0106" w:rsidRPr="0073195D" w:rsidTr="001A3983">
        <w:trPr>
          <w:gridAfter w:val="1"/>
          <w:wAfter w:w="76" w:type="dxa"/>
        </w:trPr>
        <w:tc>
          <w:tcPr>
            <w:tcW w:w="3935" w:type="dxa"/>
          </w:tcPr>
          <w:p w:rsidR="002F0106" w:rsidRPr="0073195D" w:rsidRDefault="002F0106" w:rsidP="00DA3C27">
            <w:pPr>
              <w:pStyle w:val="Paragraphedeliste"/>
              <w:spacing w:after="0"/>
              <w:ind w:left="0"/>
              <w:jc w:val="both"/>
              <w:rPr>
                <w:b/>
                <w:bCs/>
                <w:sz w:val="24"/>
                <w:szCs w:val="24"/>
                <w:lang w:val="en-GB"/>
              </w:rPr>
            </w:pPr>
            <w:r w:rsidRPr="0073195D">
              <w:rPr>
                <w:b/>
                <w:bCs/>
                <w:sz w:val="24"/>
                <w:szCs w:val="24"/>
                <w:lang w:val="en-GB"/>
              </w:rPr>
              <w:t>In the Classroom</w:t>
            </w:r>
          </w:p>
          <w:p w:rsidR="002F0106" w:rsidRPr="0073195D" w:rsidRDefault="002F0106" w:rsidP="00DA3C27">
            <w:pPr>
              <w:pStyle w:val="Paragraphedeliste"/>
              <w:spacing w:after="0"/>
              <w:ind w:left="0"/>
              <w:jc w:val="both"/>
              <w:rPr>
                <w:bCs/>
                <w:sz w:val="24"/>
                <w:szCs w:val="24"/>
              </w:rPr>
            </w:pPr>
            <w:r w:rsidRPr="0073195D">
              <w:rPr>
                <w:bCs/>
                <w:sz w:val="24"/>
                <w:szCs w:val="24"/>
                <w:lang w:val="en-GB"/>
              </w:rPr>
              <w:t>The difficulties here may include:</w:t>
            </w:r>
          </w:p>
          <w:p w:rsidR="002F0106" w:rsidRPr="0073195D" w:rsidRDefault="002F0106" w:rsidP="00B25BE7">
            <w:pPr>
              <w:pStyle w:val="Paragraphedeliste"/>
              <w:numPr>
                <w:ilvl w:val="0"/>
                <w:numId w:val="13"/>
              </w:numPr>
              <w:tabs>
                <w:tab w:val="clear" w:pos="720"/>
                <w:tab w:val="num" w:pos="426"/>
              </w:tabs>
              <w:spacing w:after="0"/>
              <w:ind w:left="426"/>
              <w:jc w:val="both"/>
              <w:rPr>
                <w:bCs/>
                <w:sz w:val="24"/>
                <w:szCs w:val="24"/>
              </w:rPr>
            </w:pPr>
            <w:r w:rsidRPr="0073195D">
              <w:rPr>
                <w:bCs/>
                <w:sz w:val="24"/>
                <w:szCs w:val="24"/>
                <w:lang w:val="en-GB"/>
              </w:rPr>
              <w:t>Being part of a big group</w:t>
            </w:r>
          </w:p>
          <w:p w:rsidR="002F0106" w:rsidRPr="0073195D" w:rsidRDefault="002F0106" w:rsidP="00B25BE7">
            <w:pPr>
              <w:pStyle w:val="Paragraphedeliste"/>
              <w:numPr>
                <w:ilvl w:val="0"/>
                <w:numId w:val="13"/>
              </w:numPr>
              <w:tabs>
                <w:tab w:val="clear" w:pos="720"/>
                <w:tab w:val="num" w:pos="426"/>
              </w:tabs>
              <w:spacing w:after="0"/>
              <w:ind w:left="426"/>
              <w:jc w:val="both"/>
              <w:rPr>
                <w:bCs/>
                <w:sz w:val="24"/>
                <w:szCs w:val="24"/>
              </w:rPr>
            </w:pPr>
            <w:r w:rsidRPr="0073195D">
              <w:rPr>
                <w:bCs/>
                <w:sz w:val="24"/>
                <w:szCs w:val="24"/>
                <w:lang w:val="en-GB"/>
              </w:rPr>
              <w:t>Knowing when someone is talking to you</w:t>
            </w:r>
          </w:p>
          <w:p w:rsidR="002F0106" w:rsidRPr="0073195D" w:rsidRDefault="002F0106" w:rsidP="00B25BE7">
            <w:pPr>
              <w:pStyle w:val="Paragraphedeliste"/>
              <w:numPr>
                <w:ilvl w:val="0"/>
                <w:numId w:val="13"/>
              </w:numPr>
              <w:tabs>
                <w:tab w:val="clear" w:pos="720"/>
                <w:tab w:val="num" w:pos="426"/>
              </w:tabs>
              <w:spacing w:after="0"/>
              <w:ind w:left="426"/>
              <w:jc w:val="both"/>
              <w:rPr>
                <w:bCs/>
                <w:sz w:val="24"/>
                <w:szCs w:val="24"/>
              </w:rPr>
            </w:pPr>
            <w:r w:rsidRPr="0073195D">
              <w:rPr>
                <w:bCs/>
                <w:sz w:val="24"/>
                <w:szCs w:val="24"/>
                <w:lang w:val="en-GB"/>
              </w:rPr>
              <w:t xml:space="preserve">The amount of light coming in at the window – it might be necessary to use blinds at the windows </w:t>
            </w:r>
          </w:p>
          <w:p w:rsidR="002F0106" w:rsidRPr="0073195D" w:rsidRDefault="002F0106" w:rsidP="00B25BE7">
            <w:pPr>
              <w:pStyle w:val="Paragraphedeliste"/>
              <w:numPr>
                <w:ilvl w:val="0"/>
                <w:numId w:val="13"/>
              </w:numPr>
              <w:tabs>
                <w:tab w:val="clear" w:pos="720"/>
                <w:tab w:val="num" w:pos="426"/>
              </w:tabs>
              <w:spacing w:after="0"/>
              <w:ind w:left="426"/>
              <w:jc w:val="both"/>
              <w:rPr>
                <w:bCs/>
                <w:sz w:val="24"/>
                <w:szCs w:val="24"/>
              </w:rPr>
            </w:pPr>
            <w:r w:rsidRPr="0073195D">
              <w:rPr>
                <w:bCs/>
                <w:sz w:val="24"/>
                <w:szCs w:val="24"/>
                <w:lang w:val="en-GB"/>
              </w:rPr>
              <w:t>Following an activity led from the front of the room</w:t>
            </w:r>
          </w:p>
          <w:p w:rsidR="002F0106" w:rsidRPr="0073195D" w:rsidRDefault="002F0106" w:rsidP="00B25BE7">
            <w:pPr>
              <w:pStyle w:val="Paragraphedeliste"/>
              <w:numPr>
                <w:ilvl w:val="0"/>
                <w:numId w:val="13"/>
              </w:numPr>
              <w:tabs>
                <w:tab w:val="clear" w:pos="720"/>
                <w:tab w:val="num" w:pos="426"/>
              </w:tabs>
              <w:spacing w:after="0"/>
              <w:ind w:left="426"/>
              <w:jc w:val="both"/>
              <w:rPr>
                <w:bCs/>
                <w:sz w:val="24"/>
                <w:szCs w:val="24"/>
              </w:rPr>
            </w:pPr>
            <w:r w:rsidRPr="0073195D">
              <w:rPr>
                <w:bCs/>
                <w:sz w:val="24"/>
                <w:szCs w:val="24"/>
                <w:lang w:val="en-GB"/>
              </w:rPr>
              <w:t>Accessing information on black / white / smart boards or projector screens</w:t>
            </w:r>
          </w:p>
          <w:p w:rsidR="002F0106" w:rsidRPr="0073195D" w:rsidRDefault="002F0106" w:rsidP="00DA3C27">
            <w:pPr>
              <w:pStyle w:val="Paragraphedeliste"/>
              <w:spacing w:after="0"/>
              <w:ind w:left="0"/>
              <w:jc w:val="both"/>
              <w:rPr>
                <w:b/>
                <w:bCs/>
                <w:sz w:val="24"/>
                <w:szCs w:val="24"/>
              </w:rPr>
            </w:pPr>
          </w:p>
        </w:tc>
        <w:tc>
          <w:tcPr>
            <w:tcW w:w="10207" w:type="dxa"/>
            <w:gridSpan w:val="14"/>
          </w:tcPr>
          <w:p w:rsidR="002F0106" w:rsidRDefault="002F0106" w:rsidP="00DA3C27">
            <w:pPr>
              <w:pStyle w:val="Paragraphedeliste"/>
              <w:spacing w:after="0"/>
              <w:ind w:left="0"/>
              <w:jc w:val="both"/>
              <w:rPr>
                <w:b/>
                <w:bCs/>
                <w:sz w:val="24"/>
                <w:szCs w:val="24"/>
                <w:lang w:val="en-GB"/>
              </w:rPr>
            </w:pPr>
            <w:r w:rsidRPr="0073195D">
              <w:rPr>
                <w:b/>
                <w:bCs/>
                <w:sz w:val="24"/>
                <w:szCs w:val="24"/>
                <w:lang w:val="en-GB"/>
              </w:rPr>
              <w:t>Full vision</w:t>
            </w:r>
          </w:p>
          <w:p w:rsidR="002F0106" w:rsidRPr="0073195D" w:rsidRDefault="002F0106" w:rsidP="00DA3C27">
            <w:pPr>
              <w:pStyle w:val="Paragraphedeliste"/>
              <w:spacing w:after="0"/>
              <w:ind w:left="0"/>
              <w:jc w:val="both"/>
              <w:rPr>
                <w:b/>
                <w:bCs/>
                <w:sz w:val="24"/>
                <w:szCs w:val="24"/>
                <w:lang w:val="en-GB"/>
              </w:rPr>
            </w:pPr>
          </w:p>
          <w:p w:rsidR="002F0106" w:rsidRPr="0073195D" w:rsidRDefault="00851B83" w:rsidP="00DA3C27">
            <w:pPr>
              <w:pStyle w:val="Paragraphedeliste"/>
              <w:spacing w:after="0"/>
              <w:ind w:left="0"/>
              <w:jc w:val="center"/>
              <w:rPr>
                <w:b/>
                <w:bCs/>
                <w:sz w:val="24"/>
                <w:szCs w:val="24"/>
                <w:lang w:val="en-GB"/>
              </w:rPr>
            </w:pPr>
            <w:r>
              <w:rPr>
                <w:b/>
                <w:noProof/>
                <w:sz w:val="24"/>
                <w:szCs w:val="24"/>
                <w:lang w:val="fr-BE" w:eastAsia="fr-BE"/>
              </w:rPr>
              <w:drawing>
                <wp:inline distT="0" distB="0" distL="0" distR="0">
                  <wp:extent cx="5562600" cy="39147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2600" cy="3914775"/>
                          </a:xfrm>
                          <a:prstGeom prst="rect">
                            <a:avLst/>
                          </a:prstGeom>
                          <a:noFill/>
                          <a:ln>
                            <a:noFill/>
                          </a:ln>
                        </pic:spPr>
                      </pic:pic>
                    </a:graphicData>
                  </a:graphic>
                </wp:inline>
              </w:drawing>
            </w:r>
          </w:p>
        </w:tc>
      </w:tr>
      <w:tr w:rsidR="002F0106" w:rsidRPr="007A25C7" w:rsidTr="001A3983">
        <w:tc>
          <w:tcPr>
            <w:tcW w:w="4791" w:type="dxa"/>
            <w:gridSpan w:val="7"/>
          </w:tcPr>
          <w:p w:rsidR="002F0106" w:rsidRPr="0073195D" w:rsidRDefault="002F0106" w:rsidP="00DA3C27">
            <w:pPr>
              <w:pStyle w:val="Paragraphedeliste"/>
              <w:spacing w:after="0"/>
              <w:ind w:left="0"/>
              <w:jc w:val="both"/>
              <w:rPr>
                <w:bCs/>
                <w:sz w:val="24"/>
                <w:szCs w:val="24"/>
              </w:rPr>
            </w:pPr>
            <w:r w:rsidRPr="0073195D">
              <w:rPr>
                <w:b/>
                <w:bCs/>
                <w:sz w:val="24"/>
                <w:szCs w:val="24"/>
                <w:lang w:val="en-GB"/>
              </w:rPr>
              <w:t xml:space="preserve">Tunnel vision – </w:t>
            </w:r>
            <w:r w:rsidRPr="0073195D">
              <w:rPr>
                <w:bCs/>
                <w:sz w:val="24"/>
                <w:szCs w:val="24"/>
                <w:lang w:val="en-GB"/>
              </w:rPr>
              <w:t>loss of peripheral vision</w:t>
            </w:r>
          </w:p>
          <w:p w:rsidR="002F0106" w:rsidRPr="0073195D" w:rsidRDefault="00851B83" w:rsidP="00DA3C27">
            <w:pPr>
              <w:pStyle w:val="Paragraphedeliste"/>
              <w:spacing w:after="0"/>
              <w:ind w:left="0"/>
              <w:jc w:val="center"/>
              <w:rPr>
                <w:bCs/>
                <w:sz w:val="24"/>
                <w:szCs w:val="24"/>
              </w:rPr>
            </w:pPr>
            <w:r>
              <w:rPr>
                <w:noProof/>
                <w:sz w:val="24"/>
                <w:szCs w:val="24"/>
                <w:lang w:val="fr-BE" w:eastAsia="fr-BE"/>
              </w:rPr>
              <w:drawing>
                <wp:inline distT="0" distB="0" distL="0" distR="0">
                  <wp:extent cx="2581275" cy="1809750"/>
                  <wp:effectExtent l="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1275" cy="1809750"/>
                          </a:xfrm>
                          <a:prstGeom prst="rect">
                            <a:avLst/>
                          </a:prstGeom>
                          <a:noFill/>
                          <a:ln>
                            <a:noFill/>
                          </a:ln>
                        </pic:spPr>
                      </pic:pic>
                    </a:graphicData>
                  </a:graphic>
                </wp:inline>
              </w:drawing>
            </w:r>
          </w:p>
        </w:tc>
        <w:tc>
          <w:tcPr>
            <w:tcW w:w="4470" w:type="dxa"/>
          </w:tcPr>
          <w:p w:rsidR="002F0106" w:rsidRPr="0073195D" w:rsidRDefault="002F0106" w:rsidP="00DA3C27">
            <w:pPr>
              <w:pStyle w:val="Paragraphedeliste"/>
              <w:spacing w:after="0"/>
              <w:ind w:left="0"/>
              <w:jc w:val="both"/>
              <w:rPr>
                <w:bCs/>
                <w:sz w:val="24"/>
                <w:szCs w:val="24"/>
              </w:rPr>
            </w:pPr>
            <w:r w:rsidRPr="0073195D">
              <w:rPr>
                <w:b/>
                <w:bCs/>
                <w:sz w:val="24"/>
                <w:szCs w:val="24"/>
                <w:lang w:val="en-GB"/>
              </w:rPr>
              <w:t xml:space="preserve">Peripheral vision – </w:t>
            </w:r>
            <w:r w:rsidRPr="0073195D">
              <w:rPr>
                <w:bCs/>
                <w:sz w:val="24"/>
                <w:szCs w:val="24"/>
                <w:lang w:val="en-GB"/>
              </w:rPr>
              <w:t>no central vision</w:t>
            </w:r>
          </w:p>
          <w:p w:rsidR="002F0106" w:rsidRPr="0073195D" w:rsidRDefault="00851B83" w:rsidP="00DA3C27">
            <w:pPr>
              <w:pStyle w:val="Paragraphedeliste"/>
              <w:spacing w:after="0"/>
              <w:ind w:left="0"/>
              <w:jc w:val="center"/>
              <w:rPr>
                <w:bCs/>
                <w:sz w:val="24"/>
                <w:szCs w:val="24"/>
              </w:rPr>
            </w:pPr>
            <w:r>
              <w:rPr>
                <w:noProof/>
                <w:sz w:val="24"/>
                <w:szCs w:val="24"/>
                <w:lang w:val="fr-BE" w:eastAsia="fr-BE"/>
              </w:rPr>
              <w:drawing>
                <wp:inline distT="0" distB="0" distL="0" distR="0">
                  <wp:extent cx="2581275" cy="1809750"/>
                  <wp:effectExtent l="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1275" cy="1809750"/>
                          </a:xfrm>
                          <a:prstGeom prst="rect">
                            <a:avLst/>
                          </a:prstGeom>
                          <a:noFill/>
                          <a:ln>
                            <a:noFill/>
                          </a:ln>
                        </pic:spPr>
                      </pic:pic>
                    </a:graphicData>
                  </a:graphic>
                </wp:inline>
              </w:drawing>
            </w:r>
          </w:p>
        </w:tc>
        <w:tc>
          <w:tcPr>
            <w:tcW w:w="4957" w:type="dxa"/>
            <w:gridSpan w:val="8"/>
          </w:tcPr>
          <w:p w:rsidR="002F0106" w:rsidRPr="0073195D" w:rsidRDefault="002F0106" w:rsidP="00DA3C27">
            <w:pPr>
              <w:pStyle w:val="Paragraphedeliste"/>
              <w:spacing w:after="0"/>
              <w:ind w:left="0"/>
              <w:jc w:val="both"/>
              <w:rPr>
                <w:bCs/>
                <w:sz w:val="24"/>
                <w:szCs w:val="24"/>
              </w:rPr>
            </w:pPr>
            <w:r w:rsidRPr="0073195D">
              <w:rPr>
                <w:b/>
                <w:bCs/>
                <w:sz w:val="24"/>
                <w:szCs w:val="24"/>
                <w:lang w:val="en-GB"/>
              </w:rPr>
              <w:t xml:space="preserve">Patchy vision -  </w:t>
            </w:r>
            <w:r w:rsidRPr="0073195D">
              <w:rPr>
                <w:bCs/>
                <w:sz w:val="24"/>
                <w:szCs w:val="24"/>
                <w:lang w:val="en-GB"/>
              </w:rPr>
              <w:t>missing areas</w:t>
            </w:r>
          </w:p>
          <w:p w:rsidR="002F0106" w:rsidRPr="0073195D" w:rsidRDefault="00851B83" w:rsidP="00DA3C27">
            <w:pPr>
              <w:pStyle w:val="Paragraphedeliste"/>
              <w:spacing w:after="0"/>
              <w:ind w:left="0"/>
              <w:jc w:val="center"/>
              <w:rPr>
                <w:b/>
                <w:bCs/>
                <w:sz w:val="24"/>
                <w:szCs w:val="24"/>
                <w:lang w:val="en-GB"/>
              </w:rPr>
            </w:pPr>
            <w:r>
              <w:rPr>
                <w:b/>
                <w:noProof/>
                <w:sz w:val="24"/>
                <w:szCs w:val="24"/>
                <w:lang w:val="fr-BE" w:eastAsia="fr-BE"/>
              </w:rPr>
              <w:drawing>
                <wp:inline distT="0" distB="0" distL="0" distR="0">
                  <wp:extent cx="2581275" cy="180975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1275" cy="1809750"/>
                          </a:xfrm>
                          <a:prstGeom prst="rect">
                            <a:avLst/>
                          </a:prstGeom>
                          <a:noFill/>
                          <a:ln>
                            <a:noFill/>
                          </a:ln>
                        </pic:spPr>
                      </pic:pic>
                    </a:graphicData>
                  </a:graphic>
                </wp:inline>
              </w:drawing>
            </w:r>
          </w:p>
        </w:tc>
      </w:tr>
      <w:tr w:rsidR="002F0106" w:rsidRPr="007A25C7" w:rsidTr="001A3983">
        <w:tc>
          <w:tcPr>
            <w:tcW w:w="4791" w:type="dxa"/>
            <w:gridSpan w:val="7"/>
          </w:tcPr>
          <w:p w:rsidR="002F0106" w:rsidRPr="0073195D" w:rsidRDefault="002F0106" w:rsidP="00DA3C27">
            <w:pPr>
              <w:pStyle w:val="Paragraphedeliste"/>
              <w:spacing w:after="0"/>
              <w:ind w:left="0"/>
              <w:jc w:val="both"/>
              <w:rPr>
                <w:bCs/>
                <w:sz w:val="24"/>
                <w:szCs w:val="24"/>
              </w:rPr>
            </w:pPr>
            <w:r w:rsidRPr="0073195D">
              <w:rPr>
                <w:b/>
                <w:bCs/>
                <w:sz w:val="24"/>
                <w:szCs w:val="24"/>
                <w:lang w:val="en-GB"/>
              </w:rPr>
              <w:t xml:space="preserve">Blurred vision </w:t>
            </w:r>
            <w:r w:rsidRPr="0073195D">
              <w:rPr>
                <w:bCs/>
                <w:sz w:val="24"/>
                <w:szCs w:val="24"/>
                <w:lang w:val="en-GB"/>
              </w:rPr>
              <w:t>– Nystagmus</w:t>
            </w:r>
          </w:p>
          <w:p w:rsidR="002F0106" w:rsidRPr="0073195D" w:rsidRDefault="00851B83" w:rsidP="00DA3C27">
            <w:pPr>
              <w:pStyle w:val="Paragraphedeliste"/>
              <w:spacing w:after="0"/>
              <w:ind w:left="0"/>
              <w:jc w:val="center"/>
              <w:rPr>
                <w:bCs/>
                <w:sz w:val="24"/>
                <w:szCs w:val="24"/>
              </w:rPr>
            </w:pPr>
            <w:r>
              <w:rPr>
                <w:noProof/>
                <w:sz w:val="24"/>
                <w:szCs w:val="24"/>
                <w:lang w:val="fr-BE" w:eastAsia="fr-BE"/>
              </w:rPr>
              <w:drawing>
                <wp:inline distT="0" distB="0" distL="0" distR="0">
                  <wp:extent cx="2466975" cy="183832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6975" cy="1838325"/>
                          </a:xfrm>
                          <a:prstGeom prst="rect">
                            <a:avLst/>
                          </a:prstGeom>
                          <a:noFill/>
                          <a:ln>
                            <a:noFill/>
                          </a:ln>
                        </pic:spPr>
                      </pic:pic>
                    </a:graphicData>
                  </a:graphic>
                </wp:inline>
              </w:drawing>
            </w:r>
          </w:p>
        </w:tc>
        <w:tc>
          <w:tcPr>
            <w:tcW w:w="4470" w:type="dxa"/>
          </w:tcPr>
          <w:p w:rsidR="002F0106" w:rsidRPr="0073195D" w:rsidRDefault="002F0106" w:rsidP="00DA3C27">
            <w:pPr>
              <w:pStyle w:val="Paragraphedeliste"/>
              <w:spacing w:after="0"/>
              <w:ind w:left="0"/>
              <w:jc w:val="both"/>
              <w:rPr>
                <w:bCs/>
                <w:sz w:val="24"/>
                <w:szCs w:val="24"/>
                <w:lang w:val="en-GB"/>
              </w:rPr>
            </w:pPr>
            <w:r w:rsidRPr="0073195D">
              <w:rPr>
                <w:b/>
                <w:bCs/>
                <w:sz w:val="24"/>
                <w:szCs w:val="24"/>
                <w:lang w:val="en-GB"/>
              </w:rPr>
              <w:t xml:space="preserve">Reduced visual acuity – </w:t>
            </w:r>
            <w:r w:rsidRPr="0073195D">
              <w:rPr>
                <w:bCs/>
                <w:sz w:val="24"/>
                <w:szCs w:val="24"/>
                <w:lang w:val="en-GB"/>
              </w:rPr>
              <w:t>poor contrast</w:t>
            </w:r>
          </w:p>
          <w:p w:rsidR="002F0106" w:rsidRPr="0073195D" w:rsidRDefault="00851B83" w:rsidP="00DA3C27">
            <w:pPr>
              <w:pStyle w:val="Paragraphedeliste"/>
              <w:spacing w:after="0"/>
              <w:ind w:left="0"/>
              <w:jc w:val="center"/>
              <w:rPr>
                <w:bCs/>
                <w:sz w:val="24"/>
                <w:szCs w:val="24"/>
              </w:rPr>
            </w:pPr>
            <w:r>
              <w:rPr>
                <w:noProof/>
                <w:sz w:val="24"/>
                <w:szCs w:val="24"/>
                <w:lang w:val="fr-BE" w:eastAsia="fr-BE"/>
              </w:rPr>
              <w:drawing>
                <wp:inline distT="0" distB="0" distL="0" distR="0">
                  <wp:extent cx="2581275" cy="1809750"/>
                  <wp:effectExtent l="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81275" cy="1809750"/>
                          </a:xfrm>
                          <a:prstGeom prst="rect">
                            <a:avLst/>
                          </a:prstGeom>
                          <a:noFill/>
                          <a:ln>
                            <a:noFill/>
                          </a:ln>
                        </pic:spPr>
                      </pic:pic>
                    </a:graphicData>
                  </a:graphic>
                </wp:inline>
              </w:drawing>
            </w:r>
          </w:p>
        </w:tc>
        <w:tc>
          <w:tcPr>
            <w:tcW w:w="4957" w:type="dxa"/>
            <w:gridSpan w:val="8"/>
          </w:tcPr>
          <w:p w:rsidR="002F0106" w:rsidRPr="0073195D" w:rsidRDefault="002F0106" w:rsidP="00DA3C27">
            <w:pPr>
              <w:pStyle w:val="Paragraphedeliste"/>
              <w:spacing w:after="0"/>
              <w:ind w:left="0"/>
              <w:jc w:val="both"/>
              <w:rPr>
                <w:bCs/>
                <w:sz w:val="24"/>
                <w:szCs w:val="24"/>
              </w:rPr>
            </w:pPr>
            <w:r w:rsidRPr="0073195D">
              <w:rPr>
                <w:b/>
                <w:bCs/>
                <w:sz w:val="24"/>
                <w:szCs w:val="24"/>
                <w:lang w:val="en-GB"/>
              </w:rPr>
              <w:t xml:space="preserve">Reduced vision – </w:t>
            </w:r>
            <w:r w:rsidRPr="0073195D">
              <w:rPr>
                <w:bCs/>
                <w:sz w:val="24"/>
                <w:szCs w:val="24"/>
                <w:lang w:val="en-GB"/>
              </w:rPr>
              <w:t>too much light</w:t>
            </w:r>
          </w:p>
          <w:p w:rsidR="002F0106" w:rsidRDefault="00851B83" w:rsidP="00DA3C27">
            <w:pPr>
              <w:pStyle w:val="Paragraphedeliste"/>
              <w:spacing w:after="0"/>
              <w:ind w:left="0"/>
              <w:jc w:val="center"/>
              <w:rPr>
                <w:b/>
                <w:noProof/>
                <w:sz w:val="24"/>
                <w:szCs w:val="24"/>
                <w:lang w:val="en-US" w:eastAsia="bg-BG"/>
              </w:rPr>
            </w:pPr>
            <w:r>
              <w:rPr>
                <w:b/>
                <w:noProof/>
                <w:sz w:val="24"/>
                <w:szCs w:val="24"/>
                <w:lang w:val="fr-BE" w:eastAsia="fr-BE"/>
              </w:rPr>
              <w:drawing>
                <wp:inline distT="0" distB="0" distL="0" distR="0">
                  <wp:extent cx="2581275" cy="1809750"/>
                  <wp:effectExtent l="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81275" cy="1809750"/>
                          </a:xfrm>
                          <a:prstGeom prst="rect">
                            <a:avLst/>
                          </a:prstGeom>
                          <a:noFill/>
                          <a:ln>
                            <a:noFill/>
                          </a:ln>
                        </pic:spPr>
                      </pic:pic>
                    </a:graphicData>
                  </a:graphic>
                </wp:inline>
              </w:drawing>
            </w:r>
          </w:p>
          <w:p w:rsidR="002F0106" w:rsidRPr="0073195D" w:rsidRDefault="002F0106" w:rsidP="00DA3C27">
            <w:pPr>
              <w:pStyle w:val="Paragraphedeliste"/>
              <w:spacing w:after="0"/>
              <w:ind w:left="0"/>
              <w:jc w:val="center"/>
              <w:rPr>
                <w:b/>
                <w:bCs/>
                <w:sz w:val="24"/>
                <w:szCs w:val="24"/>
                <w:lang w:val="en-US"/>
              </w:rPr>
            </w:pPr>
          </w:p>
        </w:tc>
      </w:tr>
      <w:tr w:rsidR="002F0106" w:rsidRPr="007A25C7" w:rsidTr="001A3983">
        <w:trPr>
          <w:gridAfter w:val="1"/>
          <w:wAfter w:w="76" w:type="dxa"/>
        </w:trPr>
        <w:tc>
          <w:tcPr>
            <w:tcW w:w="3935" w:type="dxa"/>
          </w:tcPr>
          <w:p w:rsidR="002F0106" w:rsidRPr="0073195D" w:rsidRDefault="002F0106" w:rsidP="00DA3C27">
            <w:pPr>
              <w:pStyle w:val="Paragraphedeliste"/>
              <w:spacing w:after="0"/>
              <w:ind w:left="0"/>
              <w:jc w:val="both"/>
              <w:rPr>
                <w:b/>
                <w:bCs/>
                <w:sz w:val="24"/>
                <w:szCs w:val="24"/>
                <w:lang w:val="en-GB"/>
              </w:rPr>
            </w:pPr>
            <w:r w:rsidRPr="0073195D">
              <w:rPr>
                <w:b/>
                <w:bCs/>
                <w:sz w:val="24"/>
                <w:szCs w:val="24"/>
                <w:lang w:val="en-GB"/>
              </w:rPr>
              <w:t xml:space="preserve">Looking at detail </w:t>
            </w:r>
            <w:r w:rsidRPr="0073195D">
              <w:rPr>
                <w:b/>
                <w:bCs/>
                <w:sz w:val="24"/>
                <w:szCs w:val="24"/>
                <w:lang w:val="en-GB"/>
              </w:rPr>
              <w:br/>
              <w:t>(a sheet of music)</w:t>
            </w:r>
          </w:p>
          <w:p w:rsidR="002F0106" w:rsidRPr="0073195D" w:rsidRDefault="002F0106" w:rsidP="00DA3C27">
            <w:pPr>
              <w:pStyle w:val="Paragraphedeliste"/>
              <w:spacing w:after="0"/>
              <w:ind w:left="0"/>
              <w:jc w:val="both"/>
              <w:rPr>
                <w:bCs/>
                <w:sz w:val="24"/>
                <w:szCs w:val="24"/>
              </w:rPr>
            </w:pPr>
            <w:r w:rsidRPr="0073195D">
              <w:rPr>
                <w:bCs/>
                <w:sz w:val="24"/>
                <w:szCs w:val="24"/>
                <w:lang w:val="en-GB"/>
              </w:rPr>
              <w:t>The difficulties here may include:</w:t>
            </w:r>
          </w:p>
          <w:p w:rsidR="002F0106" w:rsidRPr="0073195D" w:rsidRDefault="002F0106" w:rsidP="00B25BE7">
            <w:pPr>
              <w:pStyle w:val="Paragraphedeliste"/>
              <w:numPr>
                <w:ilvl w:val="0"/>
                <w:numId w:val="14"/>
              </w:numPr>
              <w:tabs>
                <w:tab w:val="clear" w:pos="720"/>
                <w:tab w:val="num" w:pos="426"/>
              </w:tabs>
              <w:spacing w:after="0"/>
              <w:ind w:left="426"/>
              <w:jc w:val="both"/>
              <w:rPr>
                <w:bCs/>
                <w:sz w:val="24"/>
                <w:szCs w:val="24"/>
              </w:rPr>
            </w:pPr>
            <w:r w:rsidRPr="0073195D">
              <w:rPr>
                <w:bCs/>
                <w:sz w:val="24"/>
                <w:szCs w:val="24"/>
                <w:lang w:val="en-GB"/>
              </w:rPr>
              <w:t>Finding a specific piece of information on the sheet of paper – it will take longer and may need to be magnified or enlarged</w:t>
            </w:r>
          </w:p>
          <w:p w:rsidR="002F0106" w:rsidRPr="0073195D" w:rsidRDefault="002F0106" w:rsidP="00B25BE7">
            <w:pPr>
              <w:pStyle w:val="Paragraphedeliste"/>
              <w:numPr>
                <w:ilvl w:val="0"/>
                <w:numId w:val="14"/>
              </w:numPr>
              <w:tabs>
                <w:tab w:val="clear" w:pos="720"/>
                <w:tab w:val="num" w:pos="426"/>
              </w:tabs>
              <w:spacing w:after="0"/>
              <w:ind w:left="426"/>
              <w:jc w:val="both"/>
              <w:rPr>
                <w:bCs/>
                <w:sz w:val="24"/>
                <w:szCs w:val="24"/>
              </w:rPr>
            </w:pPr>
            <w:r w:rsidRPr="0073195D">
              <w:rPr>
                <w:bCs/>
                <w:sz w:val="24"/>
                <w:szCs w:val="24"/>
                <w:lang w:val="en-GB"/>
              </w:rPr>
              <w:t>Confusing detail – e.g. the pencil markings and amount of information on the page</w:t>
            </w:r>
          </w:p>
          <w:p w:rsidR="002F0106" w:rsidRPr="0073195D" w:rsidRDefault="002F0106" w:rsidP="00B25BE7">
            <w:pPr>
              <w:pStyle w:val="Paragraphedeliste"/>
              <w:numPr>
                <w:ilvl w:val="0"/>
                <w:numId w:val="14"/>
              </w:numPr>
              <w:tabs>
                <w:tab w:val="clear" w:pos="720"/>
                <w:tab w:val="num" w:pos="426"/>
              </w:tabs>
              <w:spacing w:after="0"/>
              <w:ind w:left="426"/>
              <w:jc w:val="both"/>
              <w:rPr>
                <w:bCs/>
                <w:sz w:val="24"/>
                <w:szCs w:val="24"/>
              </w:rPr>
            </w:pPr>
            <w:r w:rsidRPr="0073195D">
              <w:rPr>
                <w:bCs/>
                <w:sz w:val="24"/>
                <w:szCs w:val="24"/>
                <w:lang w:val="en-GB"/>
              </w:rPr>
              <w:t>The contrast between the printed music and the colour of the paper</w:t>
            </w:r>
          </w:p>
          <w:p w:rsidR="002F0106" w:rsidRPr="0073195D" w:rsidRDefault="002F0106" w:rsidP="00B25BE7">
            <w:pPr>
              <w:pStyle w:val="Paragraphedeliste"/>
              <w:numPr>
                <w:ilvl w:val="0"/>
                <w:numId w:val="14"/>
              </w:numPr>
              <w:tabs>
                <w:tab w:val="clear" w:pos="720"/>
                <w:tab w:val="num" w:pos="426"/>
              </w:tabs>
              <w:spacing w:after="0"/>
              <w:ind w:left="426"/>
              <w:jc w:val="both"/>
              <w:rPr>
                <w:b/>
                <w:bCs/>
                <w:sz w:val="24"/>
                <w:szCs w:val="24"/>
              </w:rPr>
            </w:pPr>
            <w:r w:rsidRPr="0073195D">
              <w:rPr>
                <w:bCs/>
                <w:sz w:val="24"/>
                <w:szCs w:val="24"/>
                <w:lang w:val="en-GB"/>
              </w:rPr>
              <w:t>Focusing on detail for a longer period of time can be tiring and in some cases painful (causing headaches)</w:t>
            </w:r>
            <w:r w:rsidRPr="0073195D">
              <w:rPr>
                <w:b/>
                <w:bCs/>
                <w:sz w:val="24"/>
                <w:szCs w:val="24"/>
                <w:lang w:val="en-GB"/>
              </w:rPr>
              <w:t xml:space="preserve"> </w:t>
            </w:r>
          </w:p>
        </w:tc>
        <w:tc>
          <w:tcPr>
            <w:tcW w:w="10207" w:type="dxa"/>
            <w:gridSpan w:val="14"/>
          </w:tcPr>
          <w:p w:rsidR="002F0106" w:rsidRPr="0073195D" w:rsidRDefault="002F0106" w:rsidP="00DA3C27">
            <w:pPr>
              <w:pStyle w:val="Paragraphedeliste"/>
              <w:spacing w:after="0"/>
              <w:ind w:left="0"/>
              <w:jc w:val="both"/>
              <w:rPr>
                <w:b/>
                <w:bCs/>
                <w:sz w:val="24"/>
                <w:szCs w:val="24"/>
                <w:lang w:val="en-GB"/>
              </w:rPr>
            </w:pPr>
            <w:r w:rsidRPr="0073195D">
              <w:rPr>
                <w:b/>
                <w:bCs/>
                <w:sz w:val="24"/>
                <w:szCs w:val="24"/>
                <w:lang w:val="en-GB"/>
              </w:rPr>
              <w:t>Full vision</w:t>
            </w:r>
          </w:p>
          <w:p w:rsidR="002F0106" w:rsidRPr="0073195D" w:rsidRDefault="002F0106" w:rsidP="00DA3C27">
            <w:pPr>
              <w:pStyle w:val="Paragraphedeliste"/>
              <w:spacing w:after="0"/>
              <w:ind w:left="0"/>
              <w:jc w:val="both"/>
              <w:rPr>
                <w:b/>
                <w:bCs/>
                <w:sz w:val="24"/>
                <w:szCs w:val="24"/>
                <w:lang w:val="en-GB"/>
              </w:rPr>
            </w:pPr>
          </w:p>
          <w:p w:rsidR="002F0106" w:rsidRPr="0073195D" w:rsidRDefault="00851B83" w:rsidP="00DA3C27">
            <w:pPr>
              <w:pStyle w:val="Paragraphedeliste"/>
              <w:spacing w:after="0"/>
              <w:ind w:left="0"/>
              <w:jc w:val="center"/>
              <w:rPr>
                <w:b/>
                <w:bCs/>
                <w:sz w:val="24"/>
                <w:szCs w:val="24"/>
                <w:lang w:val="en-GB"/>
              </w:rPr>
            </w:pPr>
            <w:r>
              <w:rPr>
                <w:b/>
                <w:noProof/>
                <w:sz w:val="24"/>
                <w:szCs w:val="24"/>
                <w:lang w:val="fr-BE" w:eastAsia="fr-BE"/>
              </w:rPr>
              <w:drawing>
                <wp:inline distT="0" distB="0" distL="0" distR="0">
                  <wp:extent cx="5610225" cy="3810000"/>
                  <wp:effectExtent l="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0225" cy="3810000"/>
                          </a:xfrm>
                          <a:prstGeom prst="rect">
                            <a:avLst/>
                          </a:prstGeom>
                          <a:noFill/>
                          <a:ln>
                            <a:noFill/>
                          </a:ln>
                        </pic:spPr>
                      </pic:pic>
                    </a:graphicData>
                  </a:graphic>
                </wp:inline>
              </w:drawing>
            </w:r>
          </w:p>
        </w:tc>
      </w:tr>
      <w:tr w:rsidR="002F0106" w:rsidRPr="007A25C7" w:rsidTr="001A3983">
        <w:tc>
          <w:tcPr>
            <w:tcW w:w="4753" w:type="dxa"/>
            <w:gridSpan w:val="6"/>
          </w:tcPr>
          <w:p w:rsidR="002F0106" w:rsidRPr="00D2133F" w:rsidRDefault="002F0106" w:rsidP="00DA3C27">
            <w:pPr>
              <w:pStyle w:val="Paragraphedeliste"/>
              <w:spacing w:after="0"/>
              <w:ind w:left="0"/>
              <w:jc w:val="both"/>
              <w:rPr>
                <w:bCs/>
                <w:sz w:val="24"/>
                <w:szCs w:val="24"/>
              </w:rPr>
            </w:pPr>
            <w:r w:rsidRPr="00D2133F">
              <w:rPr>
                <w:b/>
                <w:bCs/>
                <w:sz w:val="24"/>
                <w:szCs w:val="24"/>
                <w:lang w:val="en-GB"/>
              </w:rPr>
              <w:t xml:space="preserve">Tunnel vision – </w:t>
            </w:r>
            <w:r w:rsidRPr="00D2133F">
              <w:rPr>
                <w:bCs/>
                <w:sz w:val="24"/>
                <w:szCs w:val="24"/>
                <w:lang w:val="en-GB"/>
              </w:rPr>
              <w:t>loss of peripheral vision</w:t>
            </w:r>
          </w:p>
          <w:p w:rsidR="002F0106" w:rsidRPr="00D2133F" w:rsidRDefault="00851B83" w:rsidP="00DA3C27">
            <w:pPr>
              <w:pStyle w:val="Paragraphedeliste"/>
              <w:spacing w:after="0"/>
              <w:ind w:left="0"/>
              <w:jc w:val="center"/>
              <w:rPr>
                <w:bCs/>
                <w:sz w:val="24"/>
                <w:szCs w:val="24"/>
              </w:rPr>
            </w:pPr>
            <w:r>
              <w:rPr>
                <w:noProof/>
                <w:sz w:val="24"/>
                <w:szCs w:val="24"/>
                <w:lang w:val="fr-BE" w:eastAsia="fr-BE"/>
              </w:rPr>
              <w:drawing>
                <wp:inline distT="0" distB="0" distL="0" distR="0">
                  <wp:extent cx="2705100" cy="18097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5100" cy="1809750"/>
                          </a:xfrm>
                          <a:prstGeom prst="rect">
                            <a:avLst/>
                          </a:prstGeom>
                          <a:noFill/>
                          <a:ln>
                            <a:noFill/>
                          </a:ln>
                        </pic:spPr>
                      </pic:pic>
                    </a:graphicData>
                  </a:graphic>
                </wp:inline>
              </w:drawing>
            </w:r>
          </w:p>
        </w:tc>
        <w:tc>
          <w:tcPr>
            <w:tcW w:w="4592" w:type="dxa"/>
            <w:gridSpan w:val="5"/>
          </w:tcPr>
          <w:p w:rsidR="002F0106" w:rsidRPr="00D2133F" w:rsidRDefault="002F0106" w:rsidP="00DA3C27">
            <w:pPr>
              <w:pStyle w:val="Paragraphedeliste"/>
              <w:spacing w:after="0"/>
              <w:ind w:left="0"/>
              <w:jc w:val="both"/>
              <w:rPr>
                <w:bCs/>
                <w:sz w:val="24"/>
                <w:szCs w:val="24"/>
              </w:rPr>
            </w:pPr>
            <w:r w:rsidRPr="00D2133F">
              <w:rPr>
                <w:b/>
                <w:bCs/>
                <w:sz w:val="24"/>
                <w:szCs w:val="24"/>
                <w:lang w:val="en-GB"/>
              </w:rPr>
              <w:t xml:space="preserve">Peripheral vision – </w:t>
            </w:r>
            <w:r w:rsidRPr="00D2133F">
              <w:rPr>
                <w:bCs/>
                <w:sz w:val="24"/>
                <w:szCs w:val="24"/>
                <w:lang w:val="en-GB"/>
              </w:rPr>
              <w:t>no central vision</w:t>
            </w:r>
          </w:p>
          <w:p w:rsidR="002F0106" w:rsidRPr="00D2133F" w:rsidRDefault="00851B83" w:rsidP="00DA3C27">
            <w:pPr>
              <w:pStyle w:val="Paragraphedeliste"/>
              <w:spacing w:after="0"/>
              <w:ind w:left="0"/>
              <w:jc w:val="center"/>
              <w:rPr>
                <w:bCs/>
                <w:sz w:val="24"/>
                <w:szCs w:val="24"/>
              </w:rPr>
            </w:pPr>
            <w:r>
              <w:rPr>
                <w:noProof/>
                <w:sz w:val="24"/>
                <w:szCs w:val="24"/>
                <w:lang w:val="fr-BE" w:eastAsia="fr-BE"/>
              </w:rPr>
              <w:drawing>
                <wp:inline distT="0" distB="0" distL="0" distR="0">
                  <wp:extent cx="2619375" cy="1809750"/>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19375" cy="1809750"/>
                          </a:xfrm>
                          <a:prstGeom prst="rect">
                            <a:avLst/>
                          </a:prstGeom>
                          <a:noFill/>
                          <a:ln>
                            <a:noFill/>
                          </a:ln>
                        </pic:spPr>
                      </pic:pic>
                    </a:graphicData>
                  </a:graphic>
                </wp:inline>
              </w:drawing>
            </w:r>
          </w:p>
        </w:tc>
        <w:tc>
          <w:tcPr>
            <w:tcW w:w="4873" w:type="dxa"/>
            <w:gridSpan w:val="5"/>
          </w:tcPr>
          <w:p w:rsidR="002F0106" w:rsidRPr="00D2133F" w:rsidRDefault="002F0106" w:rsidP="00DA3C27">
            <w:pPr>
              <w:pStyle w:val="Paragraphedeliste"/>
              <w:spacing w:after="0"/>
              <w:ind w:left="0"/>
              <w:jc w:val="both"/>
              <w:rPr>
                <w:bCs/>
                <w:sz w:val="24"/>
                <w:szCs w:val="24"/>
              </w:rPr>
            </w:pPr>
            <w:r w:rsidRPr="00D2133F">
              <w:rPr>
                <w:b/>
                <w:bCs/>
                <w:sz w:val="24"/>
                <w:szCs w:val="24"/>
                <w:lang w:val="en-GB"/>
              </w:rPr>
              <w:t xml:space="preserve">Patchy vision -  </w:t>
            </w:r>
            <w:r w:rsidRPr="00D2133F">
              <w:rPr>
                <w:bCs/>
                <w:sz w:val="24"/>
                <w:szCs w:val="24"/>
                <w:lang w:val="en-GB"/>
              </w:rPr>
              <w:t>missing areas</w:t>
            </w:r>
          </w:p>
          <w:p w:rsidR="002F0106" w:rsidRPr="00D2133F" w:rsidRDefault="00851B83" w:rsidP="00DA3C27">
            <w:pPr>
              <w:pStyle w:val="Paragraphedeliste"/>
              <w:spacing w:after="0"/>
              <w:ind w:left="0"/>
              <w:jc w:val="center"/>
              <w:rPr>
                <w:b/>
                <w:bCs/>
                <w:sz w:val="24"/>
                <w:szCs w:val="24"/>
                <w:lang w:val="en-GB"/>
              </w:rPr>
            </w:pPr>
            <w:r>
              <w:rPr>
                <w:b/>
                <w:noProof/>
                <w:sz w:val="24"/>
                <w:szCs w:val="24"/>
                <w:lang w:val="fr-BE" w:eastAsia="fr-BE"/>
              </w:rPr>
              <w:drawing>
                <wp:inline distT="0" distB="0" distL="0" distR="0">
                  <wp:extent cx="2781300" cy="180975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1300" cy="1809750"/>
                          </a:xfrm>
                          <a:prstGeom prst="rect">
                            <a:avLst/>
                          </a:prstGeom>
                          <a:noFill/>
                          <a:ln>
                            <a:noFill/>
                          </a:ln>
                        </pic:spPr>
                      </pic:pic>
                    </a:graphicData>
                  </a:graphic>
                </wp:inline>
              </w:drawing>
            </w:r>
          </w:p>
        </w:tc>
      </w:tr>
      <w:tr w:rsidR="002F0106" w:rsidRPr="007A25C7" w:rsidTr="001A3983">
        <w:tc>
          <w:tcPr>
            <w:tcW w:w="4753" w:type="dxa"/>
            <w:gridSpan w:val="6"/>
          </w:tcPr>
          <w:p w:rsidR="002F0106" w:rsidRPr="00D2133F" w:rsidRDefault="002F0106" w:rsidP="00DA3C27">
            <w:pPr>
              <w:pStyle w:val="Paragraphedeliste"/>
              <w:spacing w:after="0"/>
              <w:ind w:left="0"/>
              <w:jc w:val="both"/>
              <w:rPr>
                <w:bCs/>
                <w:sz w:val="24"/>
                <w:szCs w:val="24"/>
              </w:rPr>
            </w:pPr>
            <w:r w:rsidRPr="00D2133F">
              <w:rPr>
                <w:b/>
                <w:bCs/>
                <w:sz w:val="24"/>
                <w:szCs w:val="24"/>
                <w:lang w:val="en-GB"/>
              </w:rPr>
              <w:t xml:space="preserve">Blurred vision </w:t>
            </w:r>
            <w:r w:rsidRPr="00D2133F">
              <w:rPr>
                <w:bCs/>
                <w:sz w:val="24"/>
                <w:szCs w:val="24"/>
                <w:lang w:val="en-GB"/>
              </w:rPr>
              <w:t>– Nystagmus</w:t>
            </w:r>
          </w:p>
          <w:p w:rsidR="002F0106" w:rsidRPr="00D2133F" w:rsidRDefault="00851B83" w:rsidP="00DA3C27">
            <w:pPr>
              <w:pStyle w:val="Paragraphedeliste"/>
              <w:spacing w:after="0"/>
              <w:ind w:left="0"/>
              <w:jc w:val="center"/>
              <w:rPr>
                <w:bCs/>
                <w:sz w:val="24"/>
                <w:szCs w:val="24"/>
              </w:rPr>
            </w:pPr>
            <w:r>
              <w:rPr>
                <w:b/>
                <w:noProof/>
                <w:sz w:val="24"/>
                <w:szCs w:val="24"/>
                <w:lang w:val="fr-BE" w:eastAsia="fr-BE"/>
              </w:rPr>
              <w:drawing>
                <wp:inline distT="0" distB="0" distL="0" distR="0">
                  <wp:extent cx="2581275" cy="180975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81275" cy="1809750"/>
                          </a:xfrm>
                          <a:prstGeom prst="rect">
                            <a:avLst/>
                          </a:prstGeom>
                          <a:noFill/>
                          <a:ln>
                            <a:noFill/>
                          </a:ln>
                        </pic:spPr>
                      </pic:pic>
                    </a:graphicData>
                  </a:graphic>
                </wp:inline>
              </w:drawing>
            </w:r>
          </w:p>
        </w:tc>
        <w:tc>
          <w:tcPr>
            <w:tcW w:w="4592" w:type="dxa"/>
            <w:gridSpan w:val="5"/>
          </w:tcPr>
          <w:p w:rsidR="002F0106" w:rsidRPr="00D2133F" w:rsidRDefault="002F0106" w:rsidP="00DA3C27">
            <w:pPr>
              <w:pStyle w:val="Paragraphedeliste"/>
              <w:spacing w:after="0"/>
              <w:ind w:left="0"/>
              <w:jc w:val="both"/>
              <w:rPr>
                <w:bCs/>
                <w:sz w:val="24"/>
                <w:szCs w:val="24"/>
                <w:lang w:val="en-GB"/>
              </w:rPr>
            </w:pPr>
            <w:r w:rsidRPr="00D2133F">
              <w:rPr>
                <w:b/>
                <w:bCs/>
                <w:sz w:val="24"/>
                <w:szCs w:val="24"/>
                <w:lang w:val="en-GB"/>
              </w:rPr>
              <w:t xml:space="preserve">Reduced visual acuity – </w:t>
            </w:r>
            <w:r w:rsidRPr="00D2133F">
              <w:rPr>
                <w:bCs/>
                <w:sz w:val="24"/>
                <w:szCs w:val="24"/>
                <w:lang w:val="en-GB"/>
              </w:rPr>
              <w:t>poor contrast</w:t>
            </w:r>
          </w:p>
          <w:p w:rsidR="002F0106" w:rsidRPr="00D2133F" w:rsidRDefault="00851B83" w:rsidP="00DA3C27">
            <w:pPr>
              <w:pStyle w:val="Paragraphedeliste"/>
              <w:spacing w:after="0"/>
              <w:ind w:left="0"/>
              <w:jc w:val="center"/>
              <w:rPr>
                <w:bCs/>
                <w:sz w:val="24"/>
                <w:szCs w:val="24"/>
              </w:rPr>
            </w:pPr>
            <w:r>
              <w:rPr>
                <w:noProof/>
                <w:sz w:val="24"/>
                <w:szCs w:val="24"/>
                <w:lang w:val="fr-BE" w:eastAsia="fr-BE"/>
              </w:rPr>
              <w:drawing>
                <wp:inline distT="0" distB="0" distL="0" distR="0">
                  <wp:extent cx="2724150" cy="180975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24150" cy="1809750"/>
                          </a:xfrm>
                          <a:prstGeom prst="rect">
                            <a:avLst/>
                          </a:prstGeom>
                          <a:noFill/>
                          <a:ln>
                            <a:noFill/>
                          </a:ln>
                        </pic:spPr>
                      </pic:pic>
                    </a:graphicData>
                  </a:graphic>
                </wp:inline>
              </w:drawing>
            </w:r>
          </w:p>
        </w:tc>
        <w:tc>
          <w:tcPr>
            <w:tcW w:w="4873" w:type="dxa"/>
            <w:gridSpan w:val="5"/>
          </w:tcPr>
          <w:p w:rsidR="002F0106" w:rsidRPr="00D2133F" w:rsidRDefault="002F0106" w:rsidP="00DA3C27">
            <w:pPr>
              <w:pStyle w:val="Paragraphedeliste"/>
              <w:spacing w:after="0"/>
              <w:ind w:left="0"/>
              <w:jc w:val="both"/>
              <w:rPr>
                <w:bCs/>
                <w:sz w:val="24"/>
                <w:szCs w:val="24"/>
              </w:rPr>
            </w:pPr>
            <w:r w:rsidRPr="00D2133F">
              <w:rPr>
                <w:b/>
                <w:bCs/>
                <w:sz w:val="24"/>
                <w:szCs w:val="24"/>
                <w:lang w:val="en-GB"/>
              </w:rPr>
              <w:t xml:space="preserve">Reduced vision – </w:t>
            </w:r>
            <w:r w:rsidRPr="00D2133F">
              <w:rPr>
                <w:bCs/>
                <w:sz w:val="24"/>
                <w:szCs w:val="24"/>
                <w:lang w:val="en-GB"/>
              </w:rPr>
              <w:t>too much light</w:t>
            </w:r>
          </w:p>
          <w:p w:rsidR="002F0106" w:rsidRDefault="00851B83" w:rsidP="00DA3C27">
            <w:pPr>
              <w:pStyle w:val="Paragraphedeliste"/>
              <w:spacing w:after="0"/>
              <w:ind w:left="0"/>
              <w:jc w:val="center"/>
              <w:rPr>
                <w:b/>
                <w:noProof/>
                <w:sz w:val="24"/>
                <w:szCs w:val="24"/>
                <w:lang w:val="en-US" w:eastAsia="bg-BG"/>
              </w:rPr>
            </w:pPr>
            <w:r>
              <w:rPr>
                <w:b/>
                <w:noProof/>
                <w:sz w:val="24"/>
                <w:szCs w:val="24"/>
                <w:lang w:val="fr-BE" w:eastAsia="fr-BE"/>
              </w:rPr>
              <w:drawing>
                <wp:inline distT="0" distB="0" distL="0" distR="0">
                  <wp:extent cx="2590800" cy="180975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0800" cy="1809750"/>
                          </a:xfrm>
                          <a:prstGeom prst="rect">
                            <a:avLst/>
                          </a:prstGeom>
                          <a:noFill/>
                          <a:ln>
                            <a:noFill/>
                          </a:ln>
                        </pic:spPr>
                      </pic:pic>
                    </a:graphicData>
                  </a:graphic>
                </wp:inline>
              </w:drawing>
            </w:r>
          </w:p>
          <w:p w:rsidR="002F0106" w:rsidRPr="00D2133F" w:rsidRDefault="002F0106" w:rsidP="00DA3C27">
            <w:pPr>
              <w:pStyle w:val="Paragraphedeliste"/>
              <w:spacing w:after="0"/>
              <w:ind w:left="0"/>
              <w:jc w:val="center"/>
              <w:rPr>
                <w:b/>
                <w:bCs/>
                <w:sz w:val="24"/>
                <w:szCs w:val="24"/>
                <w:lang w:val="en-US"/>
              </w:rPr>
            </w:pPr>
          </w:p>
        </w:tc>
      </w:tr>
      <w:tr w:rsidR="002F0106" w:rsidRPr="007A25C7" w:rsidTr="001A3983">
        <w:trPr>
          <w:gridAfter w:val="1"/>
          <w:wAfter w:w="76" w:type="dxa"/>
        </w:trPr>
        <w:tc>
          <w:tcPr>
            <w:tcW w:w="3935" w:type="dxa"/>
          </w:tcPr>
          <w:p w:rsidR="002F0106" w:rsidRPr="00D2133F" w:rsidRDefault="002F0106" w:rsidP="00DA3C27">
            <w:pPr>
              <w:pStyle w:val="Paragraphedeliste"/>
              <w:spacing w:after="0"/>
              <w:ind w:left="0"/>
              <w:jc w:val="both"/>
              <w:rPr>
                <w:b/>
                <w:bCs/>
                <w:sz w:val="24"/>
                <w:szCs w:val="24"/>
                <w:lang w:val="en-GB"/>
              </w:rPr>
            </w:pPr>
            <w:r w:rsidRPr="00D2133F">
              <w:rPr>
                <w:b/>
                <w:bCs/>
                <w:sz w:val="24"/>
                <w:szCs w:val="24"/>
                <w:lang w:val="en-GB"/>
              </w:rPr>
              <w:t xml:space="preserve">Looking at a person </w:t>
            </w:r>
            <w:r w:rsidRPr="00D2133F">
              <w:rPr>
                <w:b/>
                <w:bCs/>
                <w:sz w:val="24"/>
                <w:szCs w:val="24"/>
                <w:lang w:val="en-GB"/>
              </w:rPr>
              <w:br/>
              <w:t>(a face)</w:t>
            </w:r>
          </w:p>
          <w:p w:rsidR="002F0106" w:rsidRPr="00D2133F" w:rsidRDefault="002F0106" w:rsidP="00DA3C27">
            <w:pPr>
              <w:pStyle w:val="Paragraphedeliste"/>
              <w:spacing w:after="0"/>
              <w:ind w:left="0"/>
              <w:jc w:val="both"/>
              <w:rPr>
                <w:bCs/>
                <w:sz w:val="24"/>
                <w:szCs w:val="24"/>
              </w:rPr>
            </w:pPr>
            <w:r w:rsidRPr="00D2133F">
              <w:rPr>
                <w:bCs/>
                <w:sz w:val="24"/>
                <w:szCs w:val="24"/>
                <w:lang w:val="en-GB"/>
              </w:rPr>
              <w:t>The difficulties here may include:</w:t>
            </w:r>
          </w:p>
          <w:p w:rsidR="002F0106" w:rsidRPr="00D2133F" w:rsidRDefault="002F0106" w:rsidP="00B25BE7">
            <w:pPr>
              <w:pStyle w:val="Paragraphedeliste"/>
              <w:numPr>
                <w:ilvl w:val="0"/>
                <w:numId w:val="15"/>
              </w:numPr>
              <w:tabs>
                <w:tab w:val="clear" w:pos="720"/>
                <w:tab w:val="num" w:pos="426"/>
              </w:tabs>
              <w:spacing w:after="0"/>
              <w:ind w:left="426"/>
              <w:jc w:val="both"/>
              <w:rPr>
                <w:bCs/>
                <w:sz w:val="24"/>
                <w:szCs w:val="24"/>
              </w:rPr>
            </w:pPr>
            <w:r w:rsidRPr="00D2133F">
              <w:rPr>
                <w:bCs/>
                <w:sz w:val="24"/>
                <w:szCs w:val="24"/>
                <w:lang w:val="en-GB"/>
              </w:rPr>
              <w:t>Recognising a friend</w:t>
            </w:r>
          </w:p>
          <w:p w:rsidR="002F0106" w:rsidRPr="00D2133F" w:rsidRDefault="002F0106" w:rsidP="00B25BE7">
            <w:pPr>
              <w:pStyle w:val="Paragraphedeliste"/>
              <w:numPr>
                <w:ilvl w:val="0"/>
                <w:numId w:val="15"/>
              </w:numPr>
              <w:tabs>
                <w:tab w:val="clear" w:pos="720"/>
                <w:tab w:val="num" w:pos="426"/>
              </w:tabs>
              <w:spacing w:after="0"/>
              <w:ind w:left="426"/>
              <w:jc w:val="both"/>
              <w:rPr>
                <w:bCs/>
                <w:sz w:val="24"/>
                <w:szCs w:val="24"/>
              </w:rPr>
            </w:pPr>
            <w:r w:rsidRPr="00D2133F">
              <w:rPr>
                <w:bCs/>
                <w:sz w:val="24"/>
                <w:szCs w:val="24"/>
                <w:lang w:val="en-GB"/>
              </w:rPr>
              <w:t>Seeing and understanding the facial expression</w:t>
            </w:r>
          </w:p>
          <w:p w:rsidR="002F0106" w:rsidRPr="00D2133F" w:rsidRDefault="002F0106" w:rsidP="00B25BE7">
            <w:pPr>
              <w:pStyle w:val="Paragraphedeliste"/>
              <w:numPr>
                <w:ilvl w:val="0"/>
                <w:numId w:val="15"/>
              </w:numPr>
              <w:tabs>
                <w:tab w:val="clear" w:pos="720"/>
                <w:tab w:val="num" w:pos="426"/>
              </w:tabs>
              <w:spacing w:after="0"/>
              <w:ind w:left="426"/>
              <w:jc w:val="both"/>
              <w:rPr>
                <w:b/>
                <w:bCs/>
                <w:sz w:val="24"/>
                <w:szCs w:val="24"/>
              </w:rPr>
            </w:pPr>
            <w:r w:rsidRPr="00D2133F">
              <w:rPr>
                <w:bCs/>
                <w:sz w:val="24"/>
                <w:szCs w:val="24"/>
                <w:lang w:val="en-GB"/>
              </w:rPr>
              <w:t>Seeing and understanding body language</w:t>
            </w:r>
          </w:p>
        </w:tc>
        <w:tc>
          <w:tcPr>
            <w:tcW w:w="10207" w:type="dxa"/>
            <w:gridSpan w:val="14"/>
          </w:tcPr>
          <w:p w:rsidR="002F0106" w:rsidRPr="00D2133F" w:rsidRDefault="002F0106" w:rsidP="00DA3C27">
            <w:pPr>
              <w:pStyle w:val="Paragraphedeliste"/>
              <w:spacing w:after="0"/>
              <w:ind w:left="0"/>
              <w:jc w:val="both"/>
              <w:rPr>
                <w:b/>
                <w:bCs/>
                <w:sz w:val="24"/>
                <w:szCs w:val="24"/>
                <w:lang w:val="en-GB"/>
              </w:rPr>
            </w:pPr>
            <w:r w:rsidRPr="00D2133F">
              <w:rPr>
                <w:b/>
                <w:bCs/>
                <w:sz w:val="24"/>
                <w:szCs w:val="24"/>
                <w:lang w:val="en-GB"/>
              </w:rPr>
              <w:t>Full vision</w:t>
            </w:r>
          </w:p>
          <w:p w:rsidR="002F0106" w:rsidRPr="00D2133F" w:rsidRDefault="002F0106" w:rsidP="00DA3C27">
            <w:pPr>
              <w:pStyle w:val="Paragraphedeliste"/>
              <w:spacing w:after="0"/>
              <w:ind w:left="0"/>
              <w:jc w:val="both"/>
              <w:rPr>
                <w:b/>
                <w:bCs/>
                <w:sz w:val="24"/>
                <w:szCs w:val="24"/>
                <w:lang w:val="en-GB"/>
              </w:rPr>
            </w:pPr>
          </w:p>
          <w:p w:rsidR="002F0106" w:rsidRPr="00D2133F" w:rsidRDefault="00851B83" w:rsidP="00DA3C27">
            <w:pPr>
              <w:pStyle w:val="Paragraphedeliste"/>
              <w:spacing w:after="0"/>
              <w:ind w:left="0"/>
              <w:jc w:val="center"/>
              <w:rPr>
                <w:b/>
                <w:bCs/>
                <w:sz w:val="24"/>
                <w:szCs w:val="24"/>
                <w:lang w:val="en-GB"/>
              </w:rPr>
            </w:pPr>
            <w:r>
              <w:rPr>
                <w:b/>
                <w:noProof/>
                <w:sz w:val="24"/>
                <w:szCs w:val="24"/>
                <w:lang w:val="fr-BE" w:eastAsia="fr-BE"/>
              </w:rPr>
              <w:drawing>
                <wp:inline distT="0" distB="0" distL="0" distR="0">
                  <wp:extent cx="6000750" cy="38100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0750" cy="3810000"/>
                          </a:xfrm>
                          <a:prstGeom prst="rect">
                            <a:avLst/>
                          </a:prstGeom>
                          <a:noFill/>
                          <a:ln>
                            <a:noFill/>
                          </a:ln>
                        </pic:spPr>
                      </pic:pic>
                    </a:graphicData>
                  </a:graphic>
                </wp:inline>
              </w:drawing>
            </w:r>
          </w:p>
        </w:tc>
      </w:tr>
      <w:tr w:rsidR="002F0106" w:rsidRPr="007A25C7" w:rsidTr="001A3983">
        <w:tc>
          <w:tcPr>
            <w:tcW w:w="4724" w:type="dxa"/>
            <w:gridSpan w:val="3"/>
          </w:tcPr>
          <w:p w:rsidR="002F0106" w:rsidRPr="00D2133F" w:rsidRDefault="002F0106" w:rsidP="00DA3C27">
            <w:pPr>
              <w:pStyle w:val="Paragraphedeliste"/>
              <w:spacing w:after="0"/>
              <w:ind w:left="0"/>
              <w:jc w:val="both"/>
              <w:rPr>
                <w:bCs/>
                <w:sz w:val="24"/>
                <w:szCs w:val="24"/>
              </w:rPr>
            </w:pPr>
            <w:r w:rsidRPr="00D2133F">
              <w:rPr>
                <w:b/>
                <w:bCs/>
                <w:sz w:val="24"/>
                <w:szCs w:val="24"/>
                <w:lang w:val="en-GB"/>
              </w:rPr>
              <w:t xml:space="preserve">Tunnel vision – </w:t>
            </w:r>
            <w:r w:rsidRPr="00D2133F">
              <w:rPr>
                <w:bCs/>
                <w:sz w:val="24"/>
                <w:szCs w:val="24"/>
                <w:lang w:val="en-GB"/>
              </w:rPr>
              <w:t>loss of peripheral vision</w:t>
            </w:r>
          </w:p>
          <w:p w:rsidR="002F0106" w:rsidRPr="00D2133F" w:rsidRDefault="00851B83" w:rsidP="00DA3C27">
            <w:pPr>
              <w:pStyle w:val="Paragraphedeliste"/>
              <w:spacing w:after="0"/>
              <w:ind w:left="0"/>
              <w:jc w:val="center"/>
              <w:rPr>
                <w:bCs/>
                <w:sz w:val="24"/>
                <w:szCs w:val="24"/>
              </w:rPr>
            </w:pPr>
            <w:r>
              <w:rPr>
                <w:noProof/>
                <w:sz w:val="24"/>
                <w:szCs w:val="24"/>
                <w:lang w:val="fr-BE" w:eastAsia="fr-BE"/>
              </w:rPr>
              <w:drawing>
                <wp:inline distT="0" distB="0" distL="0" distR="0">
                  <wp:extent cx="2638425" cy="1809750"/>
                  <wp:effectExtent l="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38425" cy="1809750"/>
                          </a:xfrm>
                          <a:prstGeom prst="rect">
                            <a:avLst/>
                          </a:prstGeom>
                          <a:noFill/>
                          <a:ln>
                            <a:noFill/>
                          </a:ln>
                        </pic:spPr>
                      </pic:pic>
                    </a:graphicData>
                  </a:graphic>
                </wp:inline>
              </w:drawing>
            </w:r>
          </w:p>
        </w:tc>
        <w:tc>
          <w:tcPr>
            <w:tcW w:w="4564" w:type="dxa"/>
            <w:gridSpan w:val="6"/>
          </w:tcPr>
          <w:p w:rsidR="002F0106" w:rsidRPr="00D2133F" w:rsidRDefault="002F0106" w:rsidP="00DA3C27">
            <w:pPr>
              <w:pStyle w:val="Paragraphedeliste"/>
              <w:spacing w:after="0"/>
              <w:ind w:left="0"/>
              <w:jc w:val="both"/>
              <w:rPr>
                <w:bCs/>
                <w:sz w:val="24"/>
                <w:szCs w:val="24"/>
              </w:rPr>
            </w:pPr>
            <w:r w:rsidRPr="00D2133F">
              <w:rPr>
                <w:b/>
                <w:bCs/>
                <w:sz w:val="24"/>
                <w:szCs w:val="24"/>
                <w:lang w:val="en-GB"/>
              </w:rPr>
              <w:t xml:space="preserve">Peripheral vision – </w:t>
            </w:r>
            <w:r w:rsidRPr="00D2133F">
              <w:rPr>
                <w:bCs/>
                <w:sz w:val="24"/>
                <w:szCs w:val="24"/>
                <w:lang w:val="en-GB"/>
              </w:rPr>
              <w:t>no central vision</w:t>
            </w:r>
          </w:p>
          <w:p w:rsidR="002F0106" w:rsidRPr="00D2133F" w:rsidRDefault="00851B83" w:rsidP="00DA3C27">
            <w:pPr>
              <w:pStyle w:val="Paragraphedeliste"/>
              <w:spacing w:after="0"/>
              <w:ind w:left="0"/>
              <w:jc w:val="center"/>
              <w:rPr>
                <w:bCs/>
                <w:sz w:val="24"/>
                <w:szCs w:val="24"/>
              </w:rPr>
            </w:pPr>
            <w:r>
              <w:rPr>
                <w:noProof/>
                <w:sz w:val="24"/>
                <w:szCs w:val="24"/>
                <w:lang w:val="fr-BE" w:eastAsia="fr-BE"/>
              </w:rPr>
              <w:drawing>
                <wp:inline distT="0" distB="0" distL="0" distR="0">
                  <wp:extent cx="2619375" cy="1809750"/>
                  <wp:effectExtent l="0" t="0" r="952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19375" cy="1809750"/>
                          </a:xfrm>
                          <a:prstGeom prst="rect">
                            <a:avLst/>
                          </a:prstGeom>
                          <a:noFill/>
                          <a:ln>
                            <a:noFill/>
                          </a:ln>
                        </pic:spPr>
                      </pic:pic>
                    </a:graphicData>
                  </a:graphic>
                </wp:inline>
              </w:drawing>
            </w:r>
          </w:p>
        </w:tc>
        <w:tc>
          <w:tcPr>
            <w:tcW w:w="4930" w:type="dxa"/>
            <w:gridSpan w:val="7"/>
          </w:tcPr>
          <w:p w:rsidR="002F0106" w:rsidRPr="00D2133F" w:rsidRDefault="002F0106" w:rsidP="00DA3C27">
            <w:pPr>
              <w:pStyle w:val="Paragraphedeliste"/>
              <w:spacing w:after="0"/>
              <w:ind w:left="0"/>
              <w:jc w:val="both"/>
              <w:rPr>
                <w:bCs/>
                <w:sz w:val="24"/>
                <w:szCs w:val="24"/>
              </w:rPr>
            </w:pPr>
            <w:r w:rsidRPr="00D2133F">
              <w:rPr>
                <w:b/>
                <w:bCs/>
                <w:sz w:val="24"/>
                <w:szCs w:val="24"/>
                <w:lang w:val="en-GB"/>
              </w:rPr>
              <w:t xml:space="preserve">Patchy vision -  </w:t>
            </w:r>
            <w:r w:rsidRPr="00D2133F">
              <w:rPr>
                <w:bCs/>
                <w:sz w:val="24"/>
                <w:szCs w:val="24"/>
                <w:lang w:val="en-GB"/>
              </w:rPr>
              <w:t>missing areas</w:t>
            </w:r>
          </w:p>
          <w:p w:rsidR="002F0106" w:rsidRPr="00D2133F" w:rsidRDefault="00851B83" w:rsidP="00DA3C27">
            <w:pPr>
              <w:pStyle w:val="Paragraphedeliste"/>
              <w:spacing w:after="0"/>
              <w:ind w:left="0"/>
              <w:jc w:val="center"/>
              <w:rPr>
                <w:b/>
                <w:bCs/>
                <w:sz w:val="24"/>
                <w:szCs w:val="24"/>
                <w:lang w:val="en-GB"/>
              </w:rPr>
            </w:pPr>
            <w:r>
              <w:rPr>
                <w:b/>
                <w:noProof/>
                <w:sz w:val="24"/>
                <w:szCs w:val="24"/>
                <w:lang w:val="fr-BE" w:eastAsia="fr-BE"/>
              </w:rPr>
              <w:drawing>
                <wp:inline distT="0" distB="0" distL="0" distR="0">
                  <wp:extent cx="2838450" cy="180975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38450" cy="1809750"/>
                          </a:xfrm>
                          <a:prstGeom prst="rect">
                            <a:avLst/>
                          </a:prstGeom>
                          <a:noFill/>
                          <a:ln>
                            <a:noFill/>
                          </a:ln>
                        </pic:spPr>
                      </pic:pic>
                    </a:graphicData>
                  </a:graphic>
                </wp:inline>
              </w:drawing>
            </w:r>
          </w:p>
        </w:tc>
      </w:tr>
      <w:tr w:rsidR="002F0106" w:rsidRPr="007A25C7" w:rsidTr="001A3983">
        <w:tc>
          <w:tcPr>
            <w:tcW w:w="4724" w:type="dxa"/>
            <w:gridSpan w:val="3"/>
          </w:tcPr>
          <w:p w:rsidR="002F0106" w:rsidRPr="00D2133F" w:rsidRDefault="002F0106" w:rsidP="00DA3C27">
            <w:pPr>
              <w:pStyle w:val="Paragraphedeliste"/>
              <w:spacing w:after="0"/>
              <w:ind w:left="0"/>
              <w:jc w:val="both"/>
              <w:rPr>
                <w:bCs/>
                <w:sz w:val="24"/>
                <w:szCs w:val="24"/>
              </w:rPr>
            </w:pPr>
            <w:r w:rsidRPr="00D2133F">
              <w:rPr>
                <w:b/>
                <w:bCs/>
                <w:sz w:val="24"/>
                <w:szCs w:val="24"/>
                <w:lang w:val="en-GB"/>
              </w:rPr>
              <w:t xml:space="preserve">Blurred vision </w:t>
            </w:r>
            <w:r w:rsidRPr="00D2133F">
              <w:rPr>
                <w:bCs/>
                <w:sz w:val="24"/>
                <w:szCs w:val="24"/>
                <w:lang w:val="en-GB"/>
              </w:rPr>
              <w:t>– Nystagmus</w:t>
            </w:r>
          </w:p>
          <w:p w:rsidR="002F0106" w:rsidRPr="00D2133F" w:rsidRDefault="00851B83" w:rsidP="00DA3C27">
            <w:pPr>
              <w:pStyle w:val="Paragraphedeliste"/>
              <w:spacing w:after="0"/>
              <w:ind w:left="0"/>
              <w:jc w:val="center"/>
              <w:rPr>
                <w:bCs/>
                <w:sz w:val="24"/>
                <w:szCs w:val="24"/>
              </w:rPr>
            </w:pPr>
            <w:r>
              <w:rPr>
                <w:noProof/>
                <w:sz w:val="24"/>
                <w:szCs w:val="24"/>
                <w:lang w:val="fr-BE" w:eastAsia="fr-BE"/>
              </w:rPr>
              <w:drawing>
                <wp:inline distT="0" distB="0" distL="0" distR="0">
                  <wp:extent cx="2552700" cy="180975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52700" cy="1809750"/>
                          </a:xfrm>
                          <a:prstGeom prst="rect">
                            <a:avLst/>
                          </a:prstGeom>
                          <a:noFill/>
                          <a:ln>
                            <a:noFill/>
                          </a:ln>
                        </pic:spPr>
                      </pic:pic>
                    </a:graphicData>
                  </a:graphic>
                </wp:inline>
              </w:drawing>
            </w:r>
          </w:p>
        </w:tc>
        <w:tc>
          <w:tcPr>
            <w:tcW w:w="4564" w:type="dxa"/>
            <w:gridSpan w:val="6"/>
          </w:tcPr>
          <w:p w:rsidR="002F0106" w:rsidRPr="00D2133F" w:rsidRDefault="002F0106" w:rsidP="00DA3C27">
            <w:pPr>
              <w:pStyle w:val="Paragraphedeliste"/>
              <w:spacing w:after="0"/>
              <w:ind w:left="0"/>
              <w:jc w:val="both"/>
              <w:rPr>
                <w:bCs/>
                <w:sz w:val="24"/>
                <w:szCs w:val="24"/>
                <w:lang w:val="en-GB"/>
              </w:rPr>
            </w:pPr>
            <w:r w:rsidRPr="00D2133F">
              <w:rPr>
                <w:b/>
                <w:bCs/>
                <w:sz w:val="24"/>
                <w:szCs w:val="24"/>
                <w:lang w:val="en-GB"/>
              </w:rPr>
              <w:t xml:space="preserve">Reduced visual acuity – </w:t>
            </w:r>
            <w:r w:rsidRPr="00D2133F">
              <w:rPr>
                <w:bCs/>
                <w:sz w:val="24"/>
                <w:szCs w:val="24"/>
                <w:lang w:val="en-GB"/>
              </w:rPr>
              <w:t>poor contrast</w:t>
            </w:r>
          </w:p>
          <w:p w:rsidR="002F0106" w:rsidRPr="00D2133F" w:rsidRDefault="00851B83" w:rsidP="00DA3C27">
            <w:pPr>
              <w:pStyle w:val="Paragraphedeliste"/>
              <w:spacing w:after="0"/>
              <w:ind w:left="0"/>
              <w:jc w:val="center"/>
              <w:rPr>
                <w:bCs/>
                <w:sz w:val="24"/>
                <w:szCs w:val="24"/>
              </w:rPr>
            </w:pPr>
            <w:r>
              <w:rPr>
                <w:noProof/>
                <w:sz w:val="24"/>
                <w:szCs w:val="24"/>
                <w:lang w:val="fr-BE" w:eastAsia="fr-BE"/>
              </w:rPr>
              <w:drawing>
                <wp:inline distT="0" distB="0" distL="0" distR="0">
                  <wp:extent cx="2667000" cy="1876425"/>
                  <wp:effectExtent l="0" t="0" r="0"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0" cy="1876425"/>
                          </a:xfrm>
                          <a:prstGeom prst="rect">
                            <a:avLst/>
                          </a:prstGeom>
                          <a:noFill/>
                          <a:ln>
                            <a:noFill/>
                          </a:ln>
                        </pic:spPr>
                      </pic:pic>
                    </a:graphicData>
                  </a:graphic>
                </wp:inline>
              </w:drawing>
            </w:r>
          </w:p>
        </w:tc>
        <w:tc>
          <w:tcPr>
            <w:tcW w:w="4930" w:type="dxa"/>
            <w:gridSpan w:val="7"/>
          </w:tcPr>
          <w:p w:rsidR="002F0106" w:rsidRPr="00D2133F" w:rsidRDefault="002F0106" w:rsidP="00DA3C27">
            <w:pPr>
              <w:pStyle w:val="Paragraphedeliste"/>
              <w:spacing w:after="0"/>
              <w:ind w:left="0"/>
              <w:jc w:val="both"/>
              <w:rPr>
                <w:bCs/>
                <w:sz w:val="24"/>
                <w:szCs w:val="24"/>
              </w:rPr>
            </w:pPr>
            <w:r w:rsidRPr="00D2133F">
              <w:rPr>
                <w:b/>
                <w:bCs/>
                <w:sz w:val="24"/>
                <w:szCs w:val="24"/>
                <w:lang w:val="en-GB"/>
              </w:rPr>
              <w:t xml:space="preserve">Reduced vision – </w:t>
            </w:r>
            <w:r w:rsidRPr="00D2133F">
              <w:rPr>
                <w:bCs/>
                <w:sz w:val="24"/>
                <w:szCs w:val="24"/>
                <w:lang w:val="en-GB"/>
              </w:rPr>
              <w:t>too much light</w:t>
            </w:r>
          </w:p>
          <w:p w:rsidR="002F0106" w:rsidRDefault="00851B83" w:rsidP="00DA3C27">
            <w:pPr>
              <w:pStyle w:val="Paragraphedeliste"/>
              <w:spacing w:after="0"/>
              <w:ind w:left="0"/>
              <w:jc w:val="center"/>
              <w:rPr>
                <w:b/>
                <w:noProof/>
                <w:sz w:val="24"/>
                <w:szCs w:val="24"/>
                <w:lang w:val="en-US" w:eastAsia="bg-BG"/>
              </w:rPr>
            </w:pPr>
            <w:r>
              <w:rPr>
                <w:b/>
                <w:noProof/>
                <w:sz w:val="24"/>
                <w:szCs w:val="24"/>
                <w:lang w:val="fr-BE" w:eastAsia="fr-BE"/>
              </w:rPr>
              <w:drawing>
                <wp:inline distT="0" distB="0" distL="0" distR="0">
                  <wp:extent cx="2771775" cy="1809750"/>
                  <wp:effectExtent l="0" t="0" r="952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71775" cy="1809750"/>
                          </a:xfrm>
                          <a:prstGeom prst="rect">
                            <a:avLst/>
                          </a:prstGeom>
                          <a:noFill/>
                          <a:ln>
                            <a:noFill/>
                          </a:ln>
                        </pic:spPr>
                      </pic:pic>
                    </a:graphicData>
                  </a:graphic>
                </wp:inline>
              </w:drawing>
            </w:r>
          </w:p>
          <w:p w:rsidR="002F0106" w:rsidRPr="00D2133F" w:rsidRDefault="002F0106" w:rsidP="00DA3C27">
            <w:pPr>
              <w:pStyle w:val="Paragraphedeliste"/>
              <w:spacing w:after="0"/>
              <w:ind w:left="0"/>
              <w:jc w:val="center"/>
              <w:rPr>
                <w:b/>
                <w:bCs/>
                <w:sz w:val="24"/>
                <w:szCs w:val="24"/>
                <w:lang w:val="en-US"/>
              </w:rPr>
            </w:pPr>
          </w:p>
        </w:tc>
      </w:tr>
      <w:tr w:rsidR="002F0106" w:rsidRPr="007A25C7" w:rsidTr="001A3983">
        <w:trPr>
          <w:gridAfter w:val="1"/>
          <w:wAfter w:w="76" w:type="dxa"/>
        </w:trPr>
        <w:tc>
          <w:tcPr>
            <w:tcW w:w="3935" w:type="dxa"/>
          </w:tcPr>
          <w:p w:rsidR="002F0106" w:rsidRPr="00D2133F" w:rsidRDefault="002F0106" w:rsidP="00DA3C27">
            <w:pPr>
              <w:pStyle w:val="Paragraphedeliste"/>
              <w:spacing w:after="0"/>
              <w:ind w:left="0"/>
              <w:jc w:val="both"/>
              <w:rPr>
                <w:b/>
                <w:bCs/>
                <w:sz w:val="24"/>
                <w:szCs w:val="24"/>
                <w:lang w:val="en-GB"/>
              </w:rPr>
            </w:pPr>
            <w:r w:rsidRPr="00D2133F">
              <w:rPr>
                <w:b/>
                <w:bCs/>
                <w:sz w:val="24"/>
                <w:szCs w:val="24"/>
                <w:lang w:val="en-GB"/>
              </w:rPr>
              <w:t xml:space="preserve"> Seeing what you have written</w:t>
            </w:r>
            <w:r w:rsidRPr="00D2133F">
              <w:rPr>
                <w:b/>
                <w:bCs/>
                <w:sz w:val="24"/>
                <w:szCs w:val="24"/>
                <w:lang w:val="en-GB"/>
              </w:rPr>
              <w:br/>
              <w:t>(a letter)</w:t>
            </w:r>
          </w:p>
          <w:p w:rsidR="002F0106" w:rsidRPr="00D2133F" w:rsidRDefault="002F0106" w:rsidP="00DA3C27">
            <w:pPr>
              <w:pStyle w:val="Paragraphedeliste"/>
              <w:spacing w:after="0"/>
              <w:ind w:left="0"/>
              <w:jc w:val="both"/>
              <w:rPr>
                <w:bCs/>
                <w:sz w:val="24"/>
                <w:szCs w:val="24"/>
              </w:rPr>
            </w:pPr>
            <w:r w:rsidRPr="00D2133F">
              <w:rPr>
                <w:bCs/>
                <w:sz w:val="24"/>
                <w:szCs w:val="24"/>
                <w:lang w:val="en-GB"/>
              </w:rPr>
              <w:t>The difficulties here may include:</w:t>
            </w:r>
          </w:p>
          <w:p w:rsidR="002F0106" w:rsidRPr="00D2133F" w:rsidRDefault="002F0106" w:rsidP="00B25BE7">
            <w:pPr>
              <w:pStyle w:val="Paragraphedeliste"/>
              <w:numPr>
                <w:ilvl w:val="0"/>
                <w:numId w:val="16"/>
              </w:numPr>
              <w:tabs>
                <w:tab w:val="clear" w:pos="720"/>
                <w:tab w:val="num" w:pos="426"/>
              </w:tabs>
              <w:spacing w:after="0"/>
              <w:ind w:left="426"/>
              <w:jc w:val="both"/>
              <w:rPr>
                <w:bCs/>
                <w:sz w:val="24"/>
                <w:szCs w:val="24"/>
              </w:rPr>
            </w:pPr>
            <w:r w:rsidRPr="00D2133F">
              <w:rPr>
                <w:bCs/>
                <w:sz w:val="24"/>
                <w:szCs w:val="24"/>
                <w:lang w:val="en-GB"/>
              </w:rPr>
              <w:t>Keeping your writing straight on the line</w:t>
            </w:r>
          </w:p>
          <w:p w:rsidR="002F0106" w:rsidRPr="00D2133F" w:rsidRDefault="002F0106" w:rsidP="00B25BE7">
            <w:pPr>
              <w:pStyle w:val="Paragraphedeliste"/>
              <w:numPr>
                <w:ilvl w:val="0"/>
                <w:numId w:val="16"/>
              </w:numPr>
              <w:tabs>
                <w:tab w:val="clear" w:pos="720"/>
                <w:tab w:val="num" w:pos="426"/>
              </w:tabs>
              <w:spacing w:after="0"/>
              <w:ind w:left="426"/>
              <w:jc w:val="both"/>
              <w:rPr>
                <w:bCs/>
                <w:sz w:val="24"/>
                <w:szCs w:val="24"/>
              </w:rPr>
            </w:pPr>
            <w:r w:rsidRPr="00D2133F">
              <w:rPr>
                <w:bCs/>
                <w:sz w:val="24"/>
                <w:szCs w:val="24"/>
                <w:lang w:val="en-GB"/>
              </w:rPr>
              <w:t>Being able to write quickly enough to keep up</w:t>
            </w:r>
          </w:p>
          <w:p w:rsidR="002F0106" w:rsidRPr="00D2133F" w:rsidRDefault="002F0106" w:rsidP="00B25BE7">
            <w:pPr>
              <w:pStyle w:val="Paragraphedeliste"/>
              <w:numPr>
                <w:ilvl w:val="0"/>
                <w:numId w:val="16"/>
              </w:numPr>
              <w:tabs>
                <w:tab w:val="clear" w:pos="720"/>
                <w:tab w:val="num" w:pos="426"/>
              </w:tabs>
              <w:spacing w:after="0"/>
              <w:ind w:left="426"/>
              <w:jc w:val="both"/>
              <w:rPr>
                <w:bCs/>
                <w:sz w:val="24"/>
                <w:szCs w:val="24"/>
              </w:rPr>
            </w:pPr>
            <w:r w:rsidRPr="00D2133F">
              <w:rPr>
                <w:bCs/>
                <w:sz w:val="24"/>
                <w:szCs w:val="24"/>
                <w:lang w:val="en-GB"/>
              </w:rPr>
              <w:t>Not being able to read back what you have written</w:t>
            </w:r>
          </w:p>
          <w:p w:rsidR="002F0106" w:rsidRPr="00D2133F" w:rsidRDefault="002F0106" w:rsidP="00B25BE7">
            <w:pPr>
              <w:pStyle w:val="Paragraphedeliste"/>
              <w:numPr>
                <w:ilvl w:val="0"/>
                <w:numId w:val="16"/>
              </w:numPr>
              <w:tabs>
                <w:tab w:val="clear" w:pos="720"/>
                <w:tab w:val="num" w:pos="426"/>
              </w:tabs>
              <w:spacing w:after="0"/>
              <w:ind w:left="426"/>
              <w:jc w:val="both"/>
              <w:rPr>
                <w:bCs/>
                <w:sz w:val="24"/>
                <w:szCs w:val="24"/>
              </w:rPr>
            </w:pPr>
            <w:r w:rsidRPr="00D2133F">
              <w:rPr>
                <w:bCs/>
                <w:sz w:val="24"/>
                <w:szCs w:val="24"/>
                <w:lang w:val="en-GB"/>
              </w:rPr>
              <w:t>Finding your place when you want to add something to what you have already written</w:t>
            </w:r>
          </w:p>
          <w:p w:rsidR="002F0106" w:rsidRPr="00D2133F" w:rsidRDefault="002F0106" w:rsidP="00B25BE7">
            <w:pPr>
              <w:pStyle w:val="Paragraphedeliste"/>
              <w:numPr>
                <w:ilvl w:val="0"/>
                <w:numId w:val="16"/>
              </w:numPr>
              <w:tabs>
                <w:tab w:val="clear" w:pos="720"/>
                <w:tab w:val="num" w:pos="426"/>
              </w:tabs>
              <w:spacing w:after="0"/>
              <w:ind w:left="426"/>
              <w:jc w:val="both"/>
              <w:rPr>
                <w:bCs/>
                <w:sz w:val="24"/>
                <w:szCs w:val="24"/>
              </w:rPr>
            </w:pPr>
            <w:r w:rsidRPr="00D2133F">
              <w:rPr>
                <w:bCs/>
                <w:sz w:val="24"/>
                <w:szCs w:val="24"/>
                <w:lang w:val="en-GB"/>
              </w:rPr>
              <w:t>Changing focus from distance (white board) to near (paper to write on)</w:t>
            </w:r>
          </w:p>
          <w:p w:rsidR="002F0106" w:rsidRPr="00D2133F" w:rsidRDefault="002F0106" w:rsidP="00B25BE7">
            <w:pPr>
              <w:pStyle w:val="Paragraphedeliste"/>
              <w:numPr>
                <w:ilvl w:val="0"/>
                <w:numId w:val="16"/>
              </w:numPr>
              <w:tabs>
                <w:tab w:val="clear" w:pos="720"/>
                <w:tab w:val="num" w:pos="426"/>
              </w:tabs>
              <w:spacing w:after="0"/>
              <w:ind w:left="426"/>
              <w:jc w:val="both"/>
              <w:rPr>
                <w:b/>
                <w:bCs/>
                <w:sz w:val="24"/>
                <w:szCs w:val="24"/>
              </w:rPr>
            </w:pPr>
            <w:r w:rsidRPr="00D2133F">
              <w:rPr>
                <w:bCs/>
                <w:sz w:val="24"/>
                <w:szCs w:val="24"/>
                <w:lang w:val="en-GB"/>
              </w:rPr>
              <w:t>Concentrating on both writing and listening</w:t>
            </w:r>
          </w:p>
        </w:tc>
        <w:tc>
          <w:tcPr>
            <w:tcW w:w="10207" w:type="dxa"/>
            <w:gridSpan w:val="14"/>
          </w:tcPr>
          <w:p w:rsidR="002F0106" w:rsidRPr="00D2133F" w:rsidRDefault="002F0106" w:rsidP="00DA3C27">
            <w:pPr>
              <w:pStyle w:val="Paragraphedeliste"/>
              <w:spacing w:after="0"/>
              <w:ind w:left="0"/>
              <w:jc w:val="both"/>
              <w:rPr>
                <w:b/>
                <w:bCs/>
                <w:sz w:val="24"/>
                <w:szCs w:val="24"/>
                <w:lang w:val="en-GB"/>
              </w:rPr>
            </w:pPr>
            <w:r w:rsidRPr="00D2133F">
              <w:rPr>
                <w:b/>
                <w:bCs/>
                <w:sz w:val="24"/>
                <w:szCs w:val="24"/>
                <w:lang w:val="en-GB"/>
              </w:rPr>
              <w:t>Full vision</w:t>
            </w:r>
          </w:p>
          <w:p w:rsidR="002F0106" w:rsidRPr="00D2133F" w:rsidRDefault="002F0106" w:rsidP="00DA3C27">
            <w:pPr>
              <w:pStyle w:val="Paragraphedeliste"/>
              <w:spacing w:after="0"/>
              <w:ind w:left="0"/>
              <w:jc w:val="both"/>
              <w:rPr>
                <w:b/>
                <w:bCs/>
                <w:sz w:val="24"/>
                <w:szCs w:val="24"/>
                <w:lang w:val="en-GB"/>
              </w:rPr>
            </w:pPr>
          </w:p>
          <w:p w:rsidR="002F0106" w:rsidRPr="00D2133F" w:rsidRDefault="00851B83" w:rsidP="00DA3C27">
            <w:pPr>
              <w:pStyle w:val="Paragraphedeliste"/>
              <w:spacing w:after="0"/>
              <w:ind w:left="0"/>
              <w:jc w:val="center"/>
              <w:rPr>
                <w:b/>
                <w:bCs/>
                <w:sz w:val="24"/>
                <w:szCs w:val="24"/>
                <w:lang w:val="en-GB"/>
              </w:rPr>
            </w:pPr>
            <w:r>
              <w:rPr>
                <w:b/>
                <w:noProof/>
                <w:sz w:val="24"/>
                <w:szCs w:val="24"/>
                <w:lang w:val="fr-BE" w:eastAsia="fr-BE"/>
              </w:rPr>
              <w:drawing>
                <wp:inline distT="0" distB="0" distL="0" distR="0">
                  <wp:extent cx="5867400" cy="38100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67400" cy="3810000"/>
                          </a:xfrm>
                          <a:prstGeom prst="rect">
                            <a:avLst/>
                          </a:prstGeom>
                          <a:noFill/>
                          <a:ln>
                            <a:noFill/>
                          </a:ln>
                        </pic:spPr>
                      </pic:pic>
                    </a:graphicData>
                  </a:graphic>
                </wp:inline>
              </w:drawing>
            </w:r>
          </w:p>
        </w:tc>
      </w:tr>
      <w:tr w:rsidR="002F0106" w:rsidRPr="007A25C7" w:rsidTr="001A3983">
        <w:tc>
          <w:tcPr>
            <w:tcW w:w="4740" w:type="dxa"/>
            <w:gridSpan w:val="5"/>
          </w:tcPr>
          <w:p w:rsidR="002F0106" w:rsidRPr="00D2133F" w:rsidRDefault="002F0106" w:rsidP="00DA3C27">
            <w:pPr>
              <w:pStyle w:val="Paragraphedeliste"/>
              <w:spacing w:after="0"/>
              <w:ind w:left="0"/>
              <w:jc w:val="both"/>
              <w:rPr>
                <w:bCs/>
                <w:sz w:val="24"/>
                <w:szCs w:val="24"/>
              </w:rPr>
            </w:pPr>
            <w:r w:rsidRPr="00D2133F">
              <w:rPr>
                <w:b/>
                <w:bCs/>
                <w:sz w:val="24"/>
                <w:szCs w:val="24"/>
                <w:lang w:val="en-GB"/>
              </w:rPr>
              <w:t xml:space="preserve">Tunnel vision – </w:t>
            </w:r>
            <w:r w:rsidRPr="00D2133F">
              <w:rPr>
                <w:bCs/>
                <w:sz w:val="24"/>
                <w:szCs w:val="24"/>
                <w:lang w:val="en-GB"/>
              </w:rPr>
              <w:t>loss of peripheral vision</w:t>
            </w:r>
          </w:p>
          <w:p w:rsidR="002F0106" w:rsidRPr="00D2133F" w:rsidRDefault="00851B83" w:rsidP="00DA3C27">
            <w:pPr>
              <w:pStyle w:val="Paragraphedeliste"/>
              <w:spacing w:after="0"/>
              <w:ind w:left="0"/>
              <w:jc w:val="center"/>
              <w:rPr>
                <w:bCs/>
                <w:sz w:val="24"/>
                <w:szCs w:val="24"/>
              </w:rPr>
            </w:pPr>
            <w:r>
              <w:rPr>
                <w:noProof/>
                <w:sz w:val="24"/>
                <w:szCs w:val="24"/>
                <w:lang w:val="fr-BE" w:eastAsia="fr-BE"/>
              </w:rPr>
              <w:drawing>
                <wp:inline distT="0" distB="0" distL="0" distR="0">
                  <wp:extent cx="2752725" cy="1809750"/>
                  <wp:effectExtent l="0" t="0" r="952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52725" cy="1809750"/>
                          </a:xfrm>
                          <a:prstGeom prst="rect">
                            <a:avLst/>
                          </a:prstGeom>
                          <a:noFill/>
                          <a:ln>
                            <a:noFill/>
                          </a:ln>
                        </pic:spPr>
                      </pic:pic>
                    </a:graphicData>
                  </a:graphic>
                </wp:inline>
              </w:drawing>
            </w:r>
          </w:p>
        </w:tc>
        <w:tc>
          <w:tcPr>
            <w:tcW w:w="4637" w:type="dxa"/>
            <w:gridSpan w:val="8"/>
          </w:tcPr>
          <w:p w:rsidR="002F0106" w:rsidRPr="00D2133F" w:rsidRDefault="002F0106" w:rsidP="00DA3C27">
            <w:pPr>
              <w:pStyle w:val="Paragraphedeliste"/>
              <w:spacing w:after="0"/>
              <w:ind w:left="0"/>
              <w:jc w:val="both"/>
              <w:rPr>
                <w:bCs/>
                <w:sz w:val="24"/>
                <w:szCs w:val="24"/>
              </w:rPr>
            </w:pPr>
            <w:r w:rsidRPr="00D2133F">
              <w:rPr>
                <w:b/>
                <w:bCs/>
                <w:sz w:val="24"/>
                <w:szCs w:val="24"/>
                <w:lang w:val="en-GB"/>
              </w:rPr>
              <w:t xml:space="preserve">Peripheral vision – </w:t>
            </w:r>
            <w:r w:rsidRPr="00D2133F">
              <w:rPr>
                <w:bCs/>
                <w:sz w:val="24"/>
                <w:szCs w:val="24"/>
                <w:lang w:val="en-GB"/>
              </w:rPr>
              <w:t>no central vision</w:t>
            </w:r>
          </w:p>
          <w:p w:rsidR="002F0106" w:rsidRPr="00D2133F" w:rsidRDefault="00851B83" w:rsidP="00DA3C27">
            <w:pPr>
              <w:pStyle w:val="Paragraphedeliste"/>
              <w:spacing w:after="0"/>
              <w:ind w:left="0"/>
              <w:jc w:val="center"/>
              <w:rPr>
                <w:bCs/>
                <w:sz w:val="24"/>
                <w:szCs w:val="24"/>
              </w:rPr>
            </w:pPr>
            <w:r>
              <w:rPr>
                <w:noProof/>
                <w:sz w:val="24"/>
                <w:szCs w:val="24"/>
                <w:lang w:val="fr-BE" w:eastAsia="fr-BE"/>
              </w:rPr>
              <w:drawing>
                <wp:inline distT="0" distB="0" distL="0" distR="0">
                  <wp:extent cx="2752725" cy="1809750"/>
                  <wp:effectExtent l="0" t="0" r="952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52725" cy="1809750"/>
                          </a:xfrm>
                          <a:prstGeom prst="rect">
                            <a:avLst/>
                          </a:prstGeom>
                          <a:noFill/>
                          <a:ln>
                            <a:noFill/>
                          </a:ln>
                        </pic:spPr>
                      </pic:pic>
                    </a:graphicData>
                  </a:graphic>
                </wp:inline>
              </w:drawing>
            </w:r>
          </w:p>
        </w:tc>
        <w:tc>
          <w:tcPr>
            <w:tcW w:w="4841" w:type="dxa"/>
            <w:gridSpan w:val="3"/>
          </w:tcPr>
          <w:p w:rsidR="002F0106" w:rsidRPr="00D2133F" w:rsidRDefault="002F0106" w:rsidP="00DA3C27">
            <w:pPr>
              <w:pStyle w:val="Paragraphedeliste"/>
              <w:spacing w:after="0"/>
              <w:ind w:left="0"/>
              <w:jc w:val="both"/>
              <w:rPr>
                <w:bCs/>
                <w:sz w:val="24"/>
                <w:szCs w:val="24"/>
              </w:rPr>
            </w:pPr>
            <w:r w:rsidRPr="00D2133F">
              <w:rPr>
                <w:b/>
                <w:bCs/>
                <w:sz w:val="24"/>
                <w:szCs w:val="24"/>
                <w:lang w:val="en-GB"/>
              </w:rPr>
              <w:t xml:space="preserve">Patchy vision -  </w:t>
            </w:r>
            <w:r w:rsidRPr="00D2133F">
              <w:rPr>
                <w:bCs/>
                <w:sz w:val="24"/>
                <w:szCs w:val="24"/>
                <w:lang w:val="en-GB"/>
              </w:rPr>
              <w:t>missing areas</w:t>
            </w:r>
          </w:p>
          <w:p w:rsidR="002F0106" w:rsidRPr="00D2133F" w:rsidRDefault="00851B83" w:rsidP="00DA3C27">
            <w:pPr>
              <w:pStyle w:val="Paragraphedeliste"/>
              <w:spacing w:after="0"/>
              <w:ind w:left="0"/>
              <w:jc w:val="center"/>
              <w:rPr>
                <w:b/>
                <w:bCs/>
                <w:sz w:val="24"/>
                <w:szCs w:val="24"/>
                <w:lang w:val="en-GB"/>
              </w:rPr>
            </w:pPr>
            <w:r>
              <w:rPr>
                <w:b/>
                <w:noProof/>
                <w:sz w:val="24"/>
                <w:szCs w:val="24"/>
                <w:lang w:val="fr-BE" w:eastAsia="fr-BE"/>
              </w:rPr>
              <w:drawing>
                <wp:inline distT="0" distB="0" distL="0" distR="0">
                  <wp:extent cx="2752725" cy="1809750"/>
                  <wp:effectExtent l="0" t="0" r="952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52725" cy="1809750"/>
                          </a:xfrm>
                          <a:prstGeom prst="rect">
                            <a:avLst/>
                          </a:prstGeom>
                          <a:noFill/>
                          <a:ln>
                            <a:noFill/>
                          </a:ln>
                        </pic:spPr>
                      </pic:pic>
                    </a:graphicData>
                  </a:graphic>
                </wp:inline>
              </w:drawing>
            </w:r>
          </w:p>
        </w:tc>
      </w:tr>
      <w:tr w:rsidR="002F0106" w:rsidRPr="007A25C7" w:rsidTr="001A3983">
        <w:tc>
          <w:tcPr>
            <w:tcW w:w="4740" w:type="dxa"/>
            <w:gridSpan w:val="5"/>
          </w:tcPr>
          <w:p w:rsidR="002F0106" w:rsidRPr="00D2133F" w:rsidRDefault="002F0106" w:rsidP="00DA3C27">
            <w:pPr>
              <w:pStyle w:val="Paragraphedeliste"/>
              <w:spacing w:after="0"/>
              <w:ind w:left="0"/>
              <w:jc w:val="both"/>
              <w:rPr>
                <w:bCs/>
                <w:sz w:val="24"/>
                <w:szCs w:val="24"/>
              </w:rPr>
            </w:pPr>
            <w:r w:rsidRPr="00D2133F">
              <w:rPr>
                <w:b/>
                <w:bCs/>
                <w:sz w:val="24"/>
                <w:szCs w:val="24"/>
                <w:lang w:val="en-GB"/>
              </w:rPr>
              <w:t xml:space="preserve">Blurred vision </w:t>
            </w:r>
            <w:r w:rsidRPr="00D2133F">
              <w:rPr>
                <w:bCs/>
                <w:sz w:val="24"/>
                <w:szCs w:val="24"/>
                <w:lang w:val="en-GB"/>
              </w:rPr>
              <w:t>– Nystagmus</w:t>
            </w:r>
          </w:p>
          <w:p w:rsidR="002F0106" w:rsidRPr="00D2133F" w:rsidRDefault="00851B83" w:rsidP="00DA3C27">
            <w:pPr>
              <w:pStyle w:val="Paragraphedeliste"/>
              <w:spacing w:after="0"/>
              <w:ind w:left="0"/>
              <w:jc w:val="center"/>
              <w:rPr>
                <w:bCs/>
                <w:sz w:val="24"/>
                <w:szCs w:val="24"/>
              </w:rPr>
            </w:pPr>
            <w:r>
              <w:rPr>
                <w:noProof/>
                <w:sz w:val="24"/>
                <w:szCs w:val="24"/>
                <w:lang w:val="fr-BE" w:eastAsia="fr-BE"/>
              </w:rPr>
              <w:drawing>
                <wp:inline distT="0" distB="0" distL="0" distR="0">
                  <wp:extent cx="2752725" cy="1809750"/>
                  <wp:effectExtent l="0" t="0" r="952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52725" cy="1809750"/>
                          </a:xfrm>
                          <a:prstGeom prst="rect">
                            <a:avLst/>
                          </a:prstGeom>
                          <a:noFill/>
                          <a:ln>
                            <a:noFill/>
                          </a:ln>
                        </pic:spPr>
                      </pic:pic>
                    </a:graphicData>
                  </a:graphic>
                </wp:inline>
              </w:drawing>
            </w:r>
          </w:p>
        </w:tc>
        <w:tc>
          <w:tcPr>
            <w:tcW w:w="4637" w:type="dxa"/>
            <w:gridSpan w:val="8"/>
          </w:tcPr>
          <w:p w:rsidR="002F0106" w:rsidRPr="00D2133F" w:rsidRDefault="002F0106" w:rsidP="00DA3C27">
            <w:pPr>
              <w:pStyle w:val="Paragraphedeliste"/>
              <w:spacing w:after="0"/>
              <w:ind w:left="0"/>
              <w:jc w:val="both"/>
              <w:rPr>
                <w:bCs/>
                <w:sz w:val="24"/>
                <w:szCs w:val="24"/>
                <w:lang w:val="en-GB"/>
              </w:rPr>
            </w:pPr>
            <w:r w:rsidRPr="00D2133F">
              <w:rPr>
                <w:b/>
                <w:bCs/>
                <w:sz w:val="24"/>
                <w:szCs w:val="24"/>
                <w:lang w:val="en-GB"/>
              </w:rPr>
              <w:t xml:space="preserve">Reduced visual acuity – </w:t>
            </w:r>
            <w:r w:rsidRPr="00D2133F">
              <w:rPr>
                <w:bCs/>
                <w:sz w:val="24"/>
                <w:szCs w:val="24"/>
                <w:lang w:val="en-GB"/>
              </w:rPr>
              <w:t>poor contrast</w:t>
            </w:r>
          </w:p>
          <w:p w:rsidR="002F0106" w:rsidRPr="00D2133F" w:rsidRDefault="00851B83" w:rsidP="00DA3C27">
            <w:pPr>
              <w:pStyle w:val="Paragraphedeliste"/>
              <w:spacing w:after="0"/>
              <w:ind w:left="0"/>
              <w:jc w:val="center"/>
              <w:rPr>
                <w:bCs/>
                <w:sz w:val="24"/>
                <w:szCs w:val="24"/>
              </w:rPr>
            </w:pPr>
            <w:r>
              <w:rPr>
                <w:noProof/>
                <w:sz w:val="24"/>
                <w:szCs w:val="24"/>
                <w:lang w:val="fr-BE" w:eastAsia="fr-BE"/>
              </w:rPr>
              <w:drawing>
                <wp:inline distT="0" distB="0" distL="0" distR="0">
                  <wp:extent cx="2790825" cy="1828800"/>
                  <wp:effectExtent l="0" t="0" r="952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90825" cy="1828800"/>
                          </a:xfrm>
                          <a:prstGeom prst="rect">
                            <a:avLst/>
                          </a:prstGeom>
                          <a:noFill/>
                          <a:ln>
                            <a:noFill/>
                          </a:ln>
                        </pic:spPr>
                      </pic:pic>
                    </a:graphicData>
                  </a:graphic>
                </wp:inline>
              </w:drawing>
            </w:r>
          </w:p>
        </w:tc>
        <w:tc>
          <w:tcPr>
            <w:tcW w:w="4841" w:type="dxa"/>
            <w:gridSpan w:val="3"/>
          </w:tcPr>
          <w:p w:rsidR="002F0106" w:rsidRPr="00D2133F" w:rsidRDefault="002F0106" w:rsidP="00DA3C27">
            <w:pPr>
              <w:pStyle w:val="Paragraphedeliste"/>
              <w:spacing w:after="0"/>
              <w:ind w:left="0"/>
              <w:jc w:val="center"/>
              <w:rPr>
                <w:bCs/>
                <w:sz w:val="24"/>
                <w:szCs w:val="24"/>
              </w:rPr>
            </w:pPr>
            <w:r w:rsidRPr="00D2133F">
              <w:rPr>
                <w:b/>
                <w:bCs/>
                <w:sz w:val="24"/>
                <w:szCs w:val="24"/>
                <w:lang w:val="en-GB"/>
              </w:rPr>
              <w:t xml:space="preserve">Reduced vision – </w:t>
            </w:r>
            <w:r w:rsidRPr="00D2133F">
              <w:rPr>
                <w:bCs/>
                <w:sz w:val="24"/>
                <w:szCs w:val="24"/>
                <w:lang w:val="en-GB"/>
              </w:rPr>
              <w:t>too much light</w:t>
            </w:r>
          </w:p>
          <w:p w:rsidR="002F0106" w:rsidRPr="00D2133F" w:rsidRDefault="00851B83" w:rsidP="00DA3C27">
            <w:pPr>
              <w:pStyle w:val="Paragraphedeliste"/>
              <w:spacing w:after="0"/>
              <w:ind w:left="0"/>
              <w:jc w:val="center"/>
              <w:rPr>
                <w:b/>
                <w:bCs/>
                <w:sz w:val="24"/>
                <w:szCs w:val="24"/>
                <w:lang w:val="en-GB"/>
              </w:rPr>
            </w:pPr>
            <w:r>
              <w:rPr>
                <w:b/>
                <w:noProof/>
                <w:sz w:val="24"/>
                <w:szCs w:val="24"/>
                <w:lang w:val="fr-BE" w:eastAsia="fr-BE"/>
              </w:rPr>
              <w:drawing>
                <wp:inline distT="0" distB="0" distL="0" distR="0">
                  <wp:extent cx="2752725" cy="1809750"/>
                  <wp:effectExtent l="0" t="0" r="952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52725" cy="1809750"/>
                          </a:xfrm>
                          <a:prstGeom prst="rect">
                            <a:avLst/>
                          </a:prstGeom>
                          <a:noFill/>
                          <a:ln>
                            <a:noFill/>
                          </a:ln>
                        </pic:spPr>
                      </pic:pic>
                    </a:graphicData>
                  </a:graphic>
                </wp:inline>
              </w:drawing>
            </w:r>
          </w:p>
        </w:tc>
      </w:tr>
    </w:tbl>
    <w:p w:rsidR="002F0106" w:rsidRDefault="002F0106" w:rsidP="00DA3C27">
      <w:pPr>
        <w:pStyle w:val="Paragraphedeliste"/>
        <w:spacing w:after="0"/>
        <w:ind w:left="0"/>
        <w:jc w:val="both"/>
        <w:rPr>
          <w:b/>
          <w:bCs/>
          <w:lang w:val="en-US"/>
        </w:rPr>
        <w:sectPr w:rsidR="002F0106" w:rsidSect="00CB69EC">
          <w:pgSz w:w="16838" w:h="11906" w:orient="landscape"/>
          <w:pgMar w:top="1418" w:right="1418" w:bottom="1418" w:left="1418" w:header="709" w:footer="709" w:gutter="0"/>
          <w:cols w:space="708"/>
          <w:docGrid w:linePitch="360"/>
        </w:sectPr>
      </w:pPr>
    </w:p>
    <w:p w:rsidR="002F0106" w:rsidRPr="00D2133F" w:rsidRDefault="002F0106" w:rsidP="00DA3C27">
      <w:pPr>
        <w:pStyle w:val="Paragraphedeliste"/>
        <w:spacing w:after="0"/>
        <w:ind w:left="0"/>
        <w:jc w:val="both"/>
        <w:rPr>
          <w:bCs/>
          <w:sz w:val="24"/>
          <w:szCs w:val="24"/>
          <w:lang w:val="en-US"/>
        </w:rPr>
      </w:pPr>
      <w:r w:rsidRPr="00D2133F">
        <w:rPr>
          <w:bCs/>
          <w:sz w:val="24"/>
          <w:szCs w:val="24"/>
          <w:lang w:val="en-GB"/>
        </w:rPr>
        <w:t>A few final notes on what you need to remember when working with a person with a visual impairment:</w:t>
      </w:r>
    </w:p>
    <w:p w:rsidR="002F0106" w:rsidRPr="00D2133F" w:rsidRDefault="002F0106" w:rsidP="00B25BE7">
      <w:pPr>
        <w:pStyle w:val="Paragraphedeliste"/>
        <w:numPr>
          <w:ilvl w:val="0"/>
          <w:numId w:val="17"/>
        </w:numPr>
        <w:tabs>
          <w:tab w:val="clear" w:pos="720"/>
          <w:tab w:val="num" w:pos="426"/>
        </w:tabs>
        <w:spacing w:after="0"/>
        <w:ind w:left="426"/>
        <w:jc w:val="both"/>
        <w:rPr>
          <w:bCs/>
          <w:sz w:val="24"/>
          <w:szCs w:val="24"/>
        </w:rPr>
      </w:pPr>
      <w:r w:rsidRPr="00D2133F">
        <w:rPr>
          <w:bCs/>
          <w:sz w:val="24"/>
          <w:szCs w:val="24"/>
          <w:lang w:val="en-GB"/>
        </w:rPr>
        <w:t xml:space="preserve">BIG, BOLD and BRIGHT – the contrast, colour and size of the materials you use are important.  </w:t>
      </w:r>
    </w:p>
    <w:p w:rsidR="002F0106" w:rsidRPr="00D2133F" w:rsidRDefault="002F0106" w:rsidP="00B25BE7">
      <w:pPr>
        <w:pStyle w:val="Paragraphedeliste"/>
        <w:numPr>
          <w:ilvl w:val="0"/>
          <w:numId w:val="17"/>
        </w:numPr>
        <w:tabs>
          <w:tab w:val="clear" w:pos="720"/>
          <w:tab w:val="num" w:pos="426"/>
        </w:tabs>
        <w:spacing w:after="0"/>
        <w:ind w:left="426"/>
        <w:jc w:val="both"/>
        <w:rPr>
          <w:bCs/>
          <w:sz w:val="24"/>
          <w:szCs w:val="24"/>
        </w:rPr>
      </w:pPr>
      <w:r w:rsidRPr="00D2133F">
        <w:rPr>
          <w:bCs/>
          <w:sz w:val="24"/>
          <w:szCs w:val="24"/>
          <w:lang w:val="en-GB"/>
        </w:rPr>
        <w:t xml:space="preserve">Consider the environment – the lighting (too much or too little), the acoustics (sounds and echoes), the ‘clutter’ (unnecessary equipment) that may get in their way. </w:t>
      </w:r>
    </w:p>
    <w:p w:rsidR="002F0106" w:rsidRPr="00D2133F" w:rsidRDefault="002F0106" w:rsidP="00B25BE7">
      <w:pPr>
        <w:pStyle w:val="Paragraphedeliste"/>
        <w:numPr>
          <w:ilvl w:val="0"/>
          <w:numId w:val="17"/>
        </w:numPr>
        <w:tabs>
          <w:tab w:val="clear" w:pos="720"/>
          <w:tab w:val="num" w:pos="426"/>
        </w:tabs>
        <w:spacing w:after="0"/>
        <w:ind w:left="426"/>
        <w:jc w:val="both"/>
        <w:rPr>
          <w:bCs/>
          <w:sz w:val="24"/>
          <w:szCs w:val="24"/>
        </w:rPr>
      </w:pPr>
      <w:r w:rsidRPr="00D2133F">
        <w:rPr>
          <w:bCs/>
          <w:sz w:val="24"/>
          <w:szCs w:val="24"/>
          <w:lang w:val="en-GB"/>
        </w:rPr>
        <w:t>Speak directly to them - not to their helper - and use their name before giving an instruction.</w:t>
      </w:r>
    </w:p>
    <w:p w:rsidR="002F0106" w:rsidRPr="00D2133F" w:rsidRDefault="002F0106" w:rsidP="00B25BE7">
      <w:pPr>
        <w:pStyle w:val="Paragraphedeliste"/>
        <w:numPr>
          <w:ilvl w:val="0"/>
          <w:numId w:val="17"/>
        </w:numPr>
        <w:tabs>
          <w:tab w:val="clear" w:pos="720"/>
          <w:tab w:val="num" w:pos="426"/>
        </w:tabs>
        <w:spacing w:after="0"/>
        <w:ind w:left="426"/>
        <w:jc w:val="both"/>
        <w:rPr>
          <w:bCs/>
          <w:sz w:val="24"/>
          <w:szCs w:val="24"/>
        </w:rPr>
      </w:pPr>
      <w:r w:rsidRPr="00D2133F">
        <w:rPr>
          <w:bCs/>
          <w:sz w:val="24"/>
          <w:szCs w:val="24"/>
          <w:lang w:val="en-GB"/>
        </w:rPr>
        <w:t xml:space="preserve">Explain clearly what you need them to do – and check that they understand. </w:t>
      </w:r>
    </w:p>
    <w:p w:rsidR="002F0106" w:rsidRPr="00D2133F" w:rsidRDefault="002F0106" w:rsidP="00B25BE7">
      <w:pPr>
        <w:pStyle w:val="Paragraphedeliste"/>
        <w:numPr>
          <w:ilvl w:val="0"/>
          <w:numId w:val="17"/>
        </w:numPr>
        <w:tabs>
          <w:tab w:val="clear" w:pos="720"/>
          <w:tab w:val="num" w:pos="426"/>
        </w:tabs>
        <w:spacing w:after="0"/>
        <w:ind w:left="426"/>
        <w:jc w:val="both"/>
        <w:rPr>
          <w:bCs/>
          <w:sz w:val="24"/>
          <w:szCs w:val="24"/>
        </w:rPr>
      </w:pPr>
      <w:r w:rsidRPr="00D2133F">
        <w:rPr>
          <w:bCs/>
          <w:sz w:val="24"/>
          <w:szCs w:val="24"/>
          <w:lang w:val="en-GB"/>
        </w:rPr>
        <w:t>Do not use abstract words like ‘over there …’</w:t>
      </w:r>
    </w:p>
    <w:p w:rsidR="002F0106" w:rsidRPr="00D2133F" w:rsidRDefault="002F0106" w:rsidP="00B25BE7">
      <w:pPr>
        <w:pStyle w:val="Paragraphedeliste"/>
        <w:numPr>
          <w:ilvl w:val="0"/>
          <w:numId w:val="17"/>
        </w:numPr>
        <w:tabs>
          <w:tab w:val="clear" w:pos="720"/>
          <w:tab w:val="num" w:pos="426"/>
        </w:tabs>
        <w:spacing w:after="0"/>
        <w:ind w:left="426"/>
        <w:jc w:val="both"/>
        <w:rPr>
          <w:bCs/>
          <w:sz w:val="24"/>
          <w:szCs w:val="24"/>
        </w:rPr>
      </w:pPr>
      <w:r w:rsidRPr="00D2133F">
        <w:rPr>
          <w:bCs/>
          <w:sz w:val="24"/>
          <w:szCs w:val="24"/>
          <w:lang w:val="en-GB"/>
        </w:rPr>
        <w:t xml:space="preserve">Do not push or pull them around without first explaining what they need to do, or what you need them to do.  </w:t>
      </w:r>
    </w:p>
    <w:p w:rsidR="002F0106" w:rsidRPr="00D2133F" w:rsidRDefault="002F0106" w:rsidP="00B25BE7">
      <w:pPr>
        <w:pStyle w:val="Paragraphedeliste"/>
        <w:numPr>
          <w:ilvl w:val="0"/>
          <w:numId w:val="17"/>
        </w:numPr>
        <w:tabs>
          <w:tab w:val="clear" w:pos="720"/>
          <w:tab w:val="num" w:pos="426"/>
        </w:tabs>
        <w:spacing w:after="0"/>
        <w:ind w:left="426"/>
        <w:jc w:val="both"/>
        <w:rPr>
          <w:bCs/>
          <w:sz w:val="24"/>
          <w:szCs w:val="24"/>
        </w:rPr>
      </w:pPr>
      <w:r w:rsidRPr="00D2133F">
        <w:rPr>
          <w:bCs/>
          <w:sz w:val="24"/>
          <w:szCs w:val="24"/>
          <w:lang w:val="en-GB"/>
        </w:rPr>
        <w:t>If you do not know how to do something, ask them how to do it - they are the experts!</w:t>
      </w:r>
    </w:p>
    <w:p w:rsidR="002F0106" w:rsidRDefault="002F0106" w:rsidP="00DA3C27">
      <w:pPr>
        <w:pStyle w:val="Paragraphedeliste"/>
        <w:tabs>
          <w:tab w:val="num" w:pos="426"/>
        </w:tabs>
        <w:spacing w:after="0"/>
        <w:ind w:left="426"/>
        <w:jc w:val="both"/>
        <w:rPr>
          <w:b/>
          <w:bCs/>
          <w:lang w:val="en-US"/>
        </w:rPr>
        <w:sectPr w:rsidR="002F0106" w:rsidSect="007A25C7">
          <w:pgSz w:w="11906" w:h="16838"/>
          <w:pgMar w:top="1418" w:right="1418" w:bottom="1418" w:left="1418" w:header="709" w:footer="709" w:gutter="0"/>
          <w:cols w:space="708"/>
          <w:docGrid w:linePitch="360"/>
        </w:sectPr>
      </w:pPr>
    </w:p>
    <w:p w:rsidR="002F0106" w:rsidRPr="000B7572" w:rsidRDefault="002F0106" w:rsidP="00DA3C27">
      <w:pPr>
        <w:pStyle w:val="Titre1"/>
        <w:spacing w:before="0" w:after="0"/>
        <w:rPr>
          <w:rFonts w:ascii="Calibri" w:hAnsi="Calibri"/>
          <w:lang w:val="en-US"/>
        </w:rPr>
      </w:pPr>
      <w:bookmarkStart w:id="5" w:name="_Toc452734622"/>
      <w:r w:rsidRPr="000B7572">
        <w:rPr>
          <w:rFonts w:ascii="Calibri" w:hAnsi="Calibri"/>
          <w:lang w:val="en-US"/>
        </w:rPr>
        <w:t>2. Basic elements to consider when shaping up a VISION workshop</w:t>
      </w:r>
      <w:bookmarkEnd w:id="5"/>
    </w:p>
    <w:p w:rsidR="002F0106" w:rsidRDefault="002F0106" w:rsidP="00DA3C27">
      <w:pPr>
        <w:spacing w:after="0"/>
        <w:jc w:val="both"/>
        <w:rPr>
          <w:bCs/>
          <w:sz w:val="24"/>
          <w:szCs w:val="24"/>
          <w:lang w:val="en-US"/>
        </w:rPr>
      </w:pPr>
      <w:r w:rsidRPr="00291F23">
        <w:rPr>
          <w:bCs/>
          <w:sz w:val="24"/>
          <w:szCs w:val="24"/>
          <w:lang w:val="en-US"/>
        </w:rPr>
        <w:t>Before moving on to picking and combining your exercises, we would first like to give you some basic information concerning elements, which must be taken into consideration regardless of the choice and direction of the workshop to follow. These important elements, which you need to consider when preparing a VISION workshop, can be summarized below with some notes based on the experience, which the partners accumulated during the national workshops and the closing international week. Here comes:</w:t>
      </w:r>
    </w:p>
    <w:p w:rsidR="002F0106" w:rsidRPr="00291F23" w:rsidRDefault="002F0106" w:rsidP="00DA3C27">
      <w:pPr>
        <w:spacing w:after="0"/>
        <w:jc w:val="both"/>
        <w:rPr>
          <w:bCs/>
          <w:sz w:val="24"/>
          <w:szCs w:val="24"/>
          <w:lang w:val="en-US"/>
        </w:rPr>
      </w:pPr>
    </w:p>
    <w:p w:rsidR="002F0106" w:rsidRDefault="002F0106" w:rsidP="00DA3C27">
      <w:pPr>
        <w:spacing w:after="0"/>
        <w:jc w:val="both"/>
        <w:rPr>
          <w:bCs/>
          <w:lang w:val="en-US"/>
        </w:rPr>
      </w:pPr>
    </w:p>
    <w:p w:rsidR="002F0106" w:rsidRPr="000B7572" w:rsidRDefault="002F0106" w:rsidP="00DA3C27">
      <w:pPr>
        <w:pStyle w:val="Titre2"/>
        <w:spacing w:before="0" w:after="0"/>
        <w:rPr>
          <w:rFonts w:ascii="Calibri" w:hAnsi="Calibri"/>
        </w:rPr>
      </w:pPr>
      <w:bookmarkStart w:id="6" w:name="_Toc452734623"/>
      <w:r w:rsidRPr="000B7572">
        <w:rPr>
          <w:rFonts w:ascii="Calibri" w:hAnsi="Calibri"/>
        </w:rPr>
        <w:t>2.1 Number of visually impaired participants</w:t>
      </w:r>
      <w:bookmarkEnd w:id="6"/>
      <w:r w:rsidRPr="000B7572">
        <w:rPr>
          <w:rFonts w:ascii="Calibri" w:hAnsi="Calibri"/>
        </w:rPr>
        <w:t xml:space="preserve"> </w:t>
      </w:r>
    </w:p>
    <w:p w:rsidR="002F0106" w:rsidRPr="00D2133F" w:rsidRDefault="002F0106" w:rsidP="00291F23">
      <w:pPr>
        <w:spacing w:after="0"/>
        <w:jc w:val="both"/>
        <w:rPr>
          <w:sz w:val="24"/>
          <w:szCs w:val="24"/>
          <w:lang w:val="en-US"/>
        </w:rPr>
      </w:pPr>
      <w:r w:rsidRPr="00291F23">
        <w:rPr>
          <w:sz w:val="24"/>
          <w:szCs w:val="24"/>
          <w:lang w:val="en-US"/>
        </w:rPr>
        <w:t xml:space="preserve">Minimum and maximum number of participants in one group. Here you need to take into consideration the needs and expectations of the children and young people you are aiming at involving in workshop activities. Smaller groups – up to 10-12 participants are easier to manage, even with fewer facilitators. There is time and appropriate attention to each individual participant and his or her needs. There is individualized support and much clearer feedback for each consecutive session, which ultimately leads to effectiveness of the work. Bigger groups – 20, 30 or more participants – could be used for warming up activities, getting people in the mood for action, singing together, uplifting the participants with the feeling of being part of something big and substantial. However, breaking the bigger group into smaller ones will make focused work possible. As the international week in </w:t>
      </w:r>
      <w:smartTag w:uri="urn:schemas-microsoft-com:office:smarttags" w:element="place">
        <w:smartTag w:uri="urn:schemas-microsoft-com:office:smarttags" w:element="City">
          <w:r w:rsidRPr="00291F23">
            <w:rPr>
              <w:sz w:val="24"/>
              <w:szCs w:val="24"/>
              <w:lang w:val="en-US"/>
            </w:rPr>
            <w:t>Palermo</w:t>
          </w:r>
        </w:smartTag>
      </w:smartTag>
      <w:r w:rsidRPr="00291F23">
        <w:rPr>
          <w:sz w:val="24"/>
          <w:szCs w:val="24"/>
          <w:lang w:val="en-US"/>
        </w:rPr>
        <w:t xml:space="preserve"> demonstrated, full group activities are excellent for warming up all participants and helping them to engage with the VISION method through uplifting, energizing and emotional activities. </w:t>
      </w:r>
      <w:r w:rsidRPr="00D2133F">
        <w:rPr>
          <w:sz w:val="24"/>
          <w:szCs w:val="24"/>
          <w:lang w:val="en-US"/>
        </w:rPr>
        <w:t xml:space="preserve"> </w:t>
      </w:r>
    </w:p>
    <w:p w:rsidR="002F0106" w:rsidRDefault="002F0106" w:rsidP="00DA3C27">
      <w:pPr>
        <w:spacing w:after="0"/>
        <w:jc w:val="both"/>
        <w:rPr>
          <w:lang w:val="en-US"/>
        </w:rPr>
      </w:pPr>
    </w:p>
    <w:p w:rsidR="002F0106" w:rsidRDefault="002F0106" w:rsidP="00DA3C27">
      <w:pPr>
        <w:spacing w:after="0"/>
        <w:jc w:val="both"/>
        <w:rPr>
          <w:lang w:val="en-US"/>
        </w:rPr>
      </w:pPr>
    </w:p>
    <w:p w:rsidR="002F0106" w:rsidRPr="000B7572" w:rsidRDefault="002F0106" w:rsidP="00DA3C27">
      <w:pPr>
        <w:pStyle w:val="Titre2"/>
        <w:spacing w:before="0" w:after="0"/>
        <w:rPr>
          <w:rFonts w:ascii="Calibri" w:hAnsi="Calibri"/>
        </w:rPr>
      </w:pPr>
      <w:bookmarkStart w:id="7" w:name="_Toc452734624"/>
      <w:r w:rsidRPr="000B7572">
        <w:rPr>
          <w:rFonts w:ascii="Calibri" w:hAnsi="Calibri"/>
        </w:rPr>
        <w:t>2.2 Number of facilitators/trainers/supporters and requirements concerning their skills.</w:t>
      </w:r>
      <w:bookmarkEnd w:id="7"/>
      <w:r w:rsidRPr="000B7572">
        <w:rPr>
          <w:rFonts w:ascii="Calibri" w:hAnsi="Calibri"/>
        </w:rPr>
        <w:t xml:space="preserve"> </w:t>
      </w:r>
    </w:p>
    <w:p w:rsidR="002F0106" w:rsidRPr="00291F23" w:rsidRDefault="002F0106" w:rsidP="00170BDF">
      <w:pPr>
        <w:spacing w:after="0"/>
        <w:jc w:val="both"/>
        <w:rPr>
          <w:sz w:val="24"/>
          <w:szCs w:val="24"/>
          <w:lang w:val="en-US"/>
        </w:rPr>
      </w:pPr>
      <w:r w:rsidRPr="00291F23">
        <w:rPr>
          <w:sz w:val="24"/>
          <w:szCs w:val="24"/>
          <w:lang w:val="en-US"/>
        </w:rPr>
        <w:t xml:space="preserve">The ideal </w:t>
      </w:r>
      <w:r w:rsidRPr="00291F23">
        <w:rPr>
          <w:b/>
          <w:i/>
          <w:sz w:val="24"/>
          <w:szCs w:val="24"/>
          <w:lang w:val="en-US"/>
        </w:rPr>
        <w:t>facilitator team</w:t>
      </w:r>
      <w:r w:rsidRPr="00291F23">
        <w:rPr>
          <w:sz w:val="24"/>
          <w:szCs w:val="24"/>
          <w:lang w:val="en-US"/>
        </w:rPr>
        <w:t xml:space="preserve"> includes one pronounced leader, who sets the pace, gives the instructions and follows through the entire process. This lead facilitator should have at least one or two co-facilitators, taking over from time to time, on the basis of the initially selected programme, proposing exercises, which the lead, but eventually give the floor back to the lead-facilitator and continue supporting the visually impaired participants in the process. The facilitator team must involve experts who have a good level of visual awareness and comprehension and are experienced in working with children and young people and delivering drama workshops. The allocation of tasks among the team members, together with specific instructions to be included in the description of each exercise. In addition to those Each VISION group should be accompanied by the so called </w:t>
      </w:r>
      <w:r w:rsidRPr="00291F23">
        <w:rPr>
          <w:b/>
          <w:i/>
          <w:sz w:val="24"/>
          <w:szCs w:val="24"/>
          <w:lang w:val="en-US"/>
        </w:rPr>
        <w:t>chaperones</w:t>
      </w:r>
      <w:r w:rsidRPr="00291F23">
        <w:rPr>
          <w:sz w:val="24"/>
          <w:szCs w:val="24"/>
          <w:lang w:val="en-US"/>
        </w:rPr>
        <w:t xml:space="preserve">. The chaperons are adults, who are not concerned with the drama part of the workshop, but rather with the condition and wellbeing of all visually impaired participants in it. The responsibilities of the chaperons lie in the area of taking care of all v.i. participants’ needs. The chaperons leave the workshop area only when they need to support a v.i. participant and the v.i. participants should never be left without any back up chaperons. The Italian team proposed a small set of chaperon guidelines, which can be consulted in </w:t>
      </w:r>
      <w:r w:rsidRPr="00291F23">
        <w:rPr>
          <w:b/>
          <w:sz w:val="24"/>
          <w:szCs w:val="24"/>
          <w:lang w:val="en-US"/>
        </w:rPr>
        <w:t>ANNEX 1</w:t>
      </w:r>
      <w:r w:rsidRPr="00291F23">
        <w:rPr>
          <w:sz w:val="24"/>
          <w:szCs w:val="24"/>
          <w:lang w:val="en-US"/>
        </w:rPr>
        <w:t xml:space="preserve"> to this training programme. In case of transnational groups, even when some or most the v.i. participants share a common language, it is always a good idea to involve </w:t>
      </w:r>
      <w:r w:rsidRPr="00291F23">
        <w:rPr>
          <w:b/>
          <w:i/>
          <w:sz w:val="24"/>
          <w:szCs w:val="24"/>
          <w:lang w:val="en-US"/>
        </w:rPr>
        <w:t>interpreters</w:t>
      </w:r>
      <w:r w:rsidRPr="00291F23">
        <w:rPr>
          <w:sz w:val="24"/>
          <w:szCs w:val="24"/>
          <w:lang w:val="en-US"/>
        </w:rPr>
        <w:t xml:space="preserve">. Those should not interfere/intervene in the drama action. They should unobtrusively give brief translations to the facilitator’s instructions, gently supporting the v.i. participants and helping them to have clear understanding of the entire process and all its elements/stages/tasks/exercises. A VISION Practitioners’ Guide to Fluid Interpretation, developed by Mali Evans from UCAN, is provided as </w:t>
      </w:r>
      <w:r w:rsidRPr="00291F23">
        <w:rPr>
          <w:b/>
          <w:sz w:val="24"/>
          <w:szCs w:val="24"/>
          <w:lang w:val="en-US"/>
        </w:rPr>
        <w:t>ANNEX 2</w:t>
      </w:r>
      <w:r w:rsidRPr="00291F23">
        <w:rPr>
          <w:sz w:val="24"/>
          <w:szCs w:val="24"/>
          <w:lang w:val="en-US"/>
        </w:rPr>
        <w:t xml:space="preserve"> to the training programme. </w:t>
      </w:r>
    </w:p>
    <w:p w:rsidR="002F0106" w:rsidRDefault="002F0106" w:rsidP="00DA3C27">
      <w:pPr>
        <w:spacing w:after="0"/>
        <w:jc w:val="both"/>
        <w:rPr>
          <w:lang w:val="en-US"/>
        </w:rPr>
      </w:pPr>
    </w:p>
    <w:p w:rsidR="002F0106" w:rsidRDefault="002F0106" w:rsidP="00DA3C27">
      <w:pPr>
        <w:spacing w:after="0"/>
        <w:jc w:val="both"/>
        <w:rPr>
          <w:lang w:val="en-US"/>
        </w:rPr>
      </w:pPr>
    </w:p>
    <w:p w:rsidR="002F0106" w:rsidRPr="000B7572" w:rsidRDefault="002F0106" w:rsidP="00DA3C27">
      <w:pPr>
        <w:pStyle w:val="Titre2"/>
        <w:spacing w:before="0" w:after="0"/>
        <w:rPr>
          <w:rFonts w:ascii="Calibri" w:hAnsi="Calibri"/>
        </w:rPr>
      </w:pPr>
      <w:bookmarkStart w:id="8" w:name="_Toc452734625"/>
      <w:r w:rsidRPr="000B7572">
        <w:rPr>
          <w:rFonts w:ascii="Calibri" w:hAnsi="Calibri"/>
        </w:rPr>
        <w:t>2.3 Duration of the entire workshop and of each session (meeting).</w:t>
      </w:r>
      <w:bookmarkEnd w:id="8"/>
      <w:r w:rsidRPr="000B7572">
        <w:rPr>
          <w:rFonts w:ascii="Calibri" w:hAnsi="Calibri"/>
        </w:rPr>
        <w:t xml:space="preserve"> </w:t>
      </w:r>
    </w:p>
    <w:p w:rsidR="002F0106" w:rsidRDefault="002F0106" w:rsidP="00DA3C27">
      <w:pPr>
        <w:spacing w:after="0"/>
        <w:jc w:val="both"/>
        <w:rPr>
          <w:sz w:val="24"/>
          <w:szCs w:val="24"/>
          <w:lang w:val="en-US"/>
        </w:rPr>
      </w:pPr>
      <w:r w:rsidRPr="00291F23">
        <w:rPr>
          <w:sz w:val="24"/>
          <w:szCs w:val="24"/>
          <w:lang w:val="en-US"/>
        </w:rPr>
        <w:t>The duration of one session according to the experiences of the VISION team is ideally not longer than 1 hour and 20 minutes without any break or 2 hours with a short break for the participants. Considering that the different sight loss conditions of the participants may vary and there may be some who may tire quicker than others, it is always advisable to ask them how they feel and if they need a break. A whole workshop, depending on the participants, can vary in duration. It can go from 20 to 25 meetings when the target is skills building. If the objective is a common production, again, based on the complexity of this common production, the workshop can take 3-4 or 10 meetings, each with the specified duration.</w:t>
      </w:r>
    </w:p>
    <w:p w:rsidR="002F0106" w:rsidRPr="00291F23" w:rsidRDefault="002F0106" w:rsidP="00DA3C27">
      <w:pPr>
        <w:spacing w:after="0"/>
        <w:jc w:val="both"/>
        <w:rPr>
          <w:sz w:val="24"/>
          <w:szCs w:val="24"/>
          <w:lang w:val="en-US"/>
        </w:rPr>
      </w:pPr>
    </w:p>
    <w:p w:rsidR="002F0106" w:rsidRDefault="002F0106" w:rsidP="00DA3C27">
      <w:pPr>
        <w:spacing w:after="0"/>
        <w:jc w:val="both"/>
        <w:rPr>
          <w:lang w:val="en-US"/>
        </w:rPr>
      </w:pPr>
    </w:p>
    <w:p w:rsidR="002F0106" w:rsidRPr="000B7572" w:rsidRDefault="002F0106" w:rsidP="00DA3C27">
      <w:pPr>
        <w:pStyle w:val="Titre2"/>
        <w:spacing w:before="0" w:after="0"/>
        <w:rPr>
          <w:rFonts w:ascii="Calibri" w:hAnsi="Calibri"/>
        </w:rPr>
      </w:pPr>
      <w:bookmarkStart w:id="9" w:name="_Toc452734626"/>
      <w:r w:rsidRPr="000B7572">
        <w:rPr>
          <w:rFonts w:ascii="Calibri" w:hAnsi="Calibri"/>
        </w:rPr>
        <w:t>2.4 Setting (the place/environment where things should be happening) &amp; materials (if necessary or “to be specified within the description of each exercise).</w:t>
      </w:r>
      <w:bookmarkEnd w:id="9"/>
      <w:r w:rsidRPr="000B7572">
        <w:rPr>
          <w:rFonts w:ascii="Calibri" w:hAnsi="Calibri"/>
        </w:rPr>
        <w:t xml:space="preserve"> </w:t>
      </w:r>
    </w:p>
    <w:p w:rsidR="002F0106" w:rsidRPr="00291F23" w:rsidRDefault="002F0106" w:rsidP="00291F23">
      <w:pPr>
        <w:spacing w:after="0"/>
        <w:jc w:val="both"/>
        <w:rPr>
          <w:sz w:val="24"/>
          <w:szCs w:val="24"/>
          <w:lang w:val="en-US"/>
        </w:rPr>
      </w:pPr>
      <w:r w:rsidRPr="00291F23">
        <w:rPr>
          <w:sz w:val="24"/>
          <w:szCs w:val="24"/>
          <w:lang w:val="en-US"/>
        </w:rPr>
        <w:t xml:space="preserve">The area where a VISION workshop should be taking place must be checked and approved against a list of safety requirements. What needs to be taken into consideration is summarized for you within </w:t>
      </w:r>
      <w:r w:rsidRPr="00291F23">
        <w:rPr>
          <w:b/>
          <w:sz w:val="24"/>
          <w:szCs w:val="24"/>
          <w:lang w:val="en-US"/>
        </w:rPr>
        <w:t>ANNEX 3 “Thinking about the environment”</w:t>
      </w:r>
      <w:r w:rsidRPr="00291F23">
        <w:rPr>
          <w:sz w:val="24"/>
          <w:szCs w:val="24"/>
          <w:lang w:val="en-US"/>
        </w:rPr>
        <w:t xml:space="preserve">, elaborated by Nicola Crews, member of the UCAN Productions team. The materials necessary for each workshop session depend on the exercises picked. In each exercise presentation there is a special section dedicated to “materials needed”, which you can consult. </w:t>
      </w:r>
    </w:p>
    <w:p w:rsidR="002F0106" w:rsidRDefault="002F0106" w:rsidP="00DA3C27">
      <w:pPr>
        <w:spacing w:after="0"/>
        <w:jc w:val="both"/>
        <w:rPr>
          <w:lang w:val="en-US"/>
        </w:rPr>
      </w:pPr>
    </w:p>
    <w:p w:rsidR="002F0106" w:rsidRDefault="002F0106" w:rsidP="00DA3C27">
      <w:pPr>
        <w:spacing w:after="0"/>
        <w:jc w:val="both"/>
        <w:rPr>
          <w:lang w:val="en-US"/>
        </w:rPr>
      </w:pPr>
    </w:p>
    <w:p w:rsidR="002F0106" w:rsidRPr="000B7572" w:rsidRDefault="002F0106" w:rsidP="00DA3C27">
      <w:pPr>
        <w:pStyle w:val="Titre2"/>
        <w:spacing w:before="0" w:after="0"/>
        <w:rPr>
          <w:rFonts w:ascii="Calibri" w:hAnsi="Calibri"/>
        </w:rPr>
      </w:pPr>
      <w:bookmarkStart w:id="10" w:name="_Toc452734627"/>
      <w:r w:rsidRPr="000B7572">
        <w:rPr>
          <w:rFonts w:ascii="Calibri" w:hAnsi="Calibri"/>
        </w:rPr>
        <w:t>2.5 Overall objectives of the workshop.</w:t>
      </w:r>
      <w:bookmarkEnd w:id="10"/>
      <w:r w:rsidRPr="000B7572">
        <w:rPr>
          <w:rFonts w:ascii="Calibri" w:hAnsi="Calibri"/>
        </w:rPr>
        <w:t xml:space="preserve"> </w:t>
      </w:r>
    </w:p>
    <w:p w:rsidR="002F0106" w:rsidRPr="00291F23" w:rsidRDefault="002F0106" w:rsidP="00DA3C27">
      <w:pPr>
        <w:spacing w:after="0"/>
        <w:jc w:val="both"/>
        <w:rPr>
          <w:sz w:val="24"/>
          <w:szCs w:val="24"/>
          <w:lang w:val="en-US"/>
        </w:rPr>
      </w:pPr>
      <w:r w:rsidRPr="00291F23">
        <w:rPr>
          <w:sz w:val="24"/>
          <w:szCs w:val="24"/>
          <w:lang w:val="en-US"/>
        </w:rPr>
        <w:t xml:space="preserve">The objectives of a workshop depend on several things. When starting with a new group that has never been involved in this type of activity, the main objectives would be to develop the physical and vocal confidence of the participants via drama exercises. If however the group has already gone through such workshops and is experienced and confident, the objective of the workshop could be for them to prepare a piece to present themselves with or to work on their leader skills – how they could prepare and carry out a drama workshop for other visually impaired participants or for sighted participants. According to what the particular situation requires you can pick some of the exercises on the basis of their learning objectives as well as present some of the other exercises with a train the trainer view. Some learning objectives guidelines and principles, which were used by the drama experts when presenting the exercises, are outlined in </w:t>
      </w:r>
      <w:r w:rsidRPr="00291F23">
        <w:rPr>
          <w:b/>
          <w:sz w:val="24"/>
          <w:szCs w:val="24"/>
          <w:lang w:val="en-US"/>
        </w:rPr>
        <w:t>ANNEX 4</w:t>
      </w:r>
      <w:r w:rsidRPr="00291F23">
        <w:rPr>
          <w:sz w:val="24"/>
          <w:szCs w:val="24"/>
          <w:lang w:val="en-US"/>
        </w:rPr>
        <w:t>.</w:t>
      </w:r>
    </w:p>
    <w:p w:rsidR="002F0106" w:rsidRDefault="002F0106" w:rsidP="00DA3C27">
      <w:pPr>
        <w:spacing w:after="0"/>
        <w:jc w:val="both"/>
        <w:rPr>
          <w:lang w:val="en-US"/>
        </w:rPr>
      </w:pPr>
    </w:p>
    <w:p w:rsidR="002F0106" w:rsidRDefault="002F0106" w:rsidP="00DA3C27">
      <w:pPr>
        <w:spacing w:after="0"/>
        <w:jc w:val="both"/>
        <w:rPr>
          <w:lang w:val="en-US"/>
        </w:rPr>
      </w:pPr>
    </w:p>
    <w:p w:rsidR="002F0106" w:rsidRPr="000B7572" w:rsidRDefault="002F0106" w:rsidP="00DA3C27">
      <w:pPr>
        <w:pStyle w:val="Titre2"/>
        <w:spacing w:before="0" w:after="0"/>
        <w:rPr>
          <w:rFonts w:ascii="Calibri" w:hAnsi="Calibri"/>
        </w:rPr>
      </w:pPr>
      <w:bookmarkStart w:id="11" w:name="_Toc452734628"/>
      <w:r w:rsidRPr="000B7572">
        <w:rPr>
          <w:rFonts w:ascii="Calibri" w:hAnsi="Calibri"/>
        </w:rPr>
        <w:t>2.6 Tools for monitoring the process and evaluating the achievement of the objectives.</w:t>
      </w:r>
      <w:bookmarkEnd w:id="11"/>
      <w:r w:rsidRPr="000B7572">
        <w:rPr>
          <w:rFonts w:ascii="Calibri" w:hAnsi="Calibri"/>
        </w:rPr>
        <w:t xml:space="preserve"> </w:t>
      </w:r>
    </w:p>
    <w:p w:rsidR="002F0106" w:rsidRPr="00291F23" w:rsidRDefault="002F0106" w:rsidP="00291F23">
      <w:pPr>
        <w:spacing w:after="0"/>
        <w:jc w:val="both"/>
        <w:rPr>
          <w:sz w:val="24"/>
          <w:szCs w:val="24"/>
          <w:lang w:val="en-US"/>
        </w:rPr>
      </w:pPr>
      <w:r w:rsidRPr="00291F23">
        <w:rPr>
          <w:sz w:val="24"/>
          <w:szCs w:val="24"/>
          <w:lang w:val="en-US"/>
        </w:rPr>
        <w:t xml:space="preserve">When starting a workshop you need to prepare a short list of questions, which would require the visually impaired participants to give feedback in order to help you with your selection of exercises or with your entire approach to the workshop. You should set some quality criteria – on the basis of reactions, behavior and feedback from the visually impaired participants (level of satisfaction, self-assessment of the level of self-esteem and confidence following the workshop, level of ease achieved in communication with other peers as well as with third parties – visually impaired or not …) These should be individual and assessed in relation to each participant – the individual needs and issues most certainly will vary from child to child, still you should not leave a single participant out of the monitoring and evaluation process and this is a role, which could perfectly fit in the list of responsibilities of the co-facilitators and/or chaperons. Evaluation questionnaire suggestions are given in </w:t>
      </w:r>
      <w:r w:rsidRPr="00291F23">
        <w:rPr>
          <w:b/>
          <w:sz w:val="24"/>
          <w:szCs w:val="24"/>
          <w:lang w:val="en-US"/>
        </w:rPr>
        <w:t>ANNEX 5</w:t>
      </w:r>
      <w:r w:rsidRPr="00291F23">
        <w:rPr>
          <w:sz w:val="24"/>
          <w:szCs w:val="24"/>
          <w:lang w:val="en-US"/>
        </w:rPr>
        <w:t xml:space="preserve"> to this programme. </w:t>
      </w:r>
    </w:p>
    <w:p w:rsidR="002F0106" w:rsidRDefault="002F0106" w:rsidP="00DA3C27">
      <w:pPr>
        <w:spacing w:after="0"/>
        <w:rPr>
          <w:lang w:val="en-US"/>
        </w:rPr>
      </w:pPr>
    </w:p>
    <w:p w:rsidR="002F0106" w:rsidRDefault="002F0106" w:rsidP="00DA3C27">
      <w:pPr>
        <w:spacing w:after="0"/>
        <w:rPr>
          <w:lang w:val="en-US"/>
        </w:rPr>
      </w:pPr>
    </w:p>
    <w:p w:rsidR="002F0106" w:rsidRDefault="002F0106" w:rsidP="00DA3C27">
      <w:pPr>
        <w:spacing w:after="0"/>
        <w:rPr>
          <w:lang w:val="en-US"/>
        </w:rPr>
      </w:pPr>
    </w:p>
    <w:p w:rsidR="002F0106" w:rsidRDefault="002F0106" w:rsidP="00DA3C27">
      <w:pPr>
        <w:spacing w:after="0"/>
        <w:rPr>
          <w:lang w:val="en-US"/>
        </w:rPr>
      </w:pPr>
    </w:p>
    <w:p w:rsidR="002F0106" w:rsidRDefault="002F0106" w:rsidP="00DA3C27">
      <w:pPr>
        <w:spacing w:after="0"/>
        <w:rPr>
          <w:lang w:val="en-US"/>
        </w:rPr>
      </w:pPr>
    </w:p>
    <w:p w:rsidR="002F0106" w:rsidRDefault="002F0106" w:rsidP="00DA3C27">
      <w:pPr>
        <w:spacing w:after="0"/>
        <w:rPr>
          <w:lang w:val="en-US"/>
        </w:rPr>
      </w:pPr>
    </w:p>
    <w:p w:rsidR="002F0106" w:rsidRDefault="002F0106" w:rsidP="00DA3C27">
      <w:pPr>
        <w:spacing w:after="0"/>
        <w:rPr>
          <w:lang w:val="en-US"/>
        </w:rPr>
      </w:pPr>
    </w:p>
    <w:p w:rsidR="002F0106" w:rsidRPr="00EC18E5" w:rsidRDefault="002F0106" w:rsidP="00DA3C27">
      <w:pPr>
        <w:pStyle w:val="Titre1"/>
        <w:spacing w:before="0" w:after="0"/>
        <w:rPr>
          <w:rFonts w:ascii="Calibri" w:hAnsi="Calibri"/>
          <w:lang w:val="en-US"/>
        </w:rPr>
      </w:pPr>
      <w:bookmarkStart w:id="12" w:name="_Toc452734629"/>
      <w:r w:rsidRPr="000B7572">
        <w:rPr>
          <w:rFonts w:ascii="Calibri" w:hAnsi="Calibri"/>
          <w:lang w:val="en-US"/>
        </w:rPr>
        <w:t>3. Blocks of the VISION training program</w:t>
      </w:r>
      <w:r>
        <w:rPr>
          <w:rFonts w:ascii="Calibri" w:hAnsi="Calibri"/>
        </w:rPr>
        <w:t xml:space="preserve"> – </w:t>
      </w:r>
      <w:r>
        <w:rPr>
          <w:rFonts w:ascii="Calibri" w:hAnsi="Calibri"/>
          <w:lang w:val="en-US"/>
        </w:rPr>
        <w:t>exercises with guidelines</w:t>
      </w:r>
      <w:bookmarkEnd w:id="12"/>
    </w:p>
    <w:p w:rsidR="002F0106" w:rsidRDefault="002F0106" w:rsidP="00070A8A">
      <w:pPr>
        <w:rPr>
          <w:lang w:val="en-US"/>
        </w:rPr>
      </w:pPr>
    </w:p>
    <w:p w:rsidR="002F0106" w:rsidRPr="00664026" w:rsidRDefault="002F0106" w:rsidP="00A47383">
      <w:pPr>
        <w:spacing w:after="0"/>
        <w:rPr>
          <w:b/>
          <w:iCs/>
          <w:sz w:val="24"/>
          <w:szCs w:val="24"/>
          <w:lang w:val="en-US"/>
        </w:rPr>
      </w:pPr>
      <w:r w:rsidRPr="00664026">
        <w:rPr>
          <w:b/>
          <w:iCs/>
          <w:sz w:val="24"/>
          <w:szCs w:val="24"/>
          <w:lang w:val="en-US"/>
        </w:rPr>
        <w:t>Building Community</w:t>
      </w:r>
      <w:r>
        <w:rPr>
          <w:b/>
          <w:iCs/>
          <w:sz w:val="24"/>
          <w:szCs w:val="24"/>
          <w:lang w:val="en-US"/>
        </w:rPr>
        <w:t xml:space="preserve"> </w:t>
      </w:r>
      <w:r w:rsidRPr="00664026">
        <w:rPr>
          <w:b/>
          <w:iCs/>
          <w:sz w:val="24"/>
          <w:szCs w:val="24"/>
          <w:lang w:val="en-US"/>
        </w:rPr>
        <w:t>- Full Group Work</w:t>
      </w:r>
    </w:p>
    <w:p w:rsidR="002F0106" w:rsidRPr="00A47383" w:rsidRDefault="002F0106" w:rsidP="00A47383">
      <w:pPr>
        <w:spacing w:after="0"/>
        <w:jc w:val="both"/>
        <w:rPr>
          <w:bCs/>
          <w:iCs/>
          <w:sz w:val="24"/>
          <w:szCs w:val="24"/>
          <w:lang w:val="en-US"/>
        </w:rPr>
      </w:pPr>
      <w:r w:rsidRPr="00A47383">
        <w:rPr>
          <w:bCs/>
          <w:iCs/>
          <w:sz w:val="24"/>
          <w:szCs w:val="24"/>
          <w:lang w:val="en-US"/>
        </w:rPr>
        <w:t xml:space="preserve">Prior to commencing with the various smaller-group exercise blocks, we should start with some advice for those workshops, which involve a large group of participants – e.g. like the international one-week workshop event in Palermo (28 March – 1 April 2016) where there was a large number of participants, who started each morning together as a full group and had to go through shared warming up sessions before splitting into smaller groups. </w:t>
      </w:r>
    </w:p>
    <w:p w:rsidR="002F0106" w:rsidRPr="00A47383" w:rsidRDefault="002F0106" w:rsidP="00664026">
      <w:pPr>
        <w:jc w:val="both"/>
        <w:rPr>
          <w:sz w:val="24"/>
          <w:szCs w:val="24"/>
          <w:lang w:val="en-US"/>
        </w:rPr>
      </w:pPr>
      <w:r w:rsidRPr="00A47383">
        <w:rPr>
          <w:sz w:val="24"/>
          <w:szCs w:val="24"/>
          <w:lang w:val="en-US"/>
        </w:rPr>
        <w:t xml:space="preserve">The young people were divided into smaller groups but it is important, before working in smaller ensembles, to establish a sense of a whole community. The young people from different countries need to feel that they share a common purpose, that they are part of an international community and that they share a common humanity. Activities were designed to give them the opportunity to relax, work comfortably with others, transcend linguistic and ethnic barriers and play together. The full group was very much designed on the element of play, using quick paced activities to develop a community feeling, a sense of enjoyment and to communicate the spirit of the work that was to come. During this session the young people were also introduced to their ensemble and given a sense of ensemble identity. It is important in </w:t>
      </w:r>
      <w:r>
        <w:rPr>
          <w:sz w:val="24"/>
          <w:szCs w:val="24"/>
          <w:lang w:val="en-US"/>
        </w:rPr>
        <w:t>such</w:t>
      </w:r>
      <w:r w:rsidRPr="00A47383">
        <w:rPr>
          <w:sz w:val="24"/>
          <w:szCs w:val="24"/>
          <w:lang w:val="en-US"/>
        </w:rPr>
        <w:t xml:space="preserve"> session</w:t>
      </w:r>
      <w:r>
        <w:rPr>
          <w:sz w:val="24"/>
          <w:szCs w:val="24"/>
          <w:lang w:val="en-US"/>
        </w:rPr>
        <w:t>s</w:t>
      </w:r>
      <w:r w:rsidRPr="00A47383">
        <w:rPr>
          <w:sz w:val="24"/>
          <w:szCs w:val="24"/>
          <w:lang w:val="en-US"/>
        </w:rPr>
        <w:t xml:space="preserve"> that all workshop leaders and facilitators</w:t>
      </w:r>
      <w:r>
        <w:rPr>
          <w:sz w:val="24"/>
          <w:szCs w:val="24"/>
          <w:lang w:val="en-US"/>
        </w:rPr>
        <w:t xml:space="preserve"> involved</w:t>
      </w:r>
      <w:r w:rsidRPr="00A47383">
        <w:rPr>
          <w:sz w:val="24"/>
          <w:szCs w:val="24"/>
          <w:lang w:val="en-US"/>
        </w:rPr>
        <w:t xml:space="preserve"> run activities so the young people experience all the facilitators and their approaches. It is also an occasion to sing, play and be together in a spirit of unity, ease and creativity.</w:t>
      </w:r>
    </w:p>
    <w:p w:rsidR="002F0106" w:rsidRPr="00070A8A" w:rsidRDefault="002F0106" w:rsidP="00070A8A">
      <w:pPr>
        <w:rPr>
          <w:lang w:val="en-US"/>
        </w:rPr>
      </w:pPr>
    </w:p>
    <w:p w:rsidR="002F0106" w:rsidRPr="000B7572" w:rsidRDefault="002F0106" w:rsidP="00DA3C27">
      <w:pPr>
        <w:pStyle w:val="Titre2"/>
        <w:spacing w:before="0" w:after="0"/>
        <w:rPr>
          <w:rFonts w:ascii="Calibri" w:hAnsi="Calibri"/>
        </w:rPr>
      </w:pPr>
      <w:bookmarkStart w:id="13" w:name="_Toc452734630"/>
      <w:r w:rsidRPr="000B7572">
        <w:rPr>
          <w:rFonts w:ascii="Calibri" w:hAnsi="Calibri"/>
        </w:rPr>
        <w:t>3.1 Building the Ensemble</w:t>
      </w:r>
      <w:bookmarkEnd w:id="13"/>
      <w:r w:rsidRPr="000B7572">
        <w:rPr>
          <w:rFonts w:ascii="Calibri" w:hAnsi="Calibri"/>
        </w:rPr>
        <w:t xml:space="preserve"> </w:t>
      </w:r>
    </w:p>
    <w:p w:rsidR="002F0106" w:rsidRPr="00A47383" w:rsidRDefault="002F0106" w:rsidP="00A47383">
      <w:pPr>
        <w:spacing w:after="0"/>
        <w:jc w:val="both"/>
        <w:rPr>
          <w:sz w:val="24"/>
          <w:szCs w:val="24"/>
          <w:lang w:val="en-US"/>
        </w:rPr>
      </w:pPr>
      <w:r w:rsidRPr="00A47383">
        <w:rPr>
          <w:sz w:val="24"/>
          <w:szCs w:val="24"/>
          <w:lang w:val="en-US"/>
        </w:rPr>
        <w:t>These suggested exercises aim to introduce the young people to each other, create a healthy group dynamic and make the young people comfortable with each other. This leads to the shaping up a group, an ensemble of visually impaired children or young people, involved in a common action, with a common purpose, beneficial to all of them. This type of relationship among the participants is crucial. Confidence not only comes about through self awareness and the ability to trust yourself and your capabilities, but also comes from learning to know and trust your colleagues, to work as a team, to support each other and to believe in the credo that your performance relies on the others’ performance as well as yourself. In other words, how you work with others, the world at large, is as important for your self-confidence as your own feelings and perceptions about yourself.</w:t>
      </w:r>
    </w:p>
    <w:p w:rsidR="002F0106" w:rsidRPr="00A47383" w:rsidRDefault="002F0106" w:rsidP="00A47383">
      <w:pPr>
        <w:spacing w:after="0"/>
        <w:jc w:val="both"/>
        <w:rPr>
          <w:sz w:val="24"/>
          <w:szCs w:val="24"/>
          <w:lang w:val="en-US"/>
        </w:rPr>
      </w:pPr>
      <w:r w:rsidRPr="00A47383">
        <w:rPr>
          <w:sz w:val="24"/>
          <w:szCs w:val="24"/>
          <w:lang w:val="en-US"/>
        </w:rPr>
        <w:t xml:space="preserve">These exercises are really important for the beginning of the workshop. They should be done in profundity during the first one or two sessions and then in brief during a few following sessions. Thus establishing the spirit of the community and also defining the </w:t>
      </w:r>
      <w:r w:rsidRPr="00A47383">
        <w:rPr>
          <w:b/>
          <w:i/>
          <w:sz w:val="24"/>
          <w:szCs w:val="24"/>
          <w:lang w:val="en-US"/>
        </w:rPr>
        <w:t>rules</w:t>
      </w:r>
      <w:r w:rsidRPr="00A47383">
        <w:rPr>
          <w:sz w:val="24"/>
          <w:szCs w:val="24"/>
          <w:lang w:val="en-US"/>
        </w:rPr>
        <w:t xml:space="preserve"> that the group should follow. The rules are introduced and agreed to by everyone at the beginning of training.  One way of introducing this exercise is when the trainers propose a core set of main rules and the participants may then add some of their own. Another way is to have the participants as those carrying the initiative of brainstorming and proposing rules, while the facilitator lists the suggestions and adds his or her own to this list.  The guidelines should then be made available to all participants for regular consultation. The facilitators should always refer to the set of rules, when they see a necessity or a situation requires it. An excellent example as far as behavior rules are concerned comes from the Sofia team, which proposed in the shape of a poem, a list of theatrical commandments, guiding the children in their collaboration with each other and with the facilitators. </w:t>
      </w:r>
    </w:p>
    <w:p w:rsidR="002F0106" w:rsidRPr="00A47383" w:rsidRDefault="002F0106" w:rsidP="00A47383">
      <w:pPr>
        <w:spacing w:after="0"/>
        <w:jc w:val="both"/>
        <w:rPr>
          <w:sz w:val="24"/>
          <w:szCs w:val="24"/>
          <w:lang w:val="en-US"/>
        </w:rPr>
      </w:pPr>
      <w:r w:rsidRPr="00A47383">
        <w:rPr>
          <w:sz w:val="24"/>
          <w:szCs w:val="24"/>
          <w:lang w:val="en-US"/>
        </w:rPr>
        <w:t>The ensemble building should involve also introduction of the training team so that the v.i. participants have a clear idea who they are working with. The trainers/facilitators should also encourage the children to share who they are and what are their expectations. This introduction of the participants, acquaintance with one another, is particularly relevant for groups that have not been in contact previously and their members do not know each other. The purpose being t</w:t>
      </w:r>
      <w:r w:rsidRPr="00A47383">
        <w:rPr>
          <w:sz w:val="24"/>
          <w:szCs w:val="24"/>
        </w:rPr>
        <w:t>o give participants an opportunity to introduce themselves and become acquainted with each other</w:t>
      </w:r>
      <w:r w:rsidRPr="00A47383">
        <w:rPr>
          <w:sz w:val="24"/>
          <w:szCs w:val="24"/>
          <w:lang w:val="en-US"/>
        </w:rPr>
        <w:t xml:space="preserve">; to </w:t>
      </w:r>
      <w:r w:rsidRPr="00A47383">
        <w:rPr>
          <w:sz w:val="24"/>
          <w:szCs w:val="24"/>
        </w:rPr>
        <w:t>increase participants’ comfort level</w:t>
      </w:r>
      <w:r w:rsidRPr="00A47383">
        <w:rPr>
          <w:sz w:val="24"/>
          <w:szCs w:val="24"/>
          <w:lang w:val="en-US"/>
        </w:rPr>
        <w:t>; t</w:t>
      </w:r>
      <w:r w:rsidRPr="00A47383">
        <w:rPr>
          <w:sz w:val="24"/>
          <w:szCs w:val="24"/>
        </w:rPr>
        <w:t>o establish an unconstrained atmosphere for discussion and group cohesion.</w:t>
      </w:r>
      <w:r w:rsidRPr="00A47383">
        <w:rPr>
          <w:sz w:val="24"/>
          <w:szCs w:val="24"/>
          <w:lang w:val="en-US"/>
        </w:rPr>
        <w:t xml:space="preserve"> </w:t>
      </w:r>
    </w:p>
    <w:p w:rsidR="002F0106" w:rsidRPr="00A47383" w:rsidRDefault="002F0106" w:rsidP="00A47383">
      <w:pPr>
        <w:spacing w:after="0"/>
        <w:jc w:val="both"/>
        <w:rPr>
          <w:sz w:val="24"/>
          <w:szCs w:val="24"/>
          <w:lang w:val="en-US"/>
        </w:rPr>
      </w:pPr>
      <w:r w:rsidRPr="00A47383">
        <w:rPr>
          <w:sz w:val="24"/>
          <w:szCs w:val="24"/>
          <w:lang w:val="en-US"/>
        </w:rPr>
        <w:t xml:space="preserve">The expectations sharing defines the objectives of the training course or session and sets the general direction of work for the group (e.g. selection of drama exercises, which would be most useful and efficient with the specific group). The mission of the training team is to assist the group of visually impaired youths in realizing and articulating the expected results. </w:t>
      </w:r>
    </w:p>
    <w:p w:rsidR="002F0106" w:rsidRPr="00A47383" w:rsidRDefault="002F0106" w:rsidP="00A47383">
      <w:pPr>
        <w:spacing w:after="0"/>
        <w:jc w:val="both"/>
        <w:rPr>
          <w:sz w:val="24"/>
          <w:szCs w:val="24"/>
          <w:lang w:val="en-US"/>
        </w:rPr>
      </w:pPr>
      <w:r w:rsidRPr="00A47383">
        <w:rPr>
          <w:sz w:val="24"/>
          <w:szCs w:val="24"/>
          <w:lang w:val="en-US"/>
        </w:rPr>
        <w:t xml:space="preserve">Where medical details cannot be asked directly from the participants, their mentors/parents/teachers in school should be consulted in order for each condition to be understood and the best approach to be selected. </w:t>
      </w:r>
    </w:p>
    <w:p w:rsidR="002F0106" w:rsidRDefault="002F0106" w:rsidP="00A47383">
      <w:pPr>
        <w:spacing w:after="0"/>
        <w:jc w:val="both"/>
        <w:rPr>
          <w:sz w:val="24"/>
          <w:szCs w:val="24"/>
          <w:lang w:val="en-US"/>
        </w:rPr>
      </w:pPr>
      <w:r w:rsidRPr="00A47383">
        <w:rPr>
          <w:sz w:val="24"/>
          <w:szCs w:val="24"/>
          <w:lang w:val="en-US"/>
        </w:rPr>
        <w:t xml:space="preserve">On the basis of the objectives of the workshop and the training topic, the facilitator team should briefly present the activities, which are about to take place, their duration, the expected number of meetings and a few options for closure, which gradually should be narrowed to one – for example a presentation for the community, for the school, a flash mob, participation in a festival or something different. The participants should be given the options and supported into shaping up their idea for workshop finale. </w:t>
      </w:r>
    </w:p>
    <w:p w:rsidR="002F0106" w:rsidRPr="00A47383" w:rsidRDefault="002F0106" w:rsidP="00A47383">
      <w:pPr>
        <w:spacing w:after="0"/>
        <w:jc w:val="both"/>
        <w:rPr>
          <w:sz w:val="24"/>
          <w:szCs w:val="24"/>
          <w:lang w:val="en-US"/>
        </w:rPr>
      </w:pPr>
    </w:p>
    <w:p w:rsidR="002F0106" w:rsidRPr="00A47383" w:rsidRDefault="002F0106" w:rsidP="00A47383">
      <w:pPr>
        <w:spacing w:after="0"/>
        <w:jc w:val="both"/>
        <w:rPr>
          <w:sz w:val="24"/>
          <w:szCs w:val="24"/>
          <w:lang w:val="en-US"/>
        </w:rPr>
      </w:pPr>
      <w:r w:rsidRPr="00A47383">
        <w:rPr>
          <w:sz w:val="24"/>
          <w:szCs w:val="24"/>
          <w:u w:val="single"/>
          <w:lang w:val="en-US"/>
        </w:rPr>
        <w:t>The Building the Ensemble exercises demonstrated below gravitate around the following:</w:t>
      </w:r>
    </w:p>
    <w:p w:rsidR="002F0106" w:rsidRPr="00A47383" w:rsidRDefault="002F0106" w:rsidP="00B25BE7">
      <w:pPr>
        <w:numPr>
          <w:ilvl w:val="0"/>
          <w:numId w:val="1"/>
        </w:numPr>
        <w:spacing w:after="0"/>
        <w:ind w:left="714" w:hanging="357"/>
        <w:jc w:val="both"/>
        <w:rPr>
          <w:sz w:val="24"/>
          <w:szCs w:val="24"/>
          <w:lang w:val="en-US"/>
        </w:rPr>
      </w:pPr>
      <w:r w:rsidRPr="00A47383">
        <w:rPr>
          <w:sz w:val="24"/>
          <w:szCs w:val="24"/>
          <w:lang w:val="en-US"/>
        </w:rPr>
        <w:t>Introduction and name games/activities</w:t>
      </w:r>
    </w:p>
    <w:p w:rsidR="002F0106" w:rsidRPr="00A47383" w:rsidRDefault="002F0106" w:rsidP="00B25BE7">
      <w:pPr>
        <w:pStyle w:val="Paragraphedeliste"/>
        <w:numPr>
          <w:ilvl w:val="0"/>
          <w:numId w:val="1"/>
        </w:numPr>
        <w:spacing w:after="0"/>
        <w:ind w:left="714" w:hanging="357"/>
        <w:rPr>
          <w:sz w:val="24"/>
          <w:szCs w:val="24"/>
          <w:lang w:val="en-US"/>
        </w:rPr>
      </w:pPr>
      <w:r w:rsidRPr="00A47383">
        <w:rPr>
          <w:sz w:val="24"/>
          <w:szCs w:val="24"/>
          <w:lang w:val="en-US"/>
        </w:rPr>
        <w:t xml:space="preserve">Exercises presenting who we are and what we think and feel </w:t>
      </w:r>
    </w:p>
    <w:p w:rsidR="002F0106" w:rsidRPr="00A47383" w:rsidRDefault="002F0106" w:rsidP="00B25BE7">
      <w:pPr>
        <w:pStyle w:val="Paragraphedeliste"/>
        <w:numPr>
          <w:ilvl w:val="0"/>
          <w:numId w:val="1"/>
        </w:numPr>
        <w:spacing w:after="0"/>
        <w:ind w:left="714" w:hanging="357"/>
        <w:rPr>
          <w:sz w:val="24"/>
          <w:szCs w:val="24"/>
          <w:lang w:val="en-US"/>
        </w:rPr>
      </w:pPr>
      <w:r w:rsidRPr="00A47383">
        <w:rPr>
          <w:sz w:val="24"/>
          <w:szCs w:val="24"/>
          <w:lang w:val="en-US"/>
        </w:rPr>
        <w:t>Exercises involving familiarity of space</w:t>
      </w:r>
    </w:p>
    <w:p w:rsidR="002F0106" w:rsidRPr="00A47383" w:rsidRDefault="002F0106" w:rsidP="00B25BE7">
      <w:pPr>
        <w:numPr>
          <w:ilvl w:val="0"/>
          <w:numId w:val="1"/>
        </w:numPr>
        <w:spacing w:after="0"/>
        <w:ind w:left="714" w:hanging="357"/>
        <w:jc w:val="both"/>
        <w:rPr>
          <w:sz w:val="24"/>
          <w:szCs w:val="24"/>
        </w:rPr>
      </w:pPr>
      <w:r w:rsidRPr="00A47383">
        <w:rPr>
          <w:sz w:val="24"/>
          <w:szCs w:val="24"/>
          <w:lang w:val="en-US"/>
        </w:rPr>
        <w:t xml:space="preserve">Exercises to build group cohesion and a sense of safety </w:t>
      </w:r>
    </w:p>
    <w:p w:rsidR="002F0106" w:rsidRDefault="002F0106" w:rsidP="00070A8A">
      <w:pPr>
        <w:spacing w:after="0"/>
        <w:ind w:left="714"/>
        <w:jc w:val="both"/>
        <w:rPr>
          <w:sz w:val="24"/>
          <w:szCs w:val="24"/>
          <w:lang w:val="en-US"/>
        </w:rPr>
      </w:pPr>
    </w:p>
    <w:p w:rsidR="002F0106" w:rsidRPr="00D2133F" w:rsidRDefault="002F0106" w:rsidP="00070A8A">
      <w:pPr>
        <w:spacing w:after="0"/>
        <w:ind w:left="714"/>
        <w:jc w:val="both"/>
        <w:rPr>
          <w:sz w:val="24"/>
          <w:szCs w:val="24"/>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B42071">
        <w:tc>
          <w:tcPr>
            <w:tcW w:w="2196" w:type="dxa"/>
            <w:shd w:val="clear" w:color="auto" w:fill="FFFF00"/>
          </w:tcPr>
          <w:p w:rsidR="002F0106" w:rsidRPr="00D2133F" w:rsidRDefault="002F0106" w:rsidP="00DA3C27">
            <w:pPr>
              <w:pStyle w:val="Normal1"/>
              <w:spacing w:after="0"/>
              <w:rPr>
                <w:rFonts w:cs="Arial"/>
                <w:b/>
                <w:bCs/>
                <w:sz w:val="24"/>
                <w:szCs w:val="24"/>
              </w:rPr>
            </w:pPr>
            <w:r w:rsidRPr="00D2133F">
              <w:rPr>
                <w:rFonts w:cs="Arial"/>
                <w:b/>
                <w:bCs/>
                <w:sz w:val="24"/>
                <w:szCs w:val="24"/>
              </w:rPr>
              <w:t>Proposed by</w:t>
            </w:r>
          </w:p>
        </w:tc>
        <w:tc>
          <w:tcPr>
            <w:tcW w:w="7200" w:type="dxa"/>
            <w:shd w:val="clear" w:color="auto" w:fill="FFFF00"/>
          </w:tcPr>
          <w:p w:rsidR="002F0106" w:rsidRPr="00D2133F" w:rsidRDefault="002F0106" w:rsidP="00DA3C27">
            <w:pPr>
              <w:pStyle w:val="Normal1"/>
              <w:spacing w:after="0"/>
              <w:rPr>
                <w:rFonts w:cs="Arial"/>
                <w:b/>
                <w:bCs/>
                <w:sz w:val="24"/>
                <w:szCs w:val="24"/>
              </w:rPr>
            </w:pPr>
            <w:r w:rsidRPr="00D2133F">
              <w:rPr>
                <w:rFonts w:cs="Arial"/>
                <w:b/>
                <w:bCs/>
                <w:sz w:val="24"/>
                <w:szCs w:val="24"/>
              </w:rPr>
              <w:t>Dinos Aristidou, UCAN</w:t>
            </w:r>
          </w:p>
        </w:tc>
      </w:tr>
      <w:tr w:rsidR="002F0106" w:rsidRPr="00D2133F" w:rsidTr="00B42071">
        <w:tc>
          <w:tcPr>
            <w:tcW w:w="2196" w:type="dxa"/>
          </w:tcPr>
          <w:p w:rsidR="002F0106" w:rsidRPr="00D2133F" w:rsidRDefault="002F0106" w:rsidP="00DA3C27">
            <w:pPr>
              <w:pStyle w:val="Normal1"/>
              <w:spacing w:after="0"/>
              <w:rPr>
                <w:rFonts w:cs="Arial"/>
                <w:sz w:val="24"/>
                <w:szCs w:val="24"/>
              </w:rPr>
            </w:pPr>
            <w:r w:rsidRPr="00D2133F">
              <w:rPr>
                <w:rFonts w:cs="Arial"/>
                <w:sz w:val="24"/>
                <w:szCs w:val="24"/>
              </w:rPr>
              <w:t>Title of the exercise</w:t>
            </w:r>
          </w:p>
        </w:tc>
        <w:tc>
          <w:tcPr>
            <w:tcW w:w="7200" w:type="dxa"/>
          </w:tcPr>
          <w:p w:rsidR="002F0106" w:rsidRPr="00D2133F" w:rsidRDefault="002F0106" w:rsidP="00DA3C27">
            <w:pPr>
              <w:spacing w:after="0" w:line="240" w:lineRule="auto"/>
              <w:rPr>
                <w:rFonts w:cs="Arial"/>
                <w:sz w:val="24"/>
                <w:szCs w:val="24"/>
              </w:rPr>
            </w:pPr>
            <w:r w:rsidRPr="00D2133F">
              <w:rPr>
                <w:rFonts w:cs="Arial"/>
                <w:sz w:val="24"/>
                <w:szCs w:val="24"/>
              </w:rPr>
              <w:t>Pairs Connect</w:t>
            </w:r>
          </w:p>
          <w:p w:rsidR="002F0106" w:rsidRPr="00D2133F" w:rsidRDefault="002F0106" w:rsidP="00DA3C27">
            <w:pPr>
              <w:pStyle w:val="Retraitcorpsdetexte"/>
              <w:ind w:left="0"/>
              <w:rPr>
                <w:rFonts w:ascii="Calibri" w:hAnsi="Calibri" w:cs="Arial"/>
              </w:rPr>
            </w:pPr>
          </w:p>
        </w:tc>
      </w:tr>
      <w:tr w:rsidR="002F0106" w:rsidRPr="00D2133F" w:rsidTr="00B42071">
        <w:tc>
          <w:tcPr>
            <w:tcW w:w="2196" w:type="dxa"/>
          </w:tcPr>
          <w:p w:rsidR="002F0106" w:rsidRPr="00D2133F" w:rsidRDefault="002F0106" w:rsidP="00DA3C27">
            <w:pPr>
              <w:pStyle w:val="Normal1"/>
              <w:spacing w:after="0"/>
              <w:rPr>
                <w:rFonts w:cs="Arial"/>
                <w:sz w:val="24"/>
                <w:szCs w:val="24"/>
              </w:rPr>
            </w:pPr>
            <w:r w:rsidRPr="00D2133F">
              <w:rPr>
                <w:rFonts w:cs="Arial"/>
                <w:sz w:val="24"/>
                <w:szCs w:val="24"/>
              </w:rPr>
              <w:t>Running time</w:t>
            </w:r>
          </w:p>
        </w:tc>
        <w:tc>
          <w:tcPr>
            <w:tcW w:w="7200" w:type="dxa"/>
          </w:tcPr>
          <w:p w:rsidR="002F0106" w:rsidRPr="00D2133F" w:rsidRDefault="002F0106" w:rsidP="00DA3C27">
            <w:pPr>
              <w:pStyle w:val="Normal1"/>
              <w:spacing w:after="0"/>
              <w:rPr>
                <w:rFonts w:cs="Arial"/>
                <w:sz w:val="24"/>
                <w:szCs w:val="24"/>
              </w:rPr>
            </w:pPr>
            <w:r w:rsidRPr="00D2133F">
              <w:rPr>
                <w:rFonts w:cs="Arial"/>
                <w:sz w:val="24"/>
                <w:szCs w:val="24"/>
              </w:rPr>
              <w:t>5-10 mins</w:t>
            </w:r>
          </w:p>
        </w:tc>
      </w:tr>
      <w:tr w:rsidR="002F0106" w:rsidRPr="00D2133F" w:rsidTr="00B42071">
        <w:tc>
          <w:tcPr>
            <w:tcW w:w="2196" w:type="dxa"/>
          </w:tcPr>
          <w:p w:rsidR="002F0106" w:rsidRPr="00D2133F" w:rsidRDefault="002F0106" w:rsidP="00DA3C27">
            <w:pPr>
              <w:pStyle w:val="Normal1"/>
              <w:spacing w:after="0"/>
              <w:rPr>
                <w:rFonts w:cs="Arial"/>
                <w:sz w:val="24"/>
                <w:szCs w:val="24"/>
              </w:rPr>
            </w:pPr>
            <w:r w:rsidRPr="00D2133F">
              <w:rPr>
                <w:rFonts w:cs="Arial"/>
                <w:sz w:val="24"/>
                <w:szCs w:val="24"/>
              </w:rPr>
              <w:t>Learning objectives</w:t>
            </w:r>
          </w:p>
        </w:tc>
        <w:tc>
          <w:tcPr>
            <w:tcW w:w="7200" w:type="dxa"/>
          </w:tcPr>
          <w:p w:rsidR="002F0106" w:rsidRPr="00D2133F" w:rsidRDefault="002F0106" w:rsidP="00DA3C27">
            <w:pPr>
              <w:pStyle w:val="Normal1"/>
              <w:spacing w:after="0"/>
              <w:rPr>
                <w:rFonts w:cs="Arial"/>
                <w:sz w:val="24"/>
                <w:szCs w:val="24"/>
              </w:rPr>
            </w:pPr>
            <w:r w:rsidRPr="00D2133F">
              <w:rPr>
                <w:rFonts w:cs="Arial"/>
                <w:sz w:val="24"/>
                <w:szCs w:val="24"/>
              </w:rPr>
              <w:t>To meet and work with new people in a safe and fun way</w:t>
            </w:r>
          </w:p>
          <w:p w:rsidR="002F0106" w:rsidRPr="00D2133F" w:rsidRDefault="002F0106" w:rsidP="00DA3C27">
            <w:pPr>
              <w:pStyle w:val="Normal1"/>
              <w:spacing w:after="0"/>
              <w:rPr>
                <w:rFonts w:cs="Arial"/>
                <w:sz w:val="24"/>
                <w:szCs w:val="24"/>
              </w:rPr>
            </w:pPr>
            <w:r w:rsidRPr="00D2133F">
              <w:rPr>
                <w:rFonts w:cs="Arial"/>
                <w:sz w:val="24"/>
                <w:szCs w:val="24"/>
              </w:rPr>
              <w:t>To collaborate quickly</w:t>
            </w:r>
          </w:p>
          <w:p w:rsidR="002F0106" w:rsidRPr="00D2133F" w:rsidRDefault="002F0106" w:rsidP="00DA3C27">
            <w:pPr>
              <w:pStyle w:val="Normal1"/>
              <w:spacing w:after="0"/>
              <w:rPr>
                <w:rFonts w:cs="Arial"/>
                <w:sz w:val="24"/>
                <w:szCs w:val="24"/>
              </w:rPr>
            </w:pPr>
            <w:r w:rsidRPr="00D2133F">
              <w:rPr>
                <w:rFonts w:cs="Arial"/>
                <w:sz w:val="24"/>
                <w:szCs w:val="24"/>
              </w:rPr>
              <w:t>To use the body in a creative way</w:t>
            </w:r>
          </w:p>
        </w:tc>
      </w:tr>
      <w:tr w:rsidR="002F0106" w:rsidRPr="00D2133F" w:rsidTr="00B42071">
        <w:tc>
          <w:tcPr>
            <w:tcW w:w="2196" w:type="dxa"/>
          </w:tcPr>
          <w:p w:rsidR="002F0106" w:rsidRPr="00D2133F" w:rsidRDefault="002F0106" w:rsidP="00DA3C27">
            <w:pPr>
              <w:pStyle w:val="Normal1"/>
              <w:spacing w:after="0"/>
              <w:rPr>
                <w:rFonts w:cs="Arial"/>
                <w:sz w:val="24"/>
                <w:szCs w:val="24"/>
              </w:rPr>
            </w:pPr>
            <w:r w:rsidRPr="00D2133F">
              <w:rPr>
                <w:rFonts w:cs="Arial"/>
                <w:sz w:val="24"/>
                <w:szCs w:val="24"/>
              </w:rPr>
              <w:t>Materials</w:t>
            </w:r>
          </w:p>
        </w:tc>
        <w:tc>
          <w:tcPr>
            <w:tcW w:w="7200" w:type="dxa"/>
          </w:tcPr>
          <w:p w:rsidR="002F0106" w:rsidRPr="00D2133F" w:rsidRDefault="002F0106" w:rsidP="00DA3C27">
            <w:pPr>
              <w:pStyle w:val="Normal1"/>
              <w:spacing w:after="0"/>
              <w:rPr>
                <w:rFonts w:cs="Arial"/>
                <w:sz w:val="24"/>
                <w:szCs w:val="24"/>
              </w:rPr>
            </w:pPr>
            <w:r w:rsidRPr="00D2133F">
              <w:rPr>
                <w:rFonts w:cs="Arial"/>
                <w:sz w:val="24"/>
                <w:szCs w:val="24"/>
              </w:rPr>
              <w:t>None</w:t>
            </w:r>
          </w:p>
        </w:tc>
      </w:tr>
      <w:tr w:rsidR="002F0106" w:rsidRPr="00D2133F" w:rsidTr="00B42071">
        <w:trPr>
          <w:trHeight w:val="804"/>
        </w:trPr>
        <w:tc>
          <w:tcPr>
            <w:tcW w:w="2196" w:type="dxa"/>
          </w:tcPr>
          <w:p w:rsidR="002F0106" w:rsidRPr="00D2133F" w:rsidRDefault="002F0106" w:rsidP="001E66E6">
            <w:pPr>
              <w:pStyle w:val="Normal1"/>
              <w:spacing w:after="0"/>
              <w:jc w:val="both"/>
              <w:rPr>
                <w:rFonts w:cs="Arial"/>
                <w:sz w:val="24"/>
                <w:szCs w:val="24"/>
              </w:rPr>
            </w:pPr>
            <w:r w:rsidRPr="00D2133F">
              <w:rPr>
                <w:rFonts w:cs="Arial"/>
                <w:sz w:val="24"/>
                <w:szCs w:val="24"/>
              </w:rPr>
              <w:t>Implementation of the exercise</w:t>
            </w:r>
          </w:p>
        </w:tc>
        <w:tc>
          <w:tcPr>
            <w:tcW w:w="7200" w:type="dxa"/>
          </w:tcPr>
          <w:p w:rsidR="002F0106" w:rsidRPr="00D2133F" w:rsidRDefault="002F0106" w:rsidP="001E66E6">
            <w:pPr>
              <w:pStyle w:val="Retraitcorpsdetexte"/>
              <w:ind w:left="0"/>
              <w:jc w:val="both"/>
              <w:rPr>
                <w:rFonts w:ascii="Calibri" w:hAnsi="Calibri" w:cs="Arial"/>
              </w:rPr>
            </w:pPr>
            <w:r w:rsidRPr="00D2133F">
              <w:rPr>
                <w:rFonts w:ascii="Calibri" w:hAnsi="Calibri" w:cs="Arial"/>
              </w:rPr>
              <w:t xml:space="preserve">In pairs. Facilitator calls out things that come in pairs and the partners become these things with their bodies on the count of 10 seconds. </w:t>
            </w:r>
          </w:p>
          <w:p w:rsidR="002F0106" w:rsidRPr="00D2133F" w:rsidRDefault="002F0106" w:rsidP="001E66E6">
            <w:pPr>
              <w:pStyle w:val="Retraitcorpsdetexte"/>
              <w:ind w:left="0"/>
              <w:jc w:val="both"/>
              <w:rPr>
                <w:rFonts w:ascii="Calibri" w:hAnsi="Calibri" w:cs="Arial"/>
              </w:rPr>
            </w:pPr>
            <w:r w:rsidRPr="00D2133F">
              <w:rPr>
                <w:rFonts w:ascii="Calibri" w:hAnsi="Calibri" w:cs="Arial"/>
              </w:rPr>
              <w:t>E.g. Hammer and nail/knife and fork/shoe and foot/musician and their instrument/cup and saucer</w:t>
            </w:r>
          </w:p>
          <w:p w:rsidR="002F0106" w:rsidRPr="00D2133F" w:rsidRDefault="002F0106" w:rsidP="001E66E6">
            <w:pPr>
              <w:pStyle w:val="Retraitcorpsdetexte"/>
              <w:ind w:left="0"/>
              <w:jc w:val="both"/>
              <w:rPr>
                <w:rFonts w:ascii="Calibri" w:hAnsi="Calibri" w:cs="Arial"/>
              </w:rPr>
            </w:pPr>
          </w:p>
          <w:p w:rsidR="002F0106" w:rsidRPr="00D2133F" w:rsidRDefault="002F0106" w:rsidP="001E66E6">
            <w:pPr>
              <w:pStyle w:val="Retraitcorpsdetexte"/>
              <w:ind w:left="0"/>
              <w:jc w:val="both"/>
              <w:rPr>
                <w:rFonts w:ascii="Calibri" w:hAnsi="Calibri" w:cs="Arial"/>
              </w:rPr>
            </w:pPr>
            <w:r w:rsidRPr="00D2133F">
              <w:rPr>
                <w:rFonts w:ascii="Calibri" w:hAnsi="Calibri" w:cs="Arial"/>
              </w:rPr>
              <w:t>This is a fast exercise. Facilitator should keep changing the pairs so that young people get a chance to work with a variety of people. Because it is fast it encourages immediate collaboration. It is also a fun introduction to use of the body. This can be developed into larger objects working in groups of 3 or 4.</w:t>
            </w:r>
          </w:p>
          <w:p w:rsidR="002F0106" w:rsidRPr="00D2133F" w:rsidRDefault="002F0106" w:rsidP="001E66E6">
            <w:pPr>
              <w:pStyle w:val="Retraitcorpsdetexte"/>
              <w:ind w:left="0"/>
              <w:jc w:val="both"/>
              <w:rPr>
                <w:rFonts w:ascii="Calibri" w:hAnsi="Calibri" w:cs="Arial"/>
              </w:rPr>
            </w:pPr>
          </w:p>
          <w:p w:rsidR="002F0106" w:rsidRPr="00D2133F" w:rsidRDefault="002F0106" w:rsidP="001E66E6">
            <w:pPr>
              <w:pStyle w:val="Retraitcorpsdetexte"/>
              <w:ind w:left="0"/>
              <w:jc w:val="both"/>
              <w:rPr>
                <w:rFonts w:ascii="Calibri" w:hAnsi="Calibri" w:cs="Arial"/>
              </w:rPr>
            </w:pPr>
            <w:r w:rsidRPr="00D2133F">
              <w:rPr>
                <w:rFonts w:ascii="Calibri" w:hAnsi="Calibri" w:cs="Arial"/>
              </w:rPr>
              <w:t>Every time there is a change of partner make sure the young people introduce themselves and shake hands. After the exercise the young people should thank their partner. This formalises the introduction as well as helping students to remember each other’s names.</w:t>
            </w:r>
          </w:p>
        </w:tc>
      </w:tr>
      <w:tr w:rsidR="002F0106" w:rsidRPr="00D2133F" w:rsidTr="00B42071">
        <w:tc>
          <w:tcPr>
            <w:tcW w:w="2196" w:type="dxa"/>
          </w:tcPr>
          <w:p w:rsidR="002F0106" w:rsidRPr="00D2133F" w:rsidRDefault="002F0106" w:rsidP="001E66E6">
            <w:pPr>
              <w:pStyle w:val="Normal1"/>
              <w:spacing w:after="0"/>
              <w:jc w:val="both"/>
              <w:rPr>
                <w:rFonts w:cs="Arial"/>
                <w:sz w:val="24"/>
                <w:szCs w:val="24"/>
              </w:rPr>
            </w:pPr>
            <w:r w:rsidRPr="00D2133F">
              <w:rPr>
                <w:rFonts w:cs="Arial"/>
                <w:sz w:val="24"/>
                <w:szCs w:val="24"/>
              </w:rPr>
              <w:t xml:space="preserve">Evaluation </w:t>
            </w:r>
          </w:p>
        </w:tc>
        <w:tc>
          <w:tcPr>
            <w:tcW w:w="7200" w:type="dxa"/>
          </w:tcPr>
          <w:p w:rsidR="002F0106" w:rsidRPr="00D2133F" w:rsidRDefault="002F0106" w:rsidP="001E66E6">
            <w:pPr>
              <w:pStyle w:val="Normal1"/>
              <w:spacing w:after="0"/>
              <w:jc w:val="both"/>
              <w:rPr>
                <w:rFonts w:cs="Arial"/>
                <w:sz w:val="24"/>
                <w:szCs w:val="24"/>
              </w:rPr>
            </w:pPr>
            <w:r w:rsidRPr="00D2133F">
              <w:rPr>
                <w:rFonts w:cs="Arial"/>
                <w:sz w:val="24"/>
                <w:szCs w:val="24"/>
              </w:rPr>
              <w:t>How many different people did you work with?</w:t>
            </w:r>
          </w:p>
          <w:p w:rsidR="002F0106" w:rsidRPr="00D2133F" w:rsidRDefault="002F0106" w:rsidP="001E66E6">
            <w:pPr>
              <w:pStyle w:val="Normal1"/>
              <w:spacing w:after="0"/>
              <w:jc w:val="both"/>
              <w:rPr>
                <w:rFonts w:cs="Arial"/>
                <w:sz w:val="24"/>
                <w:szCs w:val="24"/>
              </w:rPr>
            </w:pPr>
            <w:r w:rsidRPr="00D2133F">
              <w:rPr>
                <w:rFonts w:cs="Arial"/>
                <w:sz w:val="24"/>
                <w:szCs w:val="24"/>
              </w:rPr>
              <w:t>How did you work?</w:t>
            </w:r>
          </w:p>
        </w:tc>
      </w:tr>
      <w:tr w:rsidR="002F0106" w:rsidRPr="00D2133F" w:rsidTr="00B42071">
        <w:trPr>
          <w:trHeight w:val="778"/>
        </w:trPr>
        <w:tc>
          <w:tcPr>
            <w:tcW w:w="2196" w:type="dxa"/>
          </w:tcPr>
          <w:p w:rsidR="002F0106" w:rsidRPr="00D2133F" w:rsidRDefault="002F0106" w:rsidP="001E66E6">
            <w:pPr>
              <w:pStyle w:val="Normal1"/>
              <w:spacing w:after="0"/>
              <w:jc w:val="both"/>
              <w:rPr>
                <w:rFonts w:cs="Arial"/>
                <w:sz w:val="24"/>
                <w:szCs w:val="24"/>
              </w:rPr>
            </w:pPr>
            <w:r w:rsidRPr="00D2133F">
              <w:rPr>
                <w:rFonts w:cs="Arial"/>
                <w:sz w:val="24"/>
                <w:szCs w:val="24"/>
              </w:rPr>
              <w:t>Minutes and reporting of the evaluation</w:t>
            </w:r>
          </w:p>
        </w:tc>
        <w:tc>
          <w:tcPr>
            <w:tcW w:w="7200" w:type="dxa"/>
          </w:tcPr>
          <w:p w:rsidR="002F0106" w:rsidRPr="00D2133F" w:rsidRDefault="002F0106" w:rsidP="001E66E6">
            <w:pPr>
              <w:pStyle w:val="Normal1"/>
              <w:spacing w:after="0"/>
              <w:jc w:val="both"/>
              <w:rPr>
                <w:rFonts w:cs="Arial"/>
                <w:sz w:val="24"/>
                <w:szCs w:val="24"/>
              </w:rPr>
            </w:pPr>
            <w:r w:rsidRPr="00D2133F">
              <w:rPr>
                <w:rFonts w:cs="Arial"/>
                <w:sz w:val="24"/>
                <w:szCs w:val="24"/>
              </w:rPr>
              <w:t xml:space="preserve">This is engaging and good fun with all young people taking part fully and clearly enjoying it. </w:t>
            </w:r>
          </w:p>
        </w:tc>
      </w:tr>
    </w:tbl>
    <w:p w:rsidR="002F0106" w:rsidRDefault="002F0106" w:rsidP="001E66E6">
      <w:pPr>
        <w:spacing w:after="0"/>
        <w:jc w:val="both"/>
        <w:rPr>
          <w:b/>
          <w:lang w:val="en-US"/>
        </w:rPr>
      </w:pPr>
    </w:p>
    <w:p w:rsidR="002F0106" w:rsidRDefault="002F0106" w:rsidP="001E66E6">
      <w:pPr>
        <w:spacing w:after="0"/>
        <w:jc w:val="both"/>
        <w:rPr>
          <w:b/>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B42071">
        <w:tc>
          <w:tcPr>
            <w:tcW w:w="2196" w:type="dxa"/>
            <w:shd w:val="clear" w:color="auto" w:fill="FFFF00"/>
          </w:tcPr>
          <w:p w:rsidR="002F0106" w:rsidRPr="00D2133F" w:rsidRDefault="002F0106" w:rsidP="001E66E6">
            <w:pPr>
              <w:pStyle w:val="Normal2"/>
              <w:spacing w:after="0"/>
              <w:jc w:val="both"/>
              <w:rPr>
                <w:b/>
                <w:bCs/>
                <w:sz w:val="24"/>
                <w:szCs w:val="24"/>
              </w:rPr>
            </w:pPr>
            <w:r w:rsidRPr="00D2133F">
              <w:rPr>
                <w:rFonts w:cs="Arial"/>
                <w:b/>
                <w:bCs/>
                <w:sz w:val="24"/>
                <w:szCs w:val="24"/>
              </w:rPr>
              <w:t>Proposed by</w:t>
            </w:r>
          </w:p>
        </w:tc>
        <w:tc>
          <w:tcPr>
            <w:tcW w:w="7200" w:type="dxa"/>
            <w:shd w:val="clear" w:color="auto" w:fill="FFFF00"/>
          </w:tcPr>
          <w:p w:rsidR="002F0106" w:rsidRPr="00D2133F" w:rsidRDefault="002F0106" w:rsidP="001E66E6">
            <w:pPr>
              <w:pStyle w:val="Normal2"/>
              <w:spacing w:after="0"/>
              <w:jc w:val="both"/>
              <w:rPr>
                <w:b/>
                <w:bCs/>
                <w:sz w:val="24"/>
                <w:szCs w:val="24"/>
              </w:rPr>
            </w:pPr>
            <w:r w:rsidRPr="00D2133F">
              <w:rPr>
                <w:rFonts w:cs="Cambria"/>
                <w:b/>
                <w:bCs/>
                <w:sz w:val="24"/>
                <w:szCs w:val="24"/>
              </w:rPr>
              <w:t>Mared Jarman, UCAN</w:t>
            </w:r>
          </w:p>
        </w:tc>
      </w:tr>
      <w:tr w:rsidR="002F0106" w:rsidRPr="00D2133F" w:rsidTr="00B42071">
        <w:tc>
          <w:tcPr>
            <w:tcW w:w="2196" w:type="dxa"/>
          </w:tcPr>
          <w:p w:rsidR="002F0106" w:rsidRPr="00D2133F" w:rsidRDefault="002F0106" w:rsidP="001E66E6">
            <w:pPr>
              <w:pStyle w:val="Normal2"/>
              <w:spacing w:after="0"/>
              <w:jc w:val="both"/>
              <w:rPr>
                <w:sz w:val="24"/>
                <w:szCs w:val="24"/>
              </w:rPr>
            </w:pPr>
            <w:r w:rsidRPr="00D2133F">
              <w:rPr>
                <w:rFonts w:cs="Cambria"/>
                <w:sz w:val="24"/>
                <w:szCs w:val="24"/>
              </w:rPr>
              <w:t>Title of the exercise</w:t>
            </w:r>
          </w:p>
        </w:tc>
        <w:tc>
          <w:tcPr>
            <w:tcW w:w="7200" w:type="dxa"/>
          </w:tcPr>
          <w:p w:rsidR="002F0106" w:rsidRPr="00D2133F" w:rsidRDefault="002F0106" w:rsidP="001E66E6">
            <w:pPr>
              <w:pStyle w:val="Normal2"/>
              <w:spacing w:after="0"/>
              <w:jc w:val="both"/>
              <w:rPr>
                <w:sz w:val="24"/>
                <w:szCs w:val="24"/>
              </w:rPr>
            </w:pPr>
            <w:r w:rsidRPr="00D2133F">
              <w:rPr>
                <w:sz w:val="24"/>
                <w:szCs w:val="24"/>
              </w:rPr>
              <w:t>Giant’s House</w:t>
            </w:r>
          </w:p>
        </w:tc>
      </w:tr>
      <w:tr w:rsidR="002F0106" w:rsidRPr="00D2133F" w:rsidTr="00B42071">
        <w:tc>
          <w:tcPr>
            <w:tcW w:w="2196" w:type="dxa"/>
          </w:tcPr>
          <w:p w:rsidR="002F0106" w:rsidRPr="00D2133F" w:rsidRDefault="002F0106" w:rsidP="001E66E6">
            <w:pPr>
              <w:pStyle w:val="Normal2"/>
              <w:spacing w:after="0"/>
              <w:jc w:val="both"/>
              <w:rPr>
                <w:sz w:val="24"/>
                <w:szCs w:val="24"/>
              </w:rPr>
            </w:pPr>
            <w:r w:rsidRPr="00D2133F">
              <w:rPr>
                <w:rFonts w:cs="Cambria"/>
                <w:sz w:val="24"/>
                <w:szCs w:val="24"/>
              </w:rPr>
              <w:t>Running time</w:t>
            </w:r>
          </w:p>
        </w:tc>
        <w:tc>
          <w:tcPr>
            <w:tcW w:w="7200" w:type="dxa"/>
          </w:tcPr>
          <w:p w:rsidR="002F0106" w:rsidRPr="00D2133F" w:rsidRDefault="002F0106" w:rsidP="001E66E6">
            <w:pPr>
              <w:pStyle w:val="Normal2"/>
              <w:spacing w:after="0"/>
              <w:jc w:val="both"/>
              <w:rPr>
                <w:sz w:val="24"/>
                <w:szCs w:val="24"/>
              </w:rPr>
            </w:pPr>
            <w:r w:rsidRPr="00D2133F">
              <w:rPr>
                <w:rFonts w:cs="Cambria"/>
                <w:sz w:val="24"/>
                <w:szCs w:val="24"/>
              </w:rPr>
              <w:t>5-10 Minutes</w:t>
            </w:r>
          </w:p>
        </w:tc>
      </w:tr>
      <w:tr w:rsidR="002F0106" w:rsidRPr="00D2133F" w:rsidTr="00B42071">
        <w:tc>
          <w:tcPr>
            <w:tcW w:w="2196" w:type="dxa"/>
          </w:tcPr>
          <w:p w:rsidR="002F0106" w:rsidRPr="00D2133F" w:rsidRDefault="002F0106" w:rsidP="001E66E6">
            <w:pPr>
              <w:pStyle w:val="Normal2"/>
              <w:spacing w:after="0"/>
              <w:jc w:val="both"/>
              <w:rPr>
                <w:sz w:val="24"/>
                <w:szCs w:val="24"/>
              </w:rPr>
            </w:pPr>
            <w:r w:rsidRPr="00D2133F">
              <w:rPr>
                <w:rFonts w:cs="Cambria"/>
                <w:sz w:val="24"/>
                <w:szCs w:val="24"/>
              </w:rPr>
              <w:t>Learning objectives</w:t>
            </w:r>
          </w:p>
        </w:tc>
        <w:tc>
          <w:tcPr>
            <w:tcW w:w="7200" w:type="dxa"/>
          </w:tcPr>
          <w:p w:rsidR="002F0106" w:rsidRPr="00D2133F" w:rsidRDefault="002F0106" w:rsidP="001E66E6">
            <w:pPr>
              <w:pStyle w:val="Normal2"/>
              <w:spacing w:after="0"/>
              <w:jc w:val="both"/>
              <w:rPr>
                <w:rFonts w:cs="Cambria"/>
                <w:sz w:val="24"/>
                <w:szCs w:val="24"/>
              </w:rPr>
            </w:pPr>
            <w:r w:rsidRPr="00D2133F">
              <w:rPr>
                <w:rFonts w:cs="Cambria"/>
                <w:sz w:val="24"/>
                <w:szCs w:val="24"/>
              </w:rPr>
              <w:t>To work together and get to know each other quickly in a fun way.</w:t>
            </w:r>
          </w:p>
          <w:p w:rsidR="002F0106" w:rsidRPr="00D2133F" w:rsidRDefault="002F0106" w:rsidP="001E66E6">
            <w:pPr>
              <w:pStyle w:val="Normal2"/>
              <w:spacing w:after="0"/>
              <w:jc w:val="both"/>
              <w:rPr>
                <w:sz w:val="24"/>
                <w:szCs w:val="24"/>
              </w:rPr>
            </w:pPr>
            <w:r w:rsidRPr="00D2133F">
              <w:rPr>
                <w:sz w:val="24"/>
                <w:szCs w:val="24"/>
              </w:rPr>
              <w:t xml:space="preserve">To warm up the body and get the mind to start thinking creatively. </w:t>
            </w:r>
          </w:p>
        </w:tc>
      </w:tr>
      <w:tr w:rsidR="002F0106" w:rsidRPr="00D2133F" w:rsidTr="00B42071">
        <w:tc>
          <w:tcPr>
            <w:tcW w:w="2196" w:type="dxa"/>
          </w:tcPr>
          <w:p w:rsidR="002F0106" w:rsidRPr="00D2133F" w:rsidRDefault="002F0106" w:rsidP="001E66E6">
            <w:pPr>
              <w:pStyle w:val="Normal2"/>
              <w:spacing w:after="0"/>
              <w:jc w:val="both"/>
              <w:rPr>
                <w:sz w:val="24"/>
                <w:szCs w:val="24"/>
              </w:rPr>
            </w:pPr>
            <w:r w:rsidRPr="00D2133F">
              <w:rPr>
                <w:rFonts w:cs="Cambria"/>
                <w:sz w:val="24"/>
                <w:szCs w:val="24"/>
              </w:rPr>
              <w:t>Materials (if necessary)</w:t>
            </w:r>
          </w:p>
        </w:tc>
        <w:tc>
          <w:tcPr>
            <w:tcW w:w="7200" w:type="dxa"/>
          </w:tcPr>
          <w:p w:rsidR="002F0106" w:rsidRPr="00D2133F" w:rsidRDefault="002F0106" w:rsidP="001E66E6">
            <w:pPr>
              <w:pStyle w:val="Normal2"/>
              <w:spacing w:after="0"/>
              <w:jc w:val="both"/>
              <w:rPr>
                <w:sz w:val="24"/>
                <w:szCs w:val="24"/>
              </w:rPr>
            </w:pPr>
            <w:r w:rsidRPr="00D2133F">
              <w:rPr>
                <w:rFonts w:cs="Cambria"/>
                <w:sz w:val="24"/>
                <w:szCs w:val="24"/>
              </w:rPr>
              <w:t>None</w:t>
            </w:r>
          </w:p>
        </w:tc>
      </w:tr>
      <w:tr w:rsidR="002F0106" w:rsidRPr="00D2133F" w:rsidTr="00B42071">
        <w:tc>
          <w:tcPr>
            <w:tcW w:w="2196" w:type="dxa"/>
          </w:tcPr>
          <w:p w:rsidR="002F0106" w:rsidRPr="00D2133F" w:rsidRDefault="002F0106" w:rsidP="001E66E6">
            <w:pPr>
              <w:pStyle w:val="Normal2"/>
              <w:spacing w:after="0"/>
              <w:jc w:val="both"/>
              <w:rPr>
                <w:sz w:val="24"/>
                <w:szCs w:val="24"/>
              </w:rPr>
            </w:pPr>
            <w:r w:rsidRPr="00D2133F">
              <w:rPr>
                <w:rFonts w:cs="Cambria"/>
                <w:sz w:val="24"/>
                <w:szCs w:val="24"/>
              </w:rPr>
              <w:t>Implementation of the exercise</w:t>
            </w:r>
          </w:p>
          <w:p w:rsidR="002F0106" w:rsidRPr="00D2133F" w:rsidRDefault="002F0106" w:rsidP="001E66E6">
            <w:pPr>
              <w:pStyle w:val="Normal2"/>
              <w:spacing w:after="0"/>
              <w:jc w:val="both"/>
              <w:rPr>
                <w:sz w:val="24"/>
                <w:szCs w:val="24"/>
              </w:rPr>
            </w:pPr>
          </w:p>
        </w:tc>
        <w:tc>
          <w:tcPr>
            <w:tcW w:w="7200" w:type="dxa"/>
          </w:tcPr>
          <w:p w:rsidR="002F0106" w:rsidRPr="00D2133F" w:rsidRDefault="002F0106" w:rsidP="001E66E6">
            <w:pPr>
              <w:spacing w:after="0"/>
              <w:jc w:val="both"/>
              <w:rPr>
                <w:sz w:val="24"/>
                <w:szCs w:val="24"/>
                <w:lang w:val="en-US"/>
              </w:rPr>
            </w:pPr>
            <w:r w:rsidRPr="00D2133F">
              <w:rPr>
                <w:sz w:val="24"/>
                <w:szCs w:val="24"/>
                <w:lang w:val="en-US"/>
              </w:rPr>
              <w:t>In groups of 5 or 6.  Leader calls out objects in the ‘Giant’s House’ and the group makes these things with their bodies on the count of 10 seconds.  The only rule is that everyone in the group has to be physically connected. E.g. ‘In the giant’s house is the giant’s toothbrush /chair /watch /sunglasses /souvenir of the Eiffel Tower.’</w:t>
            </w:r>
          </w:p>
          <w:p w:rsidR="002F0106" w:rsidRPr="00D2133F" w:rsidRDefault="002F0106" w:rsidP="001E66E6">
            <w:pPr>
              <w:spacing w:after="0"/>
              <w:jc w:val="both"/>
              <w:rPr>
                <w:sz w:val="24"/>
                <w:szCs w:val="24"/>
                <w:lang w:val="en-US"/>
              </w:rPr>
            </w:pPr>
            <w:r w:rsidRPr="00D2133F">
              <w:rPr>
                <w:sz w:val="24"/>
                <w:szCs w:val="24"/>
                <w:lang w:val="en-US"/>
              </w:rPr>
              <w:t>The leader should create a narrative with the objects and ask the participants for ideas of what might be in the ‘Giant’s House’.</w:t>
            </w:r>
          </w:p>
        </w:tc>
      </w:tr>
      <w:tr w:rsidR="002F0106" w:rsidRPr="00D2133F" w:rsidTr="00B42071">
        <w:tc>
          <w:tcPr>
            <w:tcW w:w="2196" w:type="dxa"/>
          </w:tcPr>
          <w:p w:rsidR="002F0106" w:rsidRPr="00D2133F" w:rsidRDefault="002F0106" w:rsidP="001E66E6">
            <w:pPr>
              <w:pStyle w:val="Normal2"/>
              <w:spacing w:after="0"/>
              <w:jc w:val="both"/>
              <w:rPr>
                <w:sz w:val="24"/>
                <w:szCs w:val="24"/>
              </w:rPr>
            </w:pPr>
            <w:r w:rsidRPr="00D2133F">
              <w:rPr>
                <w:rFonts w:cs="Cambria"/>
                <w:sz w:val="24"/>
                <w:szCs w:val="24"/>
              </w:rPr>
              <w:t xml:space="preserve">Evaluation </w:t>
            </w:r>
          </w:p>
        </w:tc>
        <w:tc>
          <w:tcPr>
            <w:tcW w:w="7200" w:type="dxa"/>
          </w:tcPr>
          <w:p w:rsidR="002F0106" w:rsidRPr="00D2133F" w:rsidRDefault="002F0106" w:rsidP="001E66E6">
            <w:pPr>
              <w:pStyle w:val="Normal3"/>
              <w:spacing w:after="0"/>
              <w:jc w:val="both"/>
              <w:rPr>
                <w:rFonts w:cs="Arial"/>
                <w:iCs/>
                <w:sz w:val="24"/>
                <w:szCs w:val="24"/>
              </w:rPr>
            </w:pPr>
            <w:r w:rsidRPr="00D2133F">
              <w:rPr>
                <w:rFonts w:cs="Arial"/>
                <w:iCs/>
                <w:sz w:val="24"/>
                <w:szCs w:val="24"/>
              </w:rPr>
              <w:t>How did you feel during the exercise?</w:t>
            </w:r>
          </w:p>
          <w:p w:rsidR="002F0106" w:rsidRPr="00D2133F" w:rsidRDefault="002F0106" w:rsidP="001E66E6">
            <w:pPr>
              <w:pStyle w:val="Normal3"/>
              <w:spacing w:after="0"/>
              <w:jc w:val="both"/>
              <w:rPr>
                <w:rFonts w:cs="Arial"/>
                <w:iCs/>
                <w:sz w:val="24"/>
                <w:szCs w:val="24"/>
              </w:rPr>
            </w:pPr>
            <w:r w:rsidRPr="00D2133F">
              <w:rPr>
                <w:rFonts w:cs="Arial"/>
                <w:iCs/>
                <w:sz w:val="24"/>
                <w:szCs w:val="24"/>
              </w:rPr>
              <w:t xml:space="preserve">Which object you created did you like most? </w:t>
            </w:r>
          </w:p>
        </w:tc>
      </w:tr>
      <w:tr w:rsidR="002F0106" w:rsidRPr="00D2133F" w:rsidTr="00B42071">
        <w:tc>
          <w:tcPr>
            <w:tcW w:w="2196" w:type="dxa"/>
          </w:tcPr>
          <w:p w:rsidR="002F0106" w:rsidRPr="00D2133F" w:rsidRDefault="002F0106" w:rsidP="001E66E6">
            <w:pPr>
              <w:pStyle w:val="Normal2"/>
              <w:spacing w:after="0"/>
              <w:jc w:val="both"/>
              <w:rPr>
                <w:sz w:val="24"/>
                <w:szCs w:val="24"/>
              </w:rPr>
            </w:pPr>
            <w:r w:rsidRPr="00D2133F">
              <w:rPr>
                <w:rFonts w:cs="Cambria"/>
                <w:sz w:val="24"/>
                <w:szCs w:val="24"/>
              </w:rPr>
              <w:t>Minutes and reporting of the evaluation</w:t>
            </w:r>
          </w:p>
        </w:tc>
        <w:tc>
          <w:tcPr>
            <w:tcW w:w="7200" w:type="dxa"/>
          </w:tcPr>
          <w:p w:rsidR="002F0106" w:rsidRPr="00D2133F" w:rsidRDefault="002F0106" w:rsidP="001E66E6">
            <w:pPr>
              <w:pStyle w:val="Normal3"/>
              <w:spacing w:after="0"/>
              <w:jc w:val="both"/>
              <w:rPr>
                <w:rFonts w:cs="Arial"/>
                <w:iCs/>
                <w:sz w:val="24"/>
                <w:szCs w:val="24"/>
              </w:rPr>
            </w:pPr>
            <w:r w:rsidRPr="00D2133F">
              <w:rPr>
                <w:rFonts w:cs="Arial"/>
                <w:iCs/>
                <w:sz w:val="24"/>
                <w:szCs w:val="24"/>
              </w:rPr>
              <w:t xml:space="preserve">This is a very engaging exercise that is usually enjoyed by young people of all abilities. It helps them to establish collaboration quickly and to enjoy the company of others. </w:t>
            </w:r>
          </w:p>
        </w:tc>
      </w:tr>
    </w:tbl>
    <w:p w:rsidR="002F0106" w:rsidRDefault="002F0106" w:rsidP="00DA3C27">
      <w:pPr>
        <w:spacing w:after="0"/>
        <w:rPr>
          <w:b/>
          <w:lang w:val="en-US"/>
        </w:rPr>
      </w:pPr>
    </w:p>
    <w:p w:rsidR="002F0106" w:rsidRDefault="002F0106" w:rsidP="00DA3C27">
      <w:pPr>
        <w:spacing w:after="0"/>
        <w:rPr>
          <w:b/>
          <w:lang w:val="en-US"/>
        </w:rPr>
      </w:pPr>
    </w:p>
    <w:p w:rsidR="002F0106" w:rsidRDefault="002F0106" w:rsidP="00DA3C27">
      <w:pPr>
        <w:spacing w:after="0"/>
        <w:rPr>
          <w:b/>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B42071">
        <w:tc>
          <w:tcPr>
            <w:tcW w:w="2196" w:type="dxa"/>
            <w:shd w:val="clear" w:color="auto" w:fill="FFFF00"/>
          </w:tcPr>
          <w:p w:rsidR="002F0106" w:rsidRPr="00D2133F" w:rsidRDefault="002F0106" w:rsidP="00DA3C27">
            <w:pPr>
              <w:pStyle w:val="Normal2"/>
              <w:spacing w:after="0"/>
              <w:rPr>
                <w:b/>
                <w:bCs/>
                <w:sz w:val="24"/>
                <w:szCs w:val="24"/>
              </w:rPr>
            </w:pPr>
            <w:r w:rsidRPr="00D2133F">
              <w:rPr>
                <w:rFonts w:cs="Arial"/>
                <w:b/>
                <w:bCs/>
                <w:sz w:val="24"/>
                <w:szCs w:val="24"/>
              </w:rPr>
              <w:t>Proposed by</w:t>
            </w:r>
          </w:p>
        </w:tc>
        <w:tc>
          <w:tcPr>
            <w:tcW w:w="7200" w:type="dxa"/>
            <w:shd w:val="clear" w:color="auto" w:fill="FFFF00"/>
          </w:tcPr>
          <w:p w:rsidR="002F0106" w:rsidRPr="00D2133F" w:rsidRDefault="002F0106" w:rsidP="00DA3C27">
            <w:pPr>
              <w:pStyle w:val="Normal2"/>
              <w:spacing w:after="0"/>
              <w:rPr>
                <w:rFonts w:cs="Cambria"/>
                <w:b/>
                <w:bCs/>
                <w:sz w:val="24"/>
                <w:szCs w:val="24"/>
              </w:rPr>
            </w:pPr>
            <w:r w:rsidRPr="00D2133F">
              <w:rPr>
                <w:rFonts w:cs="Cambria"/>
                <w:b/>
                <w:bCs/>
                <w:sz w:val="24"/>
                <w:szCs w:val="24"/>
              </w:rPr>
              <w:t>Megan John, UCAN</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Title of the exercise</w:t>
            </w:r>
          </w:p>
        </w:tc>
        <w:tc>
          <w:tcPr>
            <w:tcW w:w="7200" w:type="dxa"/>
          </w:tcPr>
          <w:p w:rsidR="002F0106" w:rsidRPr="00D2133F" w:rsidRDefault="002F0106" w:rsidP="00DA3C27">
            <w:pPr>
              <w:pStyle w:val="Normal2"/>
              <w:spacing w:after="0"/>
              <w:rPr>
                <w:sz w:val="24"/>
                <w:szCs w:val="24"/>
              </w:rPr>
            </w:pPr>
            <w:r w:rsidRPr="00D2133F">
              <w:rPr>
                <w:sz w:val="24"/>
                <w:szCs w:val="24"/>
              </w:rPr>
              <w:t>Passing the Hand Clap</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Running time</w:t>
            </w:r>
          </w:p>
        </w:tc>
        <w:tc>
          <w:tcPr>
            <w:tcW w:w="7200" w:type="dxa"/>
          </w:tcPr>
          <w:p w:rsidR="002F0106" w:rsidRPr="00D2133F" w:rsidRDefault="002F0106" w:rsidP="00DA3C27">
            <w:pPr>
              <w:pStyle w:val="Normal2"/>
              <w:spacing w:after="0"/>
              <w:rPr>
                <w:sz w:val="24"/>
                <w:szCs w:val="24"/>
              </w:rPr>
            </w:pPr>
            <w:r w:rsidRPr="00D2133F">
              <w:rPr>
                <w:rFonts w:cs="Cambria"/>
                <w:sz w:val="24"/>
                <w:szCs w:val="24"/>
              </w:rPr>
              <w:t>5 Minutes</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Learning objectives</w:t>
            </w:r>
          </w:p>
        </w:tc>
        <w:tc>
          <w:tcPr>
            <w:tcW w:w="7200" w:type="dxa"/>
          </w:tcPr>
          <w:p w:rsidR="002F0106" w:rsidRPr="00D2133F" w:rsidRDefault="002F0106" w:rsidP="001E66E6">
            <w:pPr>
              <w:pStyle w:val="Normal2"/>
              <w:spacing w:after="0"/>
              <w:jc w:val="both"/>
              <w:rPr>
                <w:rFonts w:cs="Cambria"/>
                <w:sz w:val="24"/>
                <w:szCs w:val="24"/>
              </w:rPr>
            </w:pPr>
            <w:r w:rsidRPr="00D2133F">
              <w:rPr>
                <w:rFonts w:cs="Cambria"/>
                <w:sz w:val="24"/>
                <w:szCs w:val="24"/>
              </w:rPr>
              <w:t xml:space="preserve">To get the group focused. </w:t>
            </w:r>
          </w:p>
          <w:p w:rsidR="002F0106" w:rsidRPr="00D2133F" w:rsidRDefault="002F0106" w:rsidP="001E66E6">
            <w:pPr>
              <w:pStyle w:val="Normal2"/>
              <w:spacing w:after="0"/>
              <w:jc w:val="both"/>
              <w:rPr>
                <w:rFonts w:cs="Cambria"/>
                <w:sz w:val="24"/>
                <w:szCs w:val="24"/>
              </w:rPr>
            </w:pPr>
            <w:r w:rsidRPr="00D2133F">
              <w:rPr>
                <w:rFonts w:cs="Cambria"/>
                <w:sz w:val="24"/>
                <w:szCs w:val="24"/>
              </w:rPr>
              <w:t>To start working as a team and listening to each other.</w:t>
            </w:r>
          </w:p>
          <w:p w:rsidR="002F0106" w:rsidRPr="00D2133F" w:rsidRDefault="002F0106" w:rsidP="001E66E6">
            <w:pPr>
              <w:pStyle w:val="Normal2"/>
              <w:spacing w:after="0"/>
              <w:jc w:val="both"/>
              <w:rPr>
                <w:rFonts w:cs="Cambria"/>
                <w:sz w:val="24"/>
                <w:szCs w:val="24"/>
              </w:rPr>
            </w:pPr>
            <w:r w:rsidRPr="00D2133F">
              <w:rPr>
                <w:rFonts w:cs="Cambria"/>
                <w:sz w:val="24"/>
                <w:szCs w:val="24"/>
              </w:rPr>
              <w:t>Working on coordination and rhythm</w:t>
            </w:r>
          </w:p>
          <w:p w:rsidR="002F0106" w:rsidRPr="00D2133F" w:rsidRDefault="002F0106" w:rsidP="001E66E6">
            <w:pPr>
              <w:pStyle w:val="Normal2"/>
              <w:spacing w:after="0"/>
              <w:jc w:val="both"/>
              <w:rPr>
                <w:sz w:val="24"/>
                <w:szCs w:val="24"/>
              </w:rPr>
            </w:pPr>
            <w:r w:rsidRPr="00D2133F">
              <w:rPr>
                <w:sz w:val="24"/>
                <w:szCs w:val="24"/>
              </w:rPr>
              <w:t xml:space="preserve">To have fun. </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Materials</w:t>
            </w:r>
          </w:p>
        </w:tc>
        <w:tc>
          <w:tcPr>
            <w:tcW w:w="7200" w:type="dxa"/>
          </w:tcPr>
          <w:p w:rsidR="002F0106" w:rsidRPr="00D2133F" w:rsidRDefault="002F0106" w:rsidP="001E66E6">
            <w:pPr>
              <w:pStyle w:val="Normal2"/>
              <w:spacing w:after="0"/>
              <w:jc w:val="both"/>
              <w:rPr>
                <w:sz w:val="24"/>
                <w:szCs w:val="24"/>
              </w:rPr>
            </w:pPr>
            <w:r w:rsidRPr="00D2133F">
              <w:rPr>
                <w:sz w:val="24"/>
                <w:szCs w:val="24"/>
              </w:rPr>
              <w:t>None</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Implementation of the exercise</w:t>
            </w:r>
          </w:p>
          <w:p w:rsidR="002F0106" w:rsidRPr="00D2133F" w:rsidRDefault="002F0106" w:rsidP="00DA3C27">
            <w:pPr>
              <w:pStyle w:val="Normal2"/>
              <w:spacing w:after="0"/>
              <w:rPr>
                <w:sz w:val="24"/>
                <w:szCs w:val="24"/>
              </w:rPr>
            </w:pPr>
          </w:p>
        </w:tc>
        <w:tc>
          <w:tcPr>
            <w:tcW w:w="7200" w:type="dxa"/>
          </w:tcPr>
          <w:p w:rsidR="002F0106" w:rsidRPr="00D2133F" w:rsidRDefault="002F0106" w:rsidP="001E66E6">
            <w:pPr>
              <w:pStyle w:val="Normal2"/>
              <w:spacing w:after="0"/>
              <w:jc w:val="both"/>
              <w:rPr>
                <w:rFonts w:cs="Cambria"/>
                <w:sz w:val="24"/>
                <w:szCs w:val="24"/>
              </w:rPr>
            </w:pPr>
            <w:r w:rsidRPr="00D2133F">
              <w:rPr>
                <w:rFonts w:cs="Cambria"/>
                <w:sz w:val="24"/>
                <w:szCs w:val="24"/>
              </w:rPr>
              <w:t xml:space="preserve">The leader explains the exercises to the group. The group must pass an individual hand clap around the circle. For example the leader would start by passing a clap to the person on their left, the person to their left must then pass a clap onto the person on their left, and so on. This continues until the clap reaches the leader.  </w:t>
            </w:r>
          </w:p>
          <w:p w:rsidR="002F0106" w:rsidRPr="00D2133F" w:rsidRDefault="002F0106" w:rsidP="001E66E6">
            <w:pPr>
              <w:pStyle w:val="Normal2"/>
              <w:spacing w:after="0"/>
              <w:jc w:val="both"/>
              <w:rPr>
                <w:rFonts w:cs="Cambria"/>
                <w:sz w:val="24"/>
                <w:szCs w:val="24"/>
              </w:rPr>
            </w:pPr>
            <w:r w:rsidRPr="00D2133F">
              <w:rPr>
                <w:rFonts w:cs="Cambria"/>
                <w:sz w:val="24"/>
                <w:szCs w:val="24"/>
              </w:rPr>
              <w:t xml:space="preserve">The leader passes another clap around and encourages the group to speed up the pass in a rhythm to see how quickly they can get the clap moving.  </w:t>
            </w:r>
          </w:p>
          <w:p w:rsidR="002F0106" w:rsidRPr="00D2133F" w:rsidRDefault="002F0106" w:rsidP="001E66E6">
            <w:pPr>
              <w:pStyle w:val="Normal2"/>
              <w:spacing w:after="0"/>
              <w:jc w:val="both"/>
              <w:rPr>
                <w:rFonts w:cs="Cambria"/>
                <w:sz w:val="24"/>
                <w:szCs w:val="24"/>
              </w:rPr>
            </w:pPr>
            <w:r w:rsidRPr="00D2133F">
              <w:rPr>
                <w:rFonts w:cs="Cambria"/>
                <w:sz w:val="24"/>
                <w:szCs w:val="24"/>
              </w:rPr>
              <w:t xml:space="preserve">If the leader thinks the group is doing well enough the leader can introduce a second clap to the circle. </w:t>
            </w:r>
          </w:p>
          <w:p w:rsidR="002F0106" w:rsidRPr="00D2133F" w:rsidRDefault="002F0106" w:rsidP="001E66E6">
            <w:pPr>
              <w:pStyle w:val="Normal2"/>
              <w:spacing w:after="0"/>
              <w:jc w:val="both"/>
              <w:rPr>
                <w:rFonts w:cs="Cambria"/>
                <w:sz w:val="24"/>
                <w:szCs w:val="24"/>
              </w:rPr>
            </w:pPr>
            <w:r w:rsidRPr="00D2133F">
              <w:rPr>
                <w:rFonts w:cs="Cambria"/>
                <w:sz w:val="24"/>
                <w:szCs w:val="24"/>
              </w:rPr>
              <w:t xml:space="preserve">The next phase will be for the leader to explain the exercise in full again. This time you must clap together with the person next to you. Meaning the leader would turn to the person on their left, they would face each other and clap together simultaneously. This person on the leader’s left would then turn to their left and clap together with the person next to them and so on. This continues until you have a steady rhythm going. The leader would then encourage the group to speed up.  </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 xml:space="preserve">Evaluation </w:t>
            </w:r>
          </w:p>
        </w:tc>
        <w:tc>
          <w:tcPr>
            <w:tcW w:w="7200" w:type="dxa"/>
          </w:tcPr>
          <w:p w:rsidR="002F0106" w:rsidRPr="00D2133F" w:rsidRDefault="002F0106" w:rsidP="001E66E6">
            <w:pPr>
              <w:pStyle w:val="Normal3"/>
              <w:spacing w:after="0"/>
              <w:jc w:val="both"/>
              <w:rPr>
                <w:rFonts w:cs="Arial"/>
                <w:iCs/>
                <w:sz w:val="24"/>
                <w:szCs w:val="24"/>
              </w:rPr>
            </w:pPr>
            <w:r w:rsidRPr="00D2133F">
              <w:rPr>
                <w:rFonts w:cs="Arial"/>
                <w:iCs/>
                <w:sz w:val="24"/>
                <w:szCs w:val="24"/>
              </w:rPr>
              <w:t xml:space="preserve">How did you feel during the exercise? </w:t>
            </w:r>
            <w:r w:rsidRPr="00D2133F">
              <w:rPr>
                <w:rFonts w:cs="Arial"/>
                <w:iCs/>
                <w:sz w:val="24"/>
                <w:szCs w:val="24"/>
              </w:rPr>
              <w:br/>
              <w:t>Did you like the energy and the increase in the speed of the exercise?</w:t>
            </w:r>
          </w:p>
          <w:p w:rsidR="002F0106" w:rsidRPr="00D2133F" w:rsidRDefault="002F0106" w:rsidP="001E66E6">
            <w:pPr>
              <w:pStyle w:val="Normal3"/>
              <w:spacing w:after="0"/>
              <w:jc w:val="both"/>
              <w:rPr>
                <w:rFonts w:cs="Arial"/>
                <w:iCs/>
                <w:sz w:val="24"/>
                <w:szCs w:val="24"/>
              </w:rPr>
            </w:pPr>
            <w:r w:rsidRPr="00D2133F">
              <w:rPr>
                <w:rFonts w:cs="Arial"/>
                <w:iCs/>
                <w:sz w:val="24"/>
                <w:szCs w:val="24"/>
              </w:rPr>
              <w:t xml:space="preserve">How did you collaborate with the others? </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Minutes and reporting of the evaluation</w:t>
            </w:r>
          </w:p>
        </w:tc>
        <w:tc>
          <w:tcPr>
            <w:tcW w:w="7200" w:type="dxa"/>
          </w:tcPr>
          <w:p w:rsidR="002F0106" w:rsidRPr="00D2133F" w:rsidRDefault="002F0106" w:rsidP="001E66E6">
            <w:pPr>
              <w:pStyle w:val="Normal3"/>
              <w:spacing w:after="0"/>
              <w:jc w:val="both"/>
              <w:rPr>
                <w:rFonts w:cs="Arial"/>
                <w:iCs/>
                <w:sz w:val="24"/>
                <w:szCs w:val="24"/>
              </w:rPr>
            </w:pPr>
            <w:r w:rsidRPr="00D2133F">
              <w:rPr>
                <w:rFonts w:cs="Arial"/>
                <w:iCs/>
                <w:sz w:val="24"/>
                <w:szCs w:val="24"/>
              </w:rPr>
              <w:t xml:space="preserve">This is a very engaging exercise that is usually enjoyed by young people of all skills. It helps them to develop coordination and focus and at the same time to enjoy themselves. </w:t>
            </w:r>
          </w:p>
        </w:tc>
      </w:tr>
    </w:tbl>
    <w:p w:rsidR="002F0106" w:rsidRDefault="002F0106" w:rsidP="00DA3C27">
      <w:pPr>
        <w:spacing w:after="0"/>
        <w:rPr>
          <w:b/>
          <w:lang w:val="en-US"/>
        </w:rPr>
      </w:pPr>
    </w:p>
    <w:p w:rsidR="002F0106" w:rsidRDefault="002F0106" w:rsidP="00DA3C27">
      <w:pPr>
        <w:spacing w:after="0"/>
        <w:rPr>
          <w:b/>
          <w:lang w:val="en-US"/>
        </w:rPr>
      </w:pPr>
    </w:p>
    <w:p w:rsidR="002F0106" w:rsidRDefault="002F0106" w:rsidP="00DA3C27">
      <w:pPr>
        <w:spacing w:after="0"/>
        <w:rPr>
          <w:b/>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B42071">
        <w:tc>
          <w:tcPr>
            <w:tcW w:w="2196" w:type="dxa"/>
            <w:shd w:val="clear" w:color="auto" w:fill="FFFF00"/>
          </w:tcPr>
          <w:p w:rsidR="002F0106" w:rsidRPr="00D2133F" w:rsidRDefault="002F0106" w:rsidP="00DA3C27">
            <w:pPr>
              <w:pStyle w:val="Normal2"/>
              <w:spacing w:after="0"/>
              <w:rPr>
                <w:b/>
                <w:bCs/>
                <w:sz w:val="24"/>
                <w:szCs w:val="24"/>
              </w:rPr>
            </w:pPr>
            <w:r w:rsidRPr="00D2133F">
              <w:rPr>
                <w:rFonts w:cs="Arial"/>
                <w:b/>
                <w:bCs/>
                <w:sz w:val="24"/>
                <w:szCs w:val="24"/>
              </w:rPr>
              <w:t>Proposed by</w:t>
            </w:r>
          </w:p>
        </w:tc>
        <w:tc>
          <w:tcPr>
            <w:tcW w:w="7200" w:type="dxa"/>
            <w:shd w:val="clear" w:color="auto" w:fill="FFFF00"/>
          </w:tcPr>
          <w:p w:rsidR="002F0106" w:rsidRPr="00D2133F" w:rsidRDefault="002F0106" w:rsidP="00DA3C27">
            <w:pPr>
              <w:pStyle w:val="Normal2"/>
              <w:spacing w:after="0"/>
              <w:rPr>
                <w:rFonts w:cs="Arial"/>
                <w:b/>
                <w:bCs/>
                <w:sz w:val="24"/>
                <w:szCs w:val="24"/>
              </w:rPr>
            </w:pPr>
            <w:r w:rsidRPr="00D2133F">
              <w:rPr>
                <w:rFonts w:cs="Arial"/>
                <w:b/>
                <w:bCs/>
                <w:sz w:val="24"/>
                <w:szCs w:val="24"/>
              </w:rPr>
              <w:t>Bernard Latham, UCAN</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Title of the exercise</w:t>
            </w:r>
          </w:p>
        </w:tc>
        <w:tc>
          <w:tcPr>
            <w:tcW w:w="7200" w:type="dxa"/>
          </w:tcPr>
          <w:p w:rsidR="002F0106" w:rsidRPr="00D2133F" w:rsidRDefault="002F0106" w:rsidP="00DA3C27">
            <w:pPr>
              <w:pStyle w:val="Normal2"/>
              <w:spacing w:after="0"/>
              <w:rPr>
                <w:rFonts w:cs="Arial"/>
                <w:sz w:val="24"/>
                <w:szCs w:val="24"/>
              </w:rPr>
            </w:pPr>
            <w:r w:rsidRPr="00D2133F">
              <w:rPr>
                <w:rFonts w:cs="Arial"/>
                <w:sz w:val="24"/>
                <w:szCs w:val="24"/>
              </w:rPr>
              <w:t>STICKS</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Running time</w:t>
            </w:r>
          </w:p>
        </w:tc>
        <w:tc>
          <w:tcPr>
            <w:tcW w:w="7200" w:type="dxa"/>
          </w:tcPr>
          <w:p w:rsidR="002F0106" w:rsidRPr="00D2133F" w:rsidRDefault="002F0106" w:rsidP="00DA3C27">
            <w:pPr>
              <w:pStyle w:val="Normal2"/>
              <w:spacing w:after="0"/>
              <w:rPr>
                <w:rFonts w:cs="Arial"/>
                <w:sz w:val="24"/>
                <w:szCs w:val="24"/>
              </w:rPr>
            </w:pPr>
            <w:r w:rsidRPr="00D2133F">
              <w:rPr>
                <w:rFonts w:cs="Arial"/>
                <w:i/>
                <w:sz w:val="24"/>
                <w:szCs w:val="24"/>
              </w:rPr>
              <w:t xml:space="preserve">5 - 10  mins </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Learning objectives</w:t>
            </w:r>
          </w:p>
        </w:tc>
        <w:tc>
          <w:tcPr>
            <w:tcW w:w="7200" w:type="dxa"/>
          </w:tcPr>
          <w:p w:rsidR="002F0106" w:rsidRPr="00D2133F" w:rsidRDefault="002F0106" w:rsidP="001E66E6">
            <w:pPr>
              <w:pStyle w:val="Normal2"/>
              <w:spacing w:after="0"/>
              <w:jc w:val="both"/>
              <w:rPr>
                <w:rFonts w:cs="Arial"/>
                <w:iCs/>
                <w:sz w:val="24"/>
                <w:szCs w:val="24"/>
              </w:rPr>
            </w:pPr>
            <w:r w:rsidRPr="00D2133F">
              <w:rPr>
                <w:rFonts w:cs="Arial"/>
                <w:iCs/>
                <w:sz w:val="24"/>
                <w:szCs w:val="24"/>
              </w:rPr>
              <w:t>Spatial awareness and an Introduction to dance and movement.</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Materials (if necessary)</w:t>
            </w:r>
          </w:p>
        </w:tc>
        <w:tc>
          <w:tcPr>
            <w:tcW w:w="7200" w:type="dxa"/>
          </w:tcPr>
          <w:p w:rsidR="002F0106" w:rsidRPr="00D2133F" w:rsidRDefault="002F0106" w:rsidP="001E66E6">
            <w:pPr>
              <w:spacing w:after="0"/>
              <w:jc w:val="both"/>
              <w:rPr>
                <w:sz w:val="24"/>
                <w:szCs w:val="24"/>
                <w:lang w:val="en-US"/>
              </w:rPr>
            </w:pPr>
            <w:r w:rsidRPr="00D2133F">
              <w:rPr>
                <w:sz w:val="24"/>
                <w:szCs w:val="24"/>
                <w:lang w:val="it-IT"/>
              </w:rPr>
              <w:t xml:space="preserve">1 m long Bamboo cane per participant. </w:t>
            </w:r>
            <w:r w:rsidRPr="00D2133F">
              <w:rPr>
                <w:sz w:val="24"/>
                <w:szCs w:val="24"/>
              </w:rPr>
              <w:t xml:space="preserve">Note: make sure that there are no rough edges and participants are supervised at all times. </w:t>
            </w:r>
          </w:p>
          <w:p w:rsidR="002F0106" w:rsidRPr="00D2133F" w:rsidRDefault="002F0106" w:rsidP="001E66E6">
            <w:pPr>
              <w:spacing w:after="0"/>
              <w:jc w:val="both"/>
              <w:rPr>
                <w:rFonts w:cs="Arial"/>
                <w:sz w:val="24"/>
                <w:szCs w:val="24"/>
                <w:lang w:val="en-US"/>
              </w:rPr>
            </w:pPr>
            <w:r w:rsidRPr="00D2133F">
              <w:rPr>
                <w:sz w:val="24"/>
                <w:szCs w:val="24"/>
              </w:rPr>
              <w:t>Music: suggestion “Sacrifice”, by Lisa Gerrard or something within this genre</w:t>
            </w:r>
            <w:r w:rsidRPr="00D2133F">
              <w:rPr>
                <w:sz w:val="24"/>
                <w:szCs w:val="24"/>
                <w:lang w:val="en-US"/>
              </w:rPr>
              <w:t>.</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Implementation of the exercise</w:t>
            </w:r>
          </w:p>
          <w:p w:rsidR="002F0106" w:rsidRPr="00D2133F" w:rsidRDefault="002F0106" w:rsidP="00DA3C27">
            <w:pPr>
              <w:pStyle w:val="Normal2"/>
              <w:spacing w:after="0"/>
              <w:rPr>
                <w:sz w:val="24"/>
                <w:szCs w:val="24"/>
              </w:rPr>
            </w:pPr>
          </w:p>
        </w:tc>
        <w:tc>
          <w:tcPr>
            <w:tcW w:w="7200" w:type="dxa"/>
          </w:tcPr>
          <w:p w:rsidR="002F0106" w:rsidRPr="00D2133F" w:rsidRDefault="002F0106" w:rsidP="001E66E6">
            <w:pPr>
              <w:spacing w:after="0"/>
              <w:jc w:val="both"/>
              <w:rPr>
                <w:rFonts w:cs="Arial"/>
                <w:sz w:val="24"/>
                <w:szCs w:val="24"/>
              </w:rPr>
            </w:pPr>
            <w:r w:rsidRPr="00D2133F">
              <w:rPr>
                <w:rFonts w:cs="Arial"/>
                <w:sz w:val="24"/>
                <w:szCs w:val="24"/>
              </w:rPr>
              <w:t>This is a particularly engaging exercise that can be a performance piece as well.</w:t>
            </w:r>
          </w:p>
          <w:p w:rsidR="002F0106" w:rsidRPr="00D2133F" w:rsidRDefault="002F0106" w:rsidP="001E66E6">
            <w:pPr>
              <w:spacing w:after="0"/>
              <w:jc w:val="both"/>
              <w:rPr>
                <w:rFonts w:cs="Arial"/>
                <w:sz w:val="24"/>
                <w:szCs w:val="24"/>
              </w:rPr>
            </w:pPr>
            <w:r w:rsidRPr="00D2133F">
              <w:rPr>
                <w:rFonts w:cs="Arial"/>
                <w:sz w:val="24"/>
                <w:szCs w:val="24"/>
              </w:rPr>
              <w:t>It introduces working in pairs and sensing a partner’s movement and emotion. Again, listening to this particular piece of music is vital. It will set the mood, and help the participants to work with the sound and with another person.</w:t>
            </w:r>
          </w:p>
          <w:p w:rsidR="002F0106" w:rsidRPr="00D2133F" w:rsidRDefault="002F0106" w:rsidP="001E66E6">
            <w:pPr>
              <w:spacing w:after="0"/>
              <w:jc w:val="both"/>
              <w:rPr>
                <w:rFonts w:cs="Arial"/>
                <w:sz w:val="24"/>
                <w:szCs w:val="24"/>
              </w:rPr>
            </w:pPr>
            <w:r w:rsidRPr="00D2133F">
              <w:rPr>
                <w:rFonts w:cs="Arial"/>
                <w:sz w:val="24"/>
                <w:szCs w:val="24"/>
              </w:rPr>
              <w:t>Find a partner. Face each other. You are each given a stick.</w:t>
            </w:r>
          </w:p>
          <w:p w:rsidR="002F0106" w:rsidRPr="00D2133F" w:rsidRDefault="002F0106" w:rsidP="001E66E6">
            <w:pPr>
              <w:spacing w:after="0"/>
              <w:jc w:val="both"/>
              <w:rPr>
                <w:rFonts w:cs="Arial"/>
                <w:sz w:val="24"/>
                <w:szCs w:val="24"/>
              </w:rPr>
            </w:pPr>
            <w:r w:rsidRPr="00D2133F">
              <w:rPr>
                <w:rFonts w:cs="Arial"/>
                <w:sz w:val="24"/>
                <w:szCs w:val="24"/>
              </w:rPr>
              <w:t>Give one end of your stick to your partner. Hold these ends with just the tips of your first fingers.</w:t>
            </w:r>
          </w:p>
          <w:p w:rsidR="002F0106" w:rsidRPr="00D2133F" w:rsidRDefault="002F0106" w:rsidP="001E66E6">
            <w:pPr>
              <w:spacing w:after="0"/>
              <w:jc w:val="both"/>
              <w:rPr>
                <w:rFonts w:cs="Arial"/>
                <w:sz w:val="24"/>
                <w:szCs w:val="24"/>
                <w:lang w:val="en-US"/>
              </w:rPr>
            </w:pPr>
            <w:r w:rsidRPr="00D2133F">
              <w:rPr>
                <w:rFonts w:cs="Arial"/>
                <w:sz w:val="24"/>
                <w:szCs w:val="24"/>
              </w:rPr>
              <w:t>Listen to the music.</w:t>
            </w:r>
          </w:p>
          <w:p w:rsidR="002F0106" w:rsidRPr="00D2133F" w:rsidRDefault="002F0106" w:rsidP="001E66E6">
            <w:pPr>
              <w:spacing w:after="0"/>
              <w:jc w:val="both"/>
              <w:rPr>
                <w:rFonts w:cs="Arial"/>
                <w:sz w:val="24"/>
                <w:szCs w:val="24"/>
              </w:rPr>
            </w:pPr>
            <w:r w:rsidRPr="00D2133F">
              <w:rPr>
                <w:rFonts w:cs="Arial"/>
                <w:sz w:val="24"/>
                <w:szCs w:val="24"/>
              </w:rPr>
              <w:t>Your legs should be comfortably apart. This will enable you to move more freely and give you better balance.</w:t>
            </w:r>
          </w:p>
          <w:p w:rsidR="002F0106" w:rsidRPr="00D2133F" w:rsidRDefault="002F0106" w:rsidP="001E66E6">
            <w:pPr>
              <w:spacing w:after="0"/>
              <w:jc w:val="both"/>
              <w:rPr>
                <w:rFonts w:cs="Arial"/>
                <w:sz w:val="24"/>
                <w:szCs w:val="24"/>
              </w:rPr>
            </w:pPr>
            <w:r w:rsidRPr="00D2133F">
              <w:rPr>
                <w:rFonts w:cs="Arial"/>
                <w:sz w:val="24"/>
                <w:szCs w:val="24"/>
              </w:rPr>
              <w:t>Remember, the pair of you are joined together by your sticks. Begin to move. Slowly. Explore your space. When you feel more confident with each other, move around your space. You have knees. Bend them. You have arms. Stretch them.</w:t>
            </w:r>
          </w:p>
          <w:p w:rsidR="002F0106" w:rsidRPr="00D2133F" w:rsidRDefault="002F0106" w:rsidP="001E66E6">
            <w:pPr>
              <w:spacing w:after="0"/>
              <w:jc w:val="both"/>
              <w:rPr>
                <w:rFonts w:cs="Arial"/>
                <w:sz w:val="24"/>
                <w:szCs w:val="24"/>
              </w:rPr>
            </w:pPr>
            <w:r w:rsidRPr="00D2133F">
              <w:rPr>
                <w:rFonts w:cs="Arial"/>
                <w:sz w:val="24"/>
                <w:szCs w:val="24"/>
              </w:rPr>
              <w:t>One of you can take the lead and the other can follow. Change roles. Work together. Trust one another. Find out what is possible.</w:t>
            </w:r>
          </w:p>
          <w:p w:rsidR="002F0106" w:rsidRPr="00D2133F" w:rsidRDefault="002F0106" w:rsidP="001E66E6">
            <w:pPr>
              <w:spacing w:after="0"/>
              <w:jc w:val="both"/>
              <w:rPr>
                <w:rFonts w:cs="Arial"/>
                <w:sz w:val="24"/>
                <w:szCs w:val="24"/>
                <w:lang w:val="en-US"/>
              </w:rPr>
            </w:pPr>
            <w:r w:rsidRPr="00D2133F">
              <w:rPr>
                <w:sz w:val="24"/>
                <w:szCs w:val="24"/>
              </w:rPr>
              <w:t xml:space="preserve">Offer minimal support and let the participants feel their way into the music and movement.  Verbally encourage at every opportunity. </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 xml:space="preserve">Evaluation </w:t>
            </w:r>
          </w:p>
        </w:tc>
        <w:tc>
          <w:tcPr>
            <w:tcW w:w="7200" w:type="dxa"/>
          </w:tcPr>
          <w:p w:rsidR="002F0106" w:rsidRPr="00D2133F" w:rsidRDefault="002F0106" w:rsidP="001E66E6">
            <w:pPr>
              <w:pStyle w:val="Normal2"/>
              <w:spacing w:after="0"/>
              <w:jc w:val="both"/>
              <w:rPr>
                <w:rFonts w:cs="Arial"/>
                <w:iCs/>
                <w:sz w:val="24"/>
                <w:szCs w:val="24"/>
              </w:rPr>
            </w:pPr>
            <w:r w:rsidRPr="00D2133F">
              <w:rPr>
                <w:rFonts w:cs="Arial"/>
                <w:iCs/>
                <w:sz w:val="24"/>
                <w:szCs w:val="24"/>
              </w:rPr>
              <w:t>How did you feel during the exercise?</w:t>
            </w:r>
          </w:p>
          <w:p w:rsidR="002F0106" w:rsidRPr="00D2133F" w:rsidRDefault="002F0106" w:rsidP="001E66E6">
            <w:pPr>
              <w:pStyle w:val="Normal2"/>
              <w:spacing w:after="0"/>
              <w:jc w:val="both"/>
              <w:rPr>
                <w:rFonts w:cs="Arial"/>
                <w:iCs/>
                <w:sz w:val="24"/>
                <w:szCs w:val="24"/>
              </w:rPr>
            </w:pPr>
            <w:r w:rsidRPr="00D2133F">
              <w:rPr>
                <w:rFonts w:cs="Arial"/>
                <w:iCs/>
                <w:sz w:val="24"/>
                <w:szCs w:val="24"/>
              </w:rPr>
              <w:t xml:space="preserve">What did you like most? </w:t>
            </w:r>
          </w:p>
          <w:p w:rsidR="002F0106" w:rsidRPr="00D2133F" w:rsidRDefault="002F0106" w:rsidP="001E66E6">
            <w:pPr>
              <w:pStyle w:val="Normal2"/>
              <w:spacing w:after="0"/>
              <w:jc w:val="both"/>
              <w:rPr>
                <w:rFonts w:cs="Arial"/>
                <w:iCs/>
                <w:sz w:val="24"/>
                <w:szCs w:val="24"/>
              </w:rPr>
            </w:pPr>
            <w:r w:rsidRPr="00D2133F">
              <w:rPr>
                <w:rFonts w:cs="Arial"/>
                <w:iCs/>
                <w:sz w:val="24"/>
                <w:szCs w:val="24"/>
              </w:rPr>
              <w:t xml:space="preserve">What music would you like to use next time you do the exercise? </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Minutes and reporting of the evaluation</w:t>
            </w:r>
          </w:p>
        </w:tc>
        <w:tc>
          <w:tcPr>
            <w:tcW w:w="7200" w:type="dxa"/>
          </w:tcPr>
          <w:p w:rsidR="002F0106" w:rsidRPr="00D2133F" w:rsidRDefault="002F0106" w:rsidP="001E66E6">
            <w:pPr>
              <w:pStyle w:val="Normal2"/>
              <w:spacing w:after="0"/>
              <w:jc w:val="both"/>
              <w:rPr>
                <w:rFonts w:cs="Arial"/>
                <w:iCs/>
                <w:sz w:val="24"/>
                <w:szCs w:val="24"/>
              </w:rPr>
            </w:pPr>
            <w:r w:rsidRPr="00D2133F">
              <w:rPr>
                <w:rFonts w:cs="Arial"/>
                <w:iCs/>
                <w:sz w:val="24"/>
                <w:szCs w:val="24"/>
              </w:rPr>
              <w:t>This is a very engaging exercise that is usually enjoyed by young people of all abilities. The choice of music is very important, as it will set the mood and the speed of the movement. Take great care that the participants use the stick responsibly.</w:t>
            </w:r>
          </w:p>
        </w:tc>
      </w:tr>
    </w:tbl>
    <w:p w:rsidR="002F0106" w:rsidRDefault="002F0106" w:rsidP="00DA3C27">
      <w:pPr>
        <w:spacing w:after="0"/>
        <w:rPr>
          <w:b/>
          <w:lang w:val="en-US"/>
        </w:rPr>
      </w:pPr>
    </w:p>
    <w:p w:rsidR="002F0106" w:rsidRDefault="002F0106" w:rsidP="00DA3C27">
      <w:pPr>
        <w:spacing w:after="0"/>
        <w:rPr>
          <w:b/>
          <w:lang w:val="en-US"/>
        </w:rPr>
      </w:pPr>
    </w:p>
    <w:p w:rsidR="002F0106" w:rsidRDefault="002F0106" w:rsidP="00DA3C27">
      <w:pPr>
        <w:spacing w:after="0"/>
        <w:rPr>
          <w:b/>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F46A81">
        <w:tc>
          <w:tcPr>
            <w:tcW w:w="2196" w:type="dxa"/>
            <w:shd w:val="clear" w:color="auto" w:fill="FFFF00"/>
          </w:tcPr>
          <w:p w:rsidR="002F0106" w:rsidRPr="00D2133F" w:rsidRDefault="002F0106" w:rsidP="00F46A81">
            <w:pPr>
              <w:pStyle w:val="Normal2"/>
              <w:spacing w:after="0"/>
              <w:rPr>
                <w:b/>
                <w:bCs/>
                <w:sz w:val="24"/>
                <w:szCs w:val="24"/>
              </w:rPr>
            </w:pPr>
            <w:r w:rsidRPr="00D2133F">
              <w:rPr>
                <w:rFonts w:cs="Arial"/>
                <w:b/>
                <w:bCs/>
                <w:sz w:val="24"/>
                <w:szCs w:val="24"/>
              </w:rPr>
              <w:t>Proposed by</w:t>
            </w:r>
          </w:p>
        </w:tc>
        <w:tc>
          <w:tcPr>
            <w:tcW w:w="7200" w:type="dxa"/>
            <w:shd w:val="clear" w:color="auto" w:fill="FFFF00"/>
          </w:tcPr>
          <w:p w:rsidR="002F0106" w:rsidRPr="00D2133F" w:rsidRDefault="002F0106" w:rsidP="00F46A81">
            <w:pPr>
              <w:pStyle w:val="Normal2"/>
              <w:spacing w:after="0"/>
              <w:rPr>
                <w:rFonts w:cs="Arial"/>
                <w:b/>
                <w:bCs/>
                <w:sz w:val="24"/>
                <w:szCs w:val="24"/>
              </w:rPr>
            </w:pPr>
            <w:r w:rsidRPr="00D2133F">
              <w:rPr>
                <w:rFonts w:cs="Arial"/>
                <w:b/>
                <w:bCs/>
                <w:sz w:val="24"/>
                <w:szCs w:val="24"/>
              </w:rPr>
              <w:t>Tsveta Baliyska-Sokolova, School “Louis Braille” &amp; Playback theatre “Here and now”</w:t>
            </w:r>
          </w:p>
        </w:tc>
      </w:tr>
      <w:tr w:rsidR="002F0106" w:rsidRPr="00D2133F" w:rsidTr="00F46A81">
        <w:tc>
          <w:tcPr>
            <w:tcW w:w="2196" w:type="dxa"/>
          </w:tcPr>
          <w:p w:rsidR="002F0106" w:rsidRPr="00D2133F" w:rsidRDefault="002F0106" w:rsidP="00F46A81">
            <w:pPr>
              <w:pStyle w:val="Normal2"/>
              <w:spacing w:after="0"/>
              <w:rPr>
                <w:sz w:val="24"/>
                <w:szCs w:val="24"/>
              </w:rPr>
            </w:pPr>
            <w:r w:rsidRPr="00D2133F">
              <w:rPr>
                <w:rFonts w:cs="Cambria"/>
                <w:sz w:val="24"/>
                <w:szCs w:val="24"/>
              </w:rPr>
              <w:t>Title of the exercise</w:t>
            </w:r>
          </w:p>
        </w:tc>
        <w:tc>
          <w:tcPr>
            <w:tcW w:w="7200" w:type="dxa"/>
          </w:tcPr>
          <w:p w:rsidR="002F0106" w:rsidRPr="00D2133F" w:rsidRDefault="002F0106" w:rsidP="00F46A81">
            <w:pPr>
              <w:spacing w:after="0"/>
              <w:rPr>
                <w:sz w:val="24"/>
                <w:szCs w:val="24"/>
              </w:rPr>
            </w:pPr>
            <w:r w:rsidRPr="00D2133F">
              <w:rPr>
                <w:sz w:val="24"/>
                <w:szCs w:val="24"/>
                <w:lang w:val="en-US"/>
              </w:rPr>
              <w:t xml:space="preserve">Find the hands </w:t>
            </w:r>
          </w:p>
        </w:tc>
      </w:tr>
      <w:tr w:rsidR="002F0106" w:rsidRPr="00D2133F" w:rsidTr="00F46A81">
        <w:tc>
          <w:tcPr>
            <w:tcW w:w="2196" w:type="dxa"/>
          </w:tcPr>
          <w:p w:rsidR="002F0106" w:rsidRPr="00D2133F" w:rsidRDefault="002F0106" w:rsidP="00F46A81">
            <w:pPr>
              <w:pStyle w:val="Normal2"/>
              <w:spacing w:after="0"/>
              <w:rPr>
                <w:sz w:val="24"/>
                <w:szCs w:val="24"/>
              </w:rPr>
            </w:pPr>
            <w:r w:rsidRPr="00D2133F">
              <w:rPr>
                <w:rFonts w:cs="Cambria"/>
                <w:sz w:val="24"/>
                <w:szCs w:val="24"/>
              </w:rPr>
              <w:t>Running time</w:t>
            </w:r>
          </w:p>
        </w:tc>
        <w:tc>
          <w:tcPr>
            <w:tcW w:w="7200" w:type="dxa"/>
          </w:tcPr>
          <w:p w:rsidR="002F0106" w:rsidRPr="00D2133F" w:rsidRDefault="002F0106" w:rsidP="00F46A81">
            <w:pPr>
              <w:spacing w:after="0"/>
              <w:jc w:val="both"/>
              <w:rPr>
                <w:iCs/>
                <w:sz w:val="24"/>
                <w:szCs w:val="24"/>
              </w:rPr>
            </w:pPr>
            <w:r w:rsidRPr="00D2133F">
              <w:rPr>
                <w:iCs/>
                <w:sz w:val="24"/>
                <w:szCs w:val="24"/>
              </w:rPr>
              <w:t xml:space="preserve">10- 15 </w:t>
            </w:r>
            <w:r w:rsidRPr="00D2133F">
              <w:rPr>
                <w:iCs/>
                <w:sz w:val="24"/>
                <w:szCs w:val="24"/>
                <w:lang w:val="en-US"/>
              </w:rPr>
              <w:t>minutes</w:t>
            </w:r>
            <w:r w:rsidRPr="00D2133F">
              <w:rPr>
                <w:iCs/>
                <w:sz w:val="24"/>
                <w:szCs w:val="24"/>
              </w:rPr>
              <w:t xml:space="preserve"> (</w:t>
            </w:r>
            <w:r w:rsidRPr="00D2133F">
              <w:rPr>
                <w:iCs/>
                <w:sz w:val="24"/>
                <w:szCs w:val="24"/>
                <w:lang w:val="en-US"/>
              </w:rPr>
              <w:t>depending on the number of participants in the group – suitable also for large groups of about 30 participants</w:t>
            </w:r>
            <w:r w:rsidRPr="00D2133F">
              <w:rPr>
                <w:iCs/>
                <w:sz w:val="24"/>
                <w:szCs w:val="24"/>
              </w:rPr>
              <w:t>)</w:t>
            </w:r>
          </w:p>
        </w:tc>
      </w:tr>
      <w:tr w:rsidR="002F0106" w:rsidRPr="00D2133F" w:rsidTr="00F46A81">
        <w:tc>
          <w:tcPr>
            <w:tcW w:w="2196" w:type="dxa"/>
          </w:tcPr>
          <w:p w:rsidR="002F0106" w:rsidRPr="00D2133F" w:rsidRDefault="002F0106" w:rsidP="00F46A81">
            <w:pPr>
              <w:pStyle w:val="Normal2"/>
              <w:spacing w:after="0"/>
              <w:rPr>
                <w:sz w:val="24"/>
                <w:szCs w:val="24"/>
              </w:rPr>
            </w:pPr>
            <w:r w:rsidRPr="00D2133F">
              <w:rPr>
                <w:rFonts w:cs="Cambria"/>
                <w:sz w:val="24"/>
                <w:szCs w:val="24"/>
              </w:rPr>
              <w:t>Learning objectives</w:t>
            </w:r>
          </w:p>
        </w:tc>
        <w:tc>
          <w:tcPr>
            <w:tcW w:w="7200" w:type="dxa"/>
          </w:tcPr>
          <w:p w:rsidR="002F0106" w:rsidRPr="00D2133F" w:rsidRDefault="002F0106" w:rsidP="00F46A81">
            <w:pPr>
              <w:spacing w:after="0"/>
              <w:jc w:val="both"/>
              <w:rPr>
                <w:iCs/>
                <w:sz w:val="24"/>
                <w:szCs w:val="24"/>
              </w:rPr>
            </w:pPr>
            <w:r w:rsidRPr="00D2133F">
              <w:rPr>
                <w:iCs/>
                <w:sz w:val="24"/>
                <w:szCs w:val="24"/>
                <w:lang w:val="en-US"/>
              </w:rPr>
              <w:t xml:space="preserve">This is an exercise for connecting and creating an intimate atmosphere in the group. For becoming aware about sensitivity and about the information, which we receive from the others without seeing them. Trust that we can move within space, together with these people, with our eyes closed. </w:t>
            </w:r>
          </w:p>
        </w:tc>
      </w:tr>
      <w:tr w:rsidR="002F0106" w:rsidRPr="00D2133F" w:rsidTr="00F46A81">
        <w:tc>
          <w:tcPr>
            <w:tcW w:w="2196" w:type="dxa"/>
          </w:tcPr>
          <w:p w:rsidR="002F0106" w:rsidRPr="00D2133F" w:rsidRDefault="002F0106" w:rsidP="00F46A81">
            <w:pPr>
              <w:pStyle w:val="Normal2"/>
              <w:spacing w:after="0"/>
              <w:rPr>
                <w:sz w:val="24"/>
                <w:szCs w:val="24"/>
              </w:rPr>
            </w:pPr>
            <w:r w:rsidRPr="00D2133F">
              <w:rPr>
                <w:rFonts w:cs="Cambria"/>
                <w:sz w:val="24"/>
                <w:szCs w:val="24"/>
              </w:rPr>
              <w:t>Materials (if necessary)</w:t>
            </w:r>
          </w:p>
        </w:tc>
        <w:tc>
          <w:tcPr>
            <w:tcW w:w="7200" w:type="dxa"/>
          </w:tcPr>
          <w:p w:rsidR="002F0106" w:rsidRPr="00D2133F" w:rsidRDefault="002F0106" w:rsidP="00F46A81">
            <w:pPr>
              <w:spacing w:after="0"/>
              <w:jc w:val="both"/>
              <w:rPr>
                <w:iCs/>
                <w:sz w:val="24"/>
                <w:szCs w:val="24"/>
                <w:lang w:val="en-US"/>
              </w:rPr>
            </w:pPr>
            <w:r w:rsidRPr="00D2133F">
              <w:rPr>
                <w:iCs/>
                <w:sz w:val="24"/>
                <w:szCs w:val="24"/>
                <w:lang w:val="en-US"/>
              </w:rPr>
              <w:t xml:space="preserve">Gentle, beautiful music, could be violin or piano. Curbing the space, providing a safe environment for moving around with eyes closed. </w:t>
            </w:r>
          </w:p>
        </w:tc>
      </w:tr>
      <w:tr w:rsidR="002F0106" w:rsidRPr="00D2133F" w:rsidTr="00F46A81">
        <w:tc>
          <w:tcPr>
            <w:tcW w:w="2196" w:type="dxa"/>
          </w:tcPr>
          <w:p w:rsidR="002F0106" w:rsidRPr="00D2133F" w:rsidRDefault="002F0106" w:rsidP="00F46A81">
            <w:pPr>
              <w:pStyle w:val="Normal2"/>
              <w:spacing w:after="0"/>
              <w:rPr>
                <w:sz w:val="24"/>
                <w:szCs w:val="24"/>
              </w:rPr>
            </w:pPr>
            <w:r w:rsidRPr="00D2133F">
              <w:rPr>
                <w:rFonts w:cs="Cambria"/>
                <w:sz w:val="24"/>
                <w:szCs w:val="24"/>
              </w:rPr>
              <w:t>Implementation of the exercise</w:t>
            </w:r>
          </w:p>
          <w:p w:rsidR="002F0106" w:rsidRPr="00D2133F" w:rsidRDefault="002F0106" w:rsidP="00F46A81">
            <w:pPr>
              <w:pStyle w:val="Normal2"/>
              <w:spacing w:after="0"/>
              <w:rPr>
                <w:sz w:val="24"/>
                <w:szCs w:val="24"/>
              </w:rPr>
            </w:pPr>
          </w:p>
        </w:tc>
        <w:tc>
          <w:tcPr>
            <w:tcW w:w="7200" w:type="dxa"/>
          </w:tcPr>
          <w:p w:rsidR="002F0106" w:rsidRPr="00D2133F" w:rsidRDefault="002F0106" w:rsidP="00F46A81">
            <w:pPr>
              <w:spacing w:after="0"/>
              <w:jc w:val="both"/>
              <w:rPr>
                <w:sz w:val="24"/>
                <w:szCs w:val="24"/>
                <w:lang w:val="en-US"/>
              </w:rPr>
            </w:pPr>
            <w:r w:rsidRPr="00D2133F">
              <w:rPr>
                <w:iCs/>
                <w:sz w:val="24"/>
                <w:szCs w:val="24"/>
                <w:lang w:val="en-US"/>
              </w:rPr>
              <w:t xml:space="preserve">Suitable for large groups. Requires a minimum of </w:t>
            </w:r>
            <w:r w:rsidRPr="00D2133F">
              <w:rPr>
                <w:iCs/>
                <w:sz w:val="24"/>
                <w:szCs w:val="24"/>
              </w:rPr>
              <w:t xml:space="preserve">8- 10 </w:t>
            </w:r>
            <w:r w:rsidRPr="00D2133F">
              <w:rPr>
                <w:iCs/>
                <w:sz w:val="24"/>
                <w:szCs w:val="24"/>
                <w:lang w:val="en-US"/>
              </w:rPr>
              <w:t>children. If they are less it will be too easy/quick for them to find each other. The facilitator decides how to divide the children in couples. This can be done according to his/her discretion or following the rule “the one you know least”</w:t>
            </w:r>
            <w:r w:rsidRPr="00D2133F">
              <w:rPr>
                <w:iCs/>
                <w:sz w:val="24"/>
                <w:szCs w:val="24"/>
              </w:rPr>
              <w:t>.</w:t>
            </w:r>
            <w:r w:rsidRPr="00D2133F">
              <w:rPr>
                <w:iCs/>
                <w:sz w:val="24"/>
                <w:szCs w:val="24"/>
                <w:lang w:val="en-US"/>
              </w:rPr>
              <w:t xml:space="preserve"> Afterwards he or she explains the rules of the exercise – all must have their eyes closed until the end of the exercise. The facilitator leads the participants step by step, inviting them to follow without interruptions or unnecessary comments. The exercise is a silent one. The participants have a few minutes to learn their partner’s hands by heart, to get to know them as best as they can. After that the facilitator tells them – “explore the space”. All start moving around within the limited area. In a few minutes the facilitator tells the participants to</w:t>
            </w:r>
            <w:r w:rsidRPr="00D2133F">
              <w:rPr>
                <w:iCs/>
                <w:sz w:val="24"/>
                <w:szCs w:val="24"/>
              </w:rPr>
              <w:t xml:space="preserve"> </w:t>
            </w:r>
            <w:r w:rsidRPr="00D2133F">
              <w:rPr>
                <w:iCs/>
                <w:sz w:val="24"/>
                <w:szCs w:val="24"/>
                <w:lang w:val="en-US"/>
              </w:rPr>
              <w:t>“Start searching for your partner’s hands</w:t>
            </w:r>
            <w:r w:rsidRPr="00D2133F">
              <w:rPr>
                <w:iCs/>
                <w:sz w:val="24"/>
                <w:szCs w:val="24"/>
              </w:rPr>
              <w:t xml:space="preserve">!” </w:t>
            </w:r>
            <w:r w:rsidRPr="00D2133F">
              <w:rPr>
                <w:iCs/>
                <w:sz w:val="24"/>
                <w:szCs w:val="24"/>
                <w:lang w:val="en-US"/>
              </w:rPr>
              <w:t>The couples that find themselves stay put in silence, while the last one has managed to bond itself. After that the facilitator gives the instruction for the next exercise</w:t>
            </w:r>
            <w:r w:rsidRPr="00D2133F">
              <w:rPr>
                <w:iCs/>
                <w:sz w:val="24"/>
                <w:szCs w:val="24"/>
              </w:rPr>
              <w:t xml:space="preserve"> (</w:t>
            </w:r>
            <w:r w:rsidRPr="00D2133F">
              <w:rPr>
                <w:iCs/>
                <w:sz w:val="24"/>
                <w:szCs w:val="24"/>
                <w:lang w:val="en-US"/>
              </w:rPr>
              <w:t>see</w:t>
            </w:r>
            <w:r w:rsidRPr="00D2133F">
              <w:rPr>
                <w:iCs/>
                <w:sz w:val="24"/>
                <w:szCs w:val="24"/>
              </w:rPr>
              <w:t xml:space="preserve"> „</w:t>
            </w:r>
            <w:r w:rsidRPr="00D2133F">
              <w:rPr>
                <w:iCs/>
                <w:sz w:val="24"/>
                <w:szCs w:val="24"/>
                <w:lang w:val="en-US"/>
              </w:rPr>
              <w:t>Melody of the couple</w:t>
            </w:r>
            <w:r w:rsidRPr="00D2133F">
              <w:rPr>
                <w:iCs/>
                <w:sz w:val="24"/>
                <w:szCs w:val="24"/>
              </w:rPr>
              <w:t>”)</w:t>
            </w:r>
            <w:r w:rsidRPr="00D2133F">
              <w:rPr>
                <w:iCs/>
                <w:sz w:val="24"/>
                <w:szCs w:val="24"/>
                <w:lang w:val="en-US"/>
              </w:rPr>
              <w:t>.</w:t>
            </w:r>
          </w:p>
        </w:tc>
      </w:tr>
      <w:tr w:rsidR="002F0106" w:rsidRPr="00D2133F" w:rsidTr="00F46A81">
        <w:tc>
          <w:tcPr>
            <w:tcW w:w="2196" w:type="dxa"/>
          </w:tcPr>
          <w:p w:rsidR="002F0106" w:rsidRPr="00D2133F" w:rsidRDefault="002F0106" w:rsidP="00F46A81">
            <w:pPr>
              <w:pStyle w:val="Normal2"/>
              <w:spacing w:after="0"/>
              <w:rPr>
                <w:sz w:val="24"/>
                <w:szCs w:val="24"/>
              </w:rPr>
            </w:pPr>
            <w:r w:rsidRPr="00D2133F">
              <w:rPr>
                <w:rFonts w:cs="Cambria"/>
                <w:sz w:val="24"/>
                <w:szCs w:val="24"/>
              </w:rPr>
              <w:t xml:space="preserve">Evaluation </w:t>
            </w:r>
          </w:p>
        </w:tc>
        <w:tc>
          <w:tcPr>
            <w:tcW w:w="7200" w:type="dxa"/>
          </w:tcPr>
          <w:p w:rsidR="002F0106" w:rsidRPr="00D2133F" w:rsidRDefault="002F0106" w:rsidP="00F46A81">
            <w:pPr>
              <w:pStyle w:val="Normal2"/>
              <w:spacing w:after="0"/>
              <w:jc w:val="both"/>
              <w:rPr>
                <w:rFonts w:cs="Arial"/>
                <w:iCs/>
                <w:sz w:val="24"/>
                <w:szCs w:val="24"/>
              </w:rPr>
            </w:pPr>
            <w:r w:rsidRPr="00D2133F">
              <w:rPr>
                <w:rFonts w:cs="Arial"/>
                <w:iCs/>
                <w:sz w:val="24"/>
                <w:szCs w:val="24"/>
              </w:rPr>
              <w:t>Was it easy for you to find your partner? If yes or no, please explain why?</w:t>
            </w:r>
            <w:r>
              <w:rPr>
                <w:rFonts w:cs="Arial"/>
                <w:iCs/>
                <w:sz w:val="24"/>
                <w:szCs w:val="24"/>
              </w:rPr>
              <w:t xml:space="preserve"> </w:t>
            </w:r>
            <w:r w:rsidRPr="00D2133F">
              <w:rPr>
                <w:rFonts w:cs="Arial"/>
                <w:iCs/>
                <w:sz w:val="24"/>
                <w:szCs w:val="24"/>
              </w:rPr>
              <w:t>Did you feel comfortable within the big group?</w:t>
            </w:r>
          </w:p>
          <w:p w:rsidR="002F0106" w:rsidRPr="00D2133F" w:rsidRDefault="002F0106" w:rsidP="00F46A81">
            <w:pPr>
              <w:pStyle w:val="Normal2"/>
              <w:spacing w:after="0"/>
              <w:jc w:val="both"/>
              <w:rPr>
                <w:rFonts w:cs="Arial"/>
                <w:iCs/>
                <w:sz w:val="24"/>
                <w:szCs w:val="24"/>
              </w:rPr>
            </w:pPr>
            <w:r w:rsidRPr="00D2133F">
              <w:rPr>
                <w:rFonts w:cs="Arial"/>
                <w:iCs/>
                <w:sz w:val="24"/>
                <w:szCs w:val="24"/>
              </w:rPr>
              <w:t>Did you feel comfortable moving around within the space?</w:t>
            </w:r>
          </w:p>
        </w:tc>
      </w:tr>
      <w:tr w:rsidR="002F0106" w:rsidRPr="00D2133F" w:rsidTr="00F46A81">
        <w:tc>
          <w:tcPr>
            <w:tcW w:w="2196" w:type="dxa"/>
          </w:tcPr>
          <w:p w:rsidR="002F0106" w:rsidRPr="00D2133F" w:rsidRDefault="002F0106" w:rsidP="00F46A81">
            <w:pPr>
              <w:pStyle w:val="Normal2"/>
              <w:spacing w:after="0"/>
              <w:rPr>
                <w:sz w:val="24"/>
                <w:szCs w:val="24"/>
              </w:rPr>
            </w:pPr>
            <w:r w:rsidRPr="00D2133F">
              <w:rPr>
                <w:rFonts w:cs="Cambria"/>
                <w:sz w:val="24"/>
                <w:szCs w:val="24"/>
              </w:rPr>
              <w:t>Minutes and reporting of the evaluation</w:t>
            </w:r>
          </w:p>
        </w:tc>
        <w:tc>
          <w:tcPr>
            <w:tcW w:w="7200" w:type="dxa"/>
          </w:tcPr>
          <w:p w:rsidR="002F0106" w:rsidRPr="00D2133F" w:rsidRDefault="002F0106" w:rsidP="00F46A81">
            <w:pPr>
              <w:pStyle w:val="Normal2"/>
              <w:spacing w:after="0"/>
              <w:jc w:val="both"/>
              <w:rPr>
                <w:rFonts w:cs="Arial"/>
                <w:iCs/>
                <w:sz w:val="24"/>
                <w:szCs w:val="24"/>
              </w:rPr>
            </w:pPr>
            <w:r w:rsidRPr="00D2133F">
              <w:rPr>
                <w:rFonts w:cs="Arial"/>
                <w:iCs/>
                <w:sz w:val="24"/>
                <w:szCs w:val="24"/>
              </w:rPr>
              <w:t xml:space="preserve">A connection building exercise – focused on a specific pair, but eventually bonding all participants through the various connections they make and based on the number of occasions and intensity of their meetings within the group space. </w:t>
            </w:r>
          </w:p>
        </w:tc>
      </w:tr>
    </w:tbl>
    <w:p w:rsidR="002F0106" w:rsidRDefault="002F0106" w:rsidP="00DA3C27">
      <w:pPr>
        <w:spacing w:after="0"/>
        <w:rPr>
          <w:b/>
          <w:lang w:val="en-US"/>
        </w:rPr>
      </w:pPr>
    </w:p>
    <w:p w:rsidR="002F0106" w:rsidRPr="00664026" w:rsidRDefault="002F0106" w:rsidP="00DA3C27">
      <w:pPr>
        <w:spacing w:after="0"/>
        <w:rPr>
          <w:b/>
          <w:lang w:val="en-US"/>
        </w:rPr>
      </w:pPr>
    </w:p>
    <w:p w:rsidR="002F0106" w:rsidRDefault="002F0106" w:rsidP="00DA3C27">
      <w:pPr>
        <w:spacing w:after="0"/>
        <w:rPr>
          <w:b/>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B42071">
        <w:tc>
          <w:tcPr>
            <w:tcW w:w="2196" w:type="dxa"/>
            <w:shd w:val="clear" w:color="auto" w:fill="FFFF00"/>
          </w:tcPr>
          <w:p w:rsidR="002F0106" w:rsidRPr="00D2133F" w:rsidRDefault="002F0106" w:rsidP="00DA3C27">
            <w:pPr>
              <w:pStyle w:val="Normal2"/>
              <w:spacing w:after="0"/>
              <w:rPr>
                <w:b/>
                <w:bCs/>
                <w:sz w:val="24"/>
                <w:szCs w:val="24"/>
              </w:rPr>
            </w:pPr>
            <w:r w:rsidRPr="00D2133F">
              <w:rPr>
                <w:rFonts w:cs="Arial"/>
                <w:b/>
                <w:bCs/>
                <w:sz w:val="24"/>
                <w:szCs w:val="24"/>
              </w:rPr>
              <w:t>Proposed by</w:t>
            </w:r>
          </w:p>
        </w:tc>
        <w:tc>
          <w:tcPr>
            <w:tcW w:w="7200" w:type="dxa"/>
            <w:shd w:val="clear" w:color="auto" w:fill="FFFF00"/>
          </w:tcPr>
          <w:p w:rsidR="002F0106" w:rsidRPr="00D2133F" w:rsidRDefault="002F0106" w:rsidP="00DA3C27">
            <w:pPr>
              <w:pStyle w:val="Normal2"/>
              <w:spacing w:after="0"/>
              <w:rPr>
                <w:rFonts w:cs="Arial"/>
                <w:b/>
                <w:bCs/>
                <w:sz w:val="24"/>
                <w:szCs w:val="24"/>
              </w:rPr>
            </w:pPr>
            <w:r w:rsidRPr="00D2133F">
              <w:rPr>
                <w:rFonts w:cs="Arial"/>
                <w:b/>
                <w:bCs/>
                <w:sz w:val="24"/>
                <w:szCs w:val="24"/>
              </w:rPr>
              <w:t>Tsveta Baliyska-Sokolova, School “Louis Braille” &amp; Playback theatre “Here and now”</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Title of the exercise</w:t>
            </w:r>
          </w:p>
        </w:tc>
        <w:tc>
          <w:tcPr>
            <w:tcW w:w="7200" w:type="dxa"/>
          </w:tcPr>
          <w:p w:rsidR="002F0106" w:rsidRPr="00D2133F" w:rsidRDefault="002F0106" w:rsidP="00DA3C27">
            <w:pPr>
              <w:spacing w:after="0"/>
              <w:rPr>
                <w:sz w:val="24"/>
                <w:szCs w:val="24"/>
              </w:rPr>
            </w:pPr>
            <w:r w:rsidRPr="00D2133F">
              <w:rPr>
                <w:sz w:val="24"/>
                <w:szCs w:val="24"/>
                <w:lang w:val="en-US"/>
              </w:rPr>
              <w:t xml:space="preserve">SOCIOMETRY </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Running time</w:t>
            </w:r>
          </w:p>
        </w:tc>
        <w:tc>
          <w:tcPr>
            <w:tcW w:w="7200" w:type="dxa"/>
          </w:tcPr>
          <w:p w:rsidR="002F0106" w:rsidRPr="00D2133F" w:rsidRDefault="002F0106" w:rsidP="001E66E6">
            <w:pPr>
              <w:spacing w:after="0"/>
              <w:jc w:val="both"/>
              <w:rPr>
                <w:iCs/>
                <w:sz w:val="24"/>
                <w:szCs w:val="24"/>
              </w:rPr>
            </w:pPr>
            <w:r w:rsidRPr="00D2133F">
              <w:rPr>
                <w:iCs/>
                <w:sz w:val="24"/>
                <w:szCs w:val="24"/>
              </w:rPr>
              <w:t xml:space="preserve">15-20 </w:t>
            </w:r>
            <w:r w:rsidRPr="00D2133F">
              <w:rPr>
                <w:iCs/>
                <w:sz w:val="24"/>
                <w:szCs w:val="24"/>
                <w:lang w:val="en-US"/>
              </w:rPr>
              <w:t>minutes</w:t>
            </w:r>
            <w:r w:rsidRPr="00D2133F">
              <w:rPr>
                <w:iCs/>
                <w:sz w:val="24"/>
                <w:szCs w:val="24"/>
              </w:rPr>
              <w:t xml:space="preserve"> (</w:t>
            </w:r>
            <w:r w:rsidRPr="00D2133F">
              <w:rPr>
                <w:iCs/>
                <w:sz w:val="24"/>
                <w:szCs w:val="24"/>
                <w:lang w:val="en-US"/>
              </w:rPr>
              <w:t xml:space="preserve">depending on the objectives it could also take </w:t>
            </w:r>
            <w:r w:rsidRPr="00D2133F">
              <w:rPr>
                <w:iCs/>
                <w:sz w:val="24"/>
                <w:szCs w:val="24"/>
              </w:rPr>
              <w:t xml:space="preserve">60-80 </w:t>
            </w:r>
            <w:r w:rsidRPr="00D2133F">
              <w:rPr>
                <w:iCs/>
                <w:sz w:val="24"/>
                <w:szCs w:val="24"/>
                <w:lang w:val="en-US"/>
              </w:rPr>
              <w:t>minutes with sharing at the end</w:t>
            </w:r>
            <w:r w:rsidRPr="00D2133F">
              <w:rPr>
                <w:iCs/>
                <w:sz w:val="24"/>
                <w:szCs w:val="24"/>
              </w:rPr>
              <w:t>)</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Learning objectives</w:t>
            </w:r>
          </w:p>
        </w:tc>
        <w:tc>
          <w:tcPr>
            <w:tcW w:w="7200" w:type="dxa"/>
          </w:tcPr>
          <w:p w:rsidR="002F0106" w:rsidRPr="00D2133F" w:rsidRDefault="002F0106" w:rsidP="001E66E6">
            <w:pPr>
              <w:spacing w:after="0"/>
              <w:jc w:val="both"/>
              <w:rPr>
                <w:iCs/>
                <w:sz w:val="24"/>
                <w:szCs w:val="24"/>
              </w:rPr>
            </w:pPr>
            <w:r w:rsidRPr="00D2133F">
              <w:rPr>
                <w:iCs/>
                <w:sz w:val="24"/>
                <w:szCs w:val="24"/>
                <w:lang w:val="en-US"/>
              </w:rPr>
              <w:t>Sociometry is a science for defining the positions in the group</w:t>
            </w:r>
            <w:r w:rsidRPr="00D2133F">
              <w:rPr>
                <w:iCs/>
                <w:sz w:val="24"/>
                <w:szCs w:val="24"/>
              </w:rPr>
              <w:t xml:space="preserve"> (</w:t>
            </w:r>
            <w:r w:rsidRPr="00D2133F">
              <w:rPr>
                <w:iCs/>
                <w:sz w:val="24"/>
                <w:szCs w:val="24"/>
                <w:lang w:val="en-US"/>
              </w:rPr>
              <w:t>see</w:t>
            </w:r>
            <w:r w:rsidRPr="00D2133F">
              <w:rPr>
                <w:iCs/>
                <w:sz w:val="24"/>
                <w:szCs w:val="24"/>
              </w:rPr>
              <w:t>:</w:t>
            </w:r>
            <w:r w:rsidRPr="00D2133F">
              <w:rPr>
                <w:iCs/>
                <w:sz w:val="24"/>
                <w:szCs w:val="24"/>
                <w:lang w:val="en-US"/>
              </w:rPr>
              <w:t>”Psychodrama - volume 1</w:t>
            </w:r>
            <w:r w:rsidRPr="00D2133F">
              <w:rPr>
                <w:iCs/>
                <w:sz w:val="24"/>
                <w:szCs w:val="24"/>
              </w:rPr>
              <w:t xml:space="preserve">” </w:t>
            </w:r>
            <w:r w:rsidRPr="00D2133F">
              <w:rPr>
                <w:iCs/>
                <w:sz w:val="24"/>
                <w:szCs w:val="24"/>
                <w:lang w:val="en-US"/>
              </w:rPr>
              <w:t>by Jacob Moreno</w:t>
            </w:r>
            <w:r w:rsidRPr="00D2133F">
              <w:rPr>
                <w:iCs/>
                <w:sz w:val="24"/>
                <w:szCs w:val="24"/>
              </w:rPr>
              <w:t xml:space="preserve">). </w:t>
            </w:r>
            <w:r w:rsidRPr="00D2133F">
              <w:rPr>
                <w:iCs/>
                <w:sz w:val="24"/>
                <w:szCs w:val="24"/>
                <w:lang w:val="en-US"/>
              </w:rPr>
              <w:t xml:space="preserve">The aim of this exercise is getting to know each other through playing. Sociometry demonstrates the positions within the group and biographical and characteristic features – visually, through positioning within space. The method is quick and fun. On the basis of </w:t>
            </w:r>
            <w:r w:rsidRPr="00D2133F">
              <w:rPr>
                <w:iCs/>
                <w:sz w:val="24"/>
                <w:szCs w:val="24"/>
              </w:rPr>
              <w:t xml:space="preserve">5-7 </w:t>
            </w:r>
            <w:r w:rsidRPr="00D2133F">
              <w:rPr>
                <w:iCs/>
                <w:sz w:val="24"/>
                <w:szCs w:val="24"/>
                <w:lang w:val="en-US"/>
              </w:rPr>
              <w:t xml:space="preserve">criterions the facilitator and the group can learn about each other more than based on hours of sharing and/or other techniques for becoming acquainted. </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 xml:space="preserve">Materials </w:t>
            </w:r>
          </w:p>
        </w:tc>
        <w:tc>
          <w:tcPr>
            <w:tcW w:w="7200" w:type="dxa"/>
          </w:tcPr>
          <w:p w:rsidR="002F0106" w:rsidRPr="00664026" w:rsidRDefault="002F0106" w:rsidP="001E66E6">
            <w:pPr>
              <w:spacing w:after="0"/>
              <w:jc w:val="both"/>
              <w:rPr>
                <w:sz w:val="24"/>
                <w:szCs w:val="24"/>
                <w:lang w:val="en-US"/>
              </w:rPr>
            </w:pPr>
            <w:r w:rsidRPr="00664026">
              <w:rPr>
                <w:sz w:val="24"/>
                <w:szCs w:val="24"/>
                <w:lang w:val="en-US"/>
              </w:rPr>
              <w:t>Free space</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Implementation of the exercise</w:t>
            </w:r>
          </w:p>
          <w:p w:rsidR="002F0106" w:rsidRPr="00D2133F" w:rsidRDefault="002F0106" w:rsidP="00DA3C27">
            <w:pPr>
              <w:pStyle w:val="Normal2"/>
              <w:spacing w:after="0"/>
              <w:rPr>
                <w:sz w:val="24"/>
                <w:szCs w:val="24"/>
              </w:rPr>
            </w:pPr>
          </w:p>
        </w:tc>
        <w:tc>
          <w:tcPr>
            <w:tcW w:w="7200" w:type="dxa"/>
          </w:tcPr>
          <w:p w:rsidR="002F0106" w:rsidRPr="00D2133F" w:rsidRDefault="002F0106" w:rsidP="001E66E6">
            <w:pPr>
              <w:spacing w:after="0"/>
              <w:jc w:val="both"/>
              <w:rPr>
                <w:iCs/>
                <w:sz w:val="24"/>
                <w:szCs w:val="24"/>
              </w:rPr>
            </w:pPr>
            <w:r w:rsidRPr="00D2133F">
              <w:rPr>
                <w:iCs/>
                <w:sz w:val="24"/>
                <w:szCs w:val="24"/>
                <w:lang w:val="en-US"/>
              </w:rPr>
              <w:t>The facilitator should be trained in psychodrama and sociometry</w:t>
            </w:r>
            <w:r w:rsidRPr="00D2133F">
              <w:rPr>
                <w:iCs/>
                <w:sz w:val="24"/>
                <w:szCs w:val="24"/>
              </w:rPr>
              <w:t xml:space="preserve">. </w:t>
            </w:r>
            <w:r w:rsidRPr="00D2133F">
              <w:rPr>
                <w:iCs/>
                <w:sz w:val="24"/>
                <w:szCs w:val="24"/>
                <w:lang w:val="en-US"/>
              </w:rPr>
              <w:t xml:space="preserve">He or she must have defined the criterions, on which he/she is going to separate the group, as well as the consecutiveness of these criterions, which is of major importance. </w:t>
            </w:r>
          </w:p>
          <w:p w:rsidR="002F0106" w:rsidRPr="00D2133F" w:rsidRDefault="002F0106" w:rsidP="001E66E6">
            <w:pPr>
              <w:spacing w:after="0"/>
              <w:jc w:val="both"/>
              <w:rPr>
                <w:iCs/>
                <w:sz w:val="24"/>
                <w:szCs w:val="24"/>
              </w:rPr>
            </w:pPr>
            <w:r w:rsidRPr="00D2133F">
              <w:rPr>
                <w:iCs/>
                <w:sz w:val="24"/>
                <w:szCs w:val="24"/>
                <w:lang w:val="en-US"/>
              </w:rPr>
              <w:t>The criterions must be considered in accordance with</w:t>
            </w:r>
            <w:r w:rsidRPr="00D2133F">
              <w:rPr>
                <w:iCs/>
                <w:sz w:val="24"/>
                <w:szCs w:val="24"/>
              </w:rPr>
              <w:t>:</w:t>
            </w:r>
          </w:p>
          <w:p w:rsidR="002F0106" w:rsidRPr="00D2133F" w:rsidRDefault="002F0106" w:rsidP="001E66E6">
            <w:pPr>
              <w:numPr>
                <w:ilvl w:val="0"/>
                <w:numId w:val="20"/>
              </w:numPr>
              <w:spacing w:after="0"/>
              <w:jc w:val="both"/>
              <w:rPr>
                <w:sz w:val="24"/>
                <w:szCs w:val="24"/>
              </w:rPr>
            </w:pPr>
            <w:r w:rsidRPr="00D2133F">
              <w:rPr>
                <w:iCs/>
                <w:sz w:val="24"/>
                <w:szCs w:val="24"/>
                <w:lang w:val="en-US"/>
              </w:rPr>
              <w:t xml:space="preserve">The group characteristics – is it a new group?, is there a new member/s joining in?, a fixed group with changing dynamics and so on. </w:t>
            </w:r>
          </w:p>
          <w:p w:rsidR="002F0106" w:rsidRPr="00D2133F" w:rsidRDefault="002F0106" w:rsidP="001E66E6">
            <w:pPr>
              <w:numPr>
                <w:ilvl w:val="0"/>
                <w:numId w:val="20"/>
              </w:numPr>
              <w:spacing w:after="0"/>
              <w:jc w:val="both"/>
              <w:rPr>
                <w:sz w:val="24"/>
                <w:szCs w:val="24"/>
              </w:rPr>
            </w:pPr>
            <w:r w:rsidRPr="00D2133F">
              <w:rPr>
                <w:iCs/>
                <w:sz w:val="24"/>
                <w:szCs w:val="24"/>
                <w:lang w:val="en-US"/>
              </w:rPr>
              <w:t xml:space="preserve">The aims of sociometry – getting to know each other, defining positions within the group, researching the relations within the group, discovering hidden conflicts, etc. </w:t>
            </w:r>
          </w:p>
          <w:p w:rsidR="002F0106" w:rsidRPr="00D2133F" w:rsidRDefault="002F0106" w:rsidP="001E66E6">
            <w:pPr>
              <w:numPr>
                <w:ilvl w:val="0"/>
                <w:numId w:val="20"/>
              </w:numPr>
              <w:spacing w:after="0"/>
              <w:jc w:val="both"/>
              <w:rPr>
                <w:sz w:val="24"/>
                <w:szCs w:val="24"/>
              </w:rPr>
            </w:pPr>
            <w:r w:rsidRPr="00D2133F">
              <w:rPr>
                <w:iCs/>
                <w:sz w:val="24"/>
                <w:szCs w:val="24"/>
                <w:lang w:val="en-US"/>
              </w:rPr>
              <w:t>The group dynamics and the circumstances and characteristics, which it takes place in</w:t>
            </w:r>
          </w:p>
          <w:p w:rsidR="002F0106" w:rsidRPr="00D2133F" w:rsidRDefault="002F0106" w:rsidP="001E66E6">
            <w:pPr>
              <w:spacing w:after="0"/>
              <w:jc w:val="both"/>
              <w:rPr>
                <w:sz w:val="24"/>
                <w:szCs w:val="24"/>
              </w:rPr>
            </w:pPr>
            <w:r w:rsidRPr="00D2133F">
              <w:rPr>
                <w:sz w:val="24"/>
                <w:szCs w:val="24"/>
                <w:lang w:val="en-US"/>
              </w:rPr>
              <w:t>The facilitator sets a criterion. For example “line up according to height – from the tallest to the shortest</w:t>
            </w:r>
            <w:r w:rsidRPr="00D2133F">
              <w:rPr>
                <w:sz w:val="24"/>
                <w:szCs w:val="24"/>
              </w:rPr>
              <w:t xml:space="preserve">”, </w:t>
            </w:r>
            <w:r w:rsidRPr="00D2133F">
              <w:rPr>
                <w:sz w:val="24"/>
                <w:szCs w:val="24"/>
                <w:lang w:val="en-US"/>
              </w:rPr>
              <w:t>or according to shoe size, or age – from the oldest to the youngest, or according to palm size</w:t>
            </w:r>
            <w:r w:rsidRPr="00D2133F">
              <w:rPr>
                <w:sz w:val="24"/>
                <w:szCs w:val="24"/>
              </w:rPr>
              <w:t xml:space="preserve"> (</w:t>
            </w:r>
            <w:r w:rsidRPr="00D2133F">
              <w:rPr>
                <w:sz w:val="24"/>
                <w:szCs w:val="24"/>
                <w:lang w:val="en-US"/>
              </w:rPr>
              <w:t>could be a transition to the exercise “find the hands”</w:t>
            </w:r>
            <w:r w:rsidRPr="00D2133F">
              <w:rPr>
                <w:sz w:val="24"/>
                <w:szCs w:val="24"/>
              </w:rPr>
              <w:t xml:space="preserve">). </w:t>
            </w:r>
            <w:r w:rsidRPr="00D2133F">
              <w:rPr>
                <w:sz w:val="24"/>
                <w:szCs w:val="24"/>
                <w:lang w:val="en-US"/>
              </w:rPr>
              <w:t>After the criterion is set the group makes the line without any help from the facilitator. The facilitator asks each participant separately what his or her position is</w:t>
            </w:r>
            <w:r w:rsidRPr="00D2133F">
              <w:rPr>
                <w:sz w:val="24"/>
                <w:szCs w:val="24"/>
              </w:rPr>
              <w:t xml:space="preserve">. </w:t>
            </w:r>
            <w:r w:rsidRPr="00D2133F">
              <w:rPr>
                <w:sz w:val="24"/>
                <w:szCs w:val="24"/>
                <w:lang w:val="en-US"/>
              </w:rPr>
              <w:t>Each participant explains, replies to the facilitator’s questions, in case he/she wants to explain his/her position better. If the facilitator considers it appropriate he/she can suggest changing places. For example “is there someone who would like to be from a different zodiac sign?”</w:t>
            </w:r>
            <w:r w:rsidRPr="00D2133F">
              <w:rPr>
                <w:sz w:val="24"/>
                <w:szCs w:val="24"/>
              </w:rPr>
              <w:t xml:space="preserve">. </w:t>
            </w:r>
            <w:r w:rsidRPr="00D2133F">
              <w:rPr>
                <w:sz w:val="24"/>
                <w:szCs w:val="24"/>
                <w:lang w:val="en-US"/>
              </w:rPr>
              <w:t xml:space="preserve">If someone confirms, the facilitator asks him/her what he/she would like to be and encourages him/her to go a place corresponding to this zodiac sign and see how he/she feels there. The facilitator now asks how it feels to be in the new place and the participant responds. At the end the facilitator asks in what position each participant would like to finalize the given criterion. After everyone has settled their positions and has checked out the others’ positions – the facilitator gives the next criterion. </w:t>
            </w:r>
          </w:p>
          <w:p w:rsidR="002F0106" w:rsidRPr="00D2133F" w:rsidRDefault="002F0106" w:rsidP="001E66E6">
            <w:pPr>
              <w:spacing w:after="0"/>
              <w:jc w:val="both"/>
              <w:rPr>
                <w:sz w:val="24"/>
                <w:szCs w:val="24"/>
                <w:lang w:val="en-US"/>
              </w:rPr>
            </w:pPr>
            <w:r w:rsidRPr="00D2133F">
              <w:rPr>
                <w:sz w:val="24"/>
                <w:szCs w:val="24"/>
                <w:lang w:val="en-US"/>
              </w:rPr>
              <w:t>It could be related to choosing someone from the group. For example “place your hand on the shoulder of the person with whom you would confide something really personal</w:t>
            </w:r>
            <w:r w:rsidRPr="00D2133F">
              <w:rPr>
                <w:sz w:val="24"/>
                <w:szCs w:val="24"/>
              </w:rPr>
              <w:t>”</w:t>
            </w:r>
            <w:r w:rsidRPr="00D2133F">
              <w:rPr>
                <w:sz w:val="24"/>
                <w:szCs w:val="24"/>
                <w:lang w:val="en-US"/>
              </w:rPr>
              <w:t xml:space="preserve"> or “place your hand on the shoulder of the person whom you would rely on in case of an emergency situation</w:t>
            </w:r>
            <w:r w:rsidRPr="00D2133F">
              <w:rPr>
                <w:sz w:val="24"/>
                <w:szCs w:val="24"/>
              </w:rPr>
              <w:t xml:space="preserve">” </w:t>
            </w:r>
            <w:r w:rsidRPr="00D2133F">
              <w:rPr>
                <w:sz w:val="24"/>
                <w:szCs w:val="24"/>
                <w:lang w:val="en-US"/>
              </w:rPr>
              <w:t xml:space="preserve">or </w:t>
            </w:r>
            <w:r w:rsidRPr="00D2133F">
              <w:rPr>
                <w:sz w:val="24"/>
                <w:szCs w:val="24"/>
              </w:rPr>
              <w:t>„</w:t>
            </w:r>
            <w:r w:rsidRPr="00D2133F">
              <w:rPr>
                <w:sz w:val="24"/>
                <w:szCs w:val="24"/>
                <w:lang w:val="en-US"/>
              </w:rPr>
              <w:t xml:space="preserve">place your hand on the shoulder of the person who you would select for a dramatic </w:t>
            </w:r>
            <w:r w:rsidRPr="00D2133F">
              <w:rPr>
                <w:sz w:val="24"/>
                <w:szCs w:val="24"/>
              </w:rPr>
              <w:t>(</w:t>
            </w:r>
            <w:r w:rsidRPr="00D2133F">
              <w:rPr>
                <w:sz w:val="24"/>
                <w:szCs w:val="24"/>
                <w:lang w:val="en-US"/>
              </w:rPr>
              <w:t>comedy</w:t>
            </w:r>
            <w:r w:rsidRPr="00D2133F">
              <w:rPr>
                <w:sz w:val="24"/>
                <w:szCs w:val="24"/>
              </w:rPr>
              <w:t xml:space="preserve">) </w:t>
            </w:r>
            <w:r w:rsidRPr="00D2133F">
              <w:rPr>
                <w:sz w:val="24"/>
                <w:szCs w:val="24"/>
                <w:lang w:val="en-US"/>
              </w:rPr>
              <w:t>role</w:t>
            </w:r>
            <w:r w:rsidRPr="00D2133F">
              <w:rPr>
                <w:sz w:val="24"/>
                <w:szCs w:val="24"/>
              </w:rPr>
              <w:t>.</w:t>
            </w:r>
          </w:p>
          <w:p w:rsidR="002F0106" w:rsidRPr="00D2133F" w:rsidRDefault="002F0106" w:rsidP="001E66E6">
            <w:pPr>
              <w:spacing w:after="0"/>
              <w:jc w:val="both"/>
              <w:rPr>
                <w:sz w:val="24"/>
                <w:szCs w:val="24"/>
                <w:lang w:val="en-US"/>
              </w:rPr>
            </w:pPr>
            <w:r w:rsidRPr="00D2133F">
              <w:rPr>
                <w:sz w:val="24"/>
                <w:szCs w:val="24"/>
                <w:lang w:val="en-US"/>
              </w:rPr>
              <w:t xml:space="preserve">There are two conditions – you cannot choose yourself and you must have a choice. After everyone has done their choices, the facilitator conducts interviews with each participant. </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 xml:space="preserve">Evaluation </w:t>
            </w:r>
          </w:p>
        </w:tc>
        <w:tc>
          <w:tcPr>
            <w:tcW w:w="7200" w:type="dxa"/>
          </w:tcPr>
          <w:p w:rsidR="002F0106" w:rsidRPr="00D2133F" w:rsidRDefault="002F0106" w:rsidP="001E66E6">
            <w:pPr>
              <w:pStyle w:val="Normal2"/>
              <w:spacing w:after="0"/>
              <w:jc w:val="both"/>
              <w:rPr>
                <w:rFonts w:cs="Arial"/>
                <w:iCs/>
                <w:sz w:val="24"/>
                <w:szCs w:val="24"/>
              </w:rPr>
            </w:pPr>
            <w:r w:rsidRPr="00D2133F">
              <w:rPr>
                <w:rFonts w:cs="Arial"/>
                <w:iCs/>
                <w:sz w:val="24"/>
                <w:szCs w:val="24"/>
              </w:rPr>
              <w:t>How did you feel during this exercise?</w:t>
            </w:r>
          </w:p>
          <w:p w:rsidR="002F0106" w:rsidRPr="00D2133F" w:rsidRDefault="002F0106" w:rsidP="001E66E6">
            <w:pPr>
              <w:pStyle w:val="Normal2"/>
              <w:spacing w:after="0"/>
              <w:jc w:val="both"/>
              <w:rPr>
                <w:rFonts w:cs="Arial"/>
                <w:iCs/>
                <w:sz w:val="24"/>
                <w:szCs w:val="24"/>
              </w:rPr>
            </w:pPr>
            <w:r w:rsidRPr="00D2133F">
              <w:rPr>
                <w:rFonts w:cs="Arial"/>
                <w:iCs/>
                <w:sz w:val="24"/>
                <w:szCs w:val="24"/>
              </w:rPr>
              <w:t>Was it comfortable for you?</w:t>
            </w:r>
          </w:p>
          <w:p w:rsidR="002F0106" w:rsidRPr="00D2133F" w:rsidRDefault="002F0106" w:rsidP="001E66E6">
            <w:pPr>
              <w:pStyle w:val="Normal2"/>
              <w:spacing w:after="0"/>
              <w:jc w:val="both"/>
              <w:rPr>
                <w:rFonts w:cs="Arial"/>
                <w:iCs/>
                <w:sz w:val="24"/>
                <w:szCs w:val="24"/>
              </w:rPr>
            </w:pPr>
            <w:r w:rsidRPr="00D2133F">
              <w:rPr>
                <w:rFonts w:cs="Arial"/>
                <w:iCs/>
                <w:sz w:val="24"/>
                <w:szCs w:val="24"/>
              </w:rPr>
              <w:t>How would you evaluate your interaction with your mates? And with the facilitator?</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Minutes and reporting of the evaluation</w:t>
            </w:r>
          </w:p>
        </w:tc>
        <w:tc>
          <w:tcPr>
            <w:tcW w:w="7200" w:type="dxa"/>
          </w:tcPr>
          <w:p w:rsidR="002F0106" w:rsidRPr="00D2133F" w:rsidRDefault="002F0106" w:rsidP="001E66E6">
            <w:pPr>
              <w:pStyle w:val="Normal2"/>
              <w:spacing w:after="0"/>
              <w:jc w:val="both"/>
              <w:rPr>
                <w:rFonts w:cs="Arial"/>
                <w:iCs/>
                <w:sz w:val="24"/>
                <w:szCs w:val="24"/>
              </w:rPr>
            </w:pPr>
            <w:r w:rsidRPr="00D2133F">
              <w:rPr>
                <w:sz w:val="24"/>
                <w:szCs w:val="24"/>
              </w:rPr>
              <w:t>This approach is very valuable but it might arouse strong feelings, hostility, conflict, an outburst. The facilitator must be trained to manage a situation of this kind. Otherwise it could have a negative effect on the group dynamics and the atmosphere of conducting the exercises.</w:t>
            </w:r>
          </w:p>
        </w:tc>
      </w:tr>
    </w:tbl>
    <w:p w:rsidR="002F0106" w:rsidRDefault="002F0106" w:rsidP="00DA3C27">
      <w:pPr>
        <w:spacing w:after="0"/>
        <w:rPr>
          <w:b/>
          <w:lang w:val="en-US"/>
        </w:rPr>
      </w:pPr>
    </w:p>
    <w:p w:rsidR="002F0106" w:rsidRDefault="002F0106" w:rsidP="00DA3C27">
      <w:pPr>
        <w:spacing w:after="0"/>
        <w:rPr>
          <w:b/>
          <w:lang w:val="en-US"/>
        </w:rPr>
      </w:pPr>
    </w:p>
    <w:p w:rsidR="002F0106" w:rsidRDefault="002F0106" w:rsidP="00DA3C27">
      <w:pPr>
        <w:spacing w:after="0"/>
        <w:rPr>
          <w:b/>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B42071">
        <w:tc>
          <w:tcPr>
            <w:tcW w:w="2196" w:type="dxa"/>
            <w:shd w:val="clear" w:color="auto" w:fill="FFFF00"/>
          </w:tcPr>
          <w:p w:rsidR="002F0106" w:rsidRPr="00D2133F" w:rsidRDefault="002F0106" w:rsidP="00DA3C27">
            <w:pPr>
              <w:pStyle w:val="Normal2"/>
              <w:spacing w:after="0"/>
              <w:rPr>
                <w:b/>
                <w:bCs/>
                <w:sz w:val="24"/>
                <w:szCs w:val="24"/>
              </w:rPr>
            </w:pPr>
            <w:r w:rsidRPr="00D2133F">
              <w:rPr>
                <w:rFonts w:cs="Arial"/>
                <w:b/>
                <w:bCs/>
                <w:sz w:val="24"/>
                <w:szCs w:val="24"/>
              </w:rPr>
              <w:t>Proposed by</w:t>
            </w:r>
          </w:p>
        </w:tc>
        <w:tc>
          <w:tcPr>
            <w:tcW w:w="7200" w:type="dxa"/>
            <w:shd w:val="clear" w:color="auto" w:fill="FFFF00"/>
          </w:tcPr>
          <w:p w:rsidR="002F0106" w:rsidRPr="00D2133F" w:rsidRDefault="002F0106" w:rsidP="00DA3C27">
            <w:pPr>
              <w:pStyle w:val="Normal2"/>
              <w:spacing w:after="0"/>
              <w:rPr>
                <w:rFonts w:cs="Arial"/>
                <w:b/>
                <w:bCs/>
                <w:sz w:val="24"/>
                <w:szCs w:val="24"/>
              </w:rPr>
            </w:pPr>
            <w:r w:rsidRPr="00D2133F">
              <w:rPr>
                <w:rFonts w:cs="Arial"/>
                <w:b/>
                <w:bCs/>
                <w:sz w:val="24"/>
                <w:szCs w:val="24"/>
              </w:rPr>
              <w:t>Tsveta Baliyska-Sokolova, School “Louis Braille” &amp; Playback theatre “Here and now”</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Title of the exercise</w:t>
            </w:r>
          </w:p>
        </w:tc>
        <w:tc>
          <w:tcPr>
            <w:tcW w:w="7200" w:type="dxa"/>
          </w:tcPr>
          <w:p w:rsidR="002F0106" w:rsidRPr="00D2133F" w:rsidRDefault="002F0106" w:rsidP="00DA3C27">
            <w:pPr>
              <w:spacing w:after="0"/>
              <w:rPr>
                <w:sz w:val="24"/>
                <w:szCs w:val="24"/>
              </w:rPr>
            </w:pPr>
            <w:r w:rsidRPr="00D2133F">
              <w:rPr>
                <w:sz w:val="24"/>
                <w:szCs w:val="24"/>
                <w:lang w:val="en-US"/>
              </w:rPr>
              <w:t>Presentation through a melody</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Running time</w:t>
            </w:r>
          </w:p>
        </w:tc>
        <w:tc>
          <w:tcPr>
            <w:tcW w:w="7200" w:type="dxa"/>
          </w:tcPr>
          <w:p w:rsidR="002F0106" w:rsidRPr="00D2133F" w:rsidRDefault="002F0106" w:rsidP="00DA3C27">
            <w:pPr>
              <w:spacing w:after="0"/>
              <w:rPr>
                <w:sz w:val="24"/>
                <w:szCs w:val="24"/>
              </w:rPr>
            </w:pPr>
            <w:r w:rsidRPr="00D2133F">
              <w:rPr>
                <w:sz w:val="24"/>
                <w:szCs w:val="24"/>
              </w:rPr>
              <w:t xml:space="preserve">15 </w:t>
            </w:r>
            <w:r w:rsidRPr="00D2133F">
              <w:rPr>
                <w:sz w:val="24"/>
                <w:szCs w:val="24"/>
                <w:lang w:val="en-US"/>
              </w:rPr>
              <w:t>minutes</w:t>
            </w:r>
            <w:r w:rsidRPr="00D2133F">
              <w:rPr>
                <w:sz w:val="24"/>
                <w:szCs w:val="24"/>
              </w:rPr>
              <w:t xml:space="preserve"> </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Learning objectives</w:t>
            </w:r>
          </w:p>
        </w:tc>
        <w:tc>
          <w:tcPr>
            <w:tcW w:w="7200" w:type="dxa"/>
          </w:tcPr>
          <w:p w:rsidR="002F0106" w:rsidRPr="00D2133F" w:rsidRDefault="002F0106" w:rsidP="001E66E6">
            <w:pPr>
              <w:spacing w:after="0"/>
              <w:jc w:val="both"/>
              <w:rPr>
                <w:sz w:val="24"/>
                <w:szCs w:val="24"/>
              </w:rPr>
            </w:pPr>
            <w:r w:rsidRPr="00D2133F">
              <w:rPr>
                <w:sz w:val="24"/>
                <w:szCs w:val="24"/>
                <w:lang w:val="en-US"/>
              </w:rPr>
              <w:t xml:space="preserve">Getting to know the participants. Daring to expose yourself. Metaphorical expression. Developing the skills to understand the other through nonverbal ways. Experiencing the other through yourself. </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Materials (if necessary)</w:t>
            </w:r>
          </w:p>
        </w:tc>
        <w:tc>
          <w:tcPr>
            <w:tcW w:w="7200" w:type="dxa"/>
          </w:tcPr>
          <w:p w:rsidR="002F0106" w:rsidRPr="00D2133F" w:rsidRDefault="002F0106" w:rsidP="00DA3C27">
            <w:pPr>
              <w:spacing w:after="0"/>
              <w:rPr>
                <w:sz w:val="24"/>
                <w:szCs w:val="24"/>
                <w:lang w:val="en-US"/>
              </w:rPr>
            </w:pPr>
            <w:r w:rsidRPr="00D2133F">
              <w:rPr>
                <w:sz w:val="24"/>
                <w:szCs w:val="24"/>
                <w:lang w:val="en-US"/>
              </w:rPr>
              <w:t xml:space="preserve">No </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Implementation of the exercise</w:t>
            </w:r>
          </w:p>
          <w:p w:rsidR="002F0106" w:rsidRPr="00D2133F" w:rsidRDefault="002F0106" w:rsidP="00DA3C27">
            <w:pPr>
              <w:pStyle w:val="Normal2"/>
              <w:spacing w:after="0"/>
              <w:rPr>
                <w:sz w:val="24"/>
                <w:szCs w:val="24"/>
              </w:rPr>
            </w:pPr>
          </w:p>
        </w:tc>
        <w:tc>
          <w:tcPr>
            <w:tcW w:w="7200" w:type="dxa"/>
          </w:tcPr>
          <w:p w:rsidR="002F0106" w:rsidRPr="00D2133F" w:rsidRDefault="002F0106" w:rsidP="00DA3C27">
            <w:pPr>
              <w:spacing w:after="0"/>
              <w:jc w:val="both"/>
              <w:rPr>
                <w:sz w:val="24"/>
                <w:szCs w:val="24"/>
              </w:rPr>
            </w:pPr>
            <w:r w:rsidRPr="00D2133F">
              <w:rPr>
                <w:sz w:val="24"/>
                <w:szCs w:val="24"/>
                <w:lang w:val="en-US"/>
              </w:rPr>
              <w:t>Appropriate for a group of up to 15 persons. The exercise requires two facilitators, one of them supporting the leader. The leading facilitator sets the topic</w:t>
            </w:r>
            <w:r w:rsidRPr="00D2133F">
              <w:rPr>
                <w:sz w:val="24"/>
                <w:szCs w:val="24"/>
              </w:rPr>
              <w:t xml:space="preserve"> „</w:t>
            </w:r>
            <w:r w:rsidRPr="00D2133F">
              <w:rPr>
                <w:sz w:val="24"/>
                <w:szCs w:val="24"/>
                <w:lang w:val="en-US"/>
              </w:rPr>
              <w:t>Present yourselves through a melody, which defines your character, your personality. It can be a well known or famous song, or something that you come up with at the spur of the moment. Regardless of how you sing it, the song should reflect your personality</w:t>
            </w:r>
            <w:r w:rsidRPr="00D2133F">
              <w:rPr>
                <w:sz w:val="24"/>
                <w:szCs w:val="24"/>
              </w:rPr>
              <w:t xml:space="preserve">”. </w:t>
            </w:r>
            <w:r w:rsidRPr="00D2133F">
              <w:rPr>
                <w:sz w:val="24"/>
                <w:szCs w:val="24"/>
                <w:lang w:val="en-US"/>
              </w:rPr>
              <w:t>After</w:t>
            </w:r>
            <w:r w:rsidRPr="00D2133F">
              <w:rPr>
                <w:sz w:val="24"/>
                <w:szCs w:val="24"/>
              </w:rPr>
              <w:t xml:space="preserve"> </w:t>
            </w:r>
            <w:r w:rsidRPr="00D2133F">
              <w:rPr>
                <w:sz w:val="24"/>
                <w:szCs w:val="24"/>
                <w:lang w:val="en-US"/>
              </w:rPr>
              <w:t>that</w:t>
            </w:r>
            <w:r w:rsidRPr="00D2133F">
              <w:rPr>
                <w:sz w:val="24"/>
                <w:szCs w:val="24"/>
              </w:rPr>
              <w:t xml:space="preserve"> </w:t>
            </w:r>
            <w:r w:rsidRPr="00D2133F">
              <w:rPr>
                <w:sz w:val="24"/>
                <w:szCs w:val="24"/>
                <w:lang w:val="en-US"/>
              </w:rPr>
              <w:t>each</w:t>
            </w:r>
            <w:r w:rsidRPr="00D2133F">
              <w:rPr>
                <w:sz w:val="24"/>
                <w:szCs w:val="24"/>
              </w:rPr>
              <w:t xml:space="preserve"> </w:t>
            </w:r>
            <w:r w:rsidRPr="00D2133F">
              <w:rPr>
                <w:sz w:val="24"/>
                <w:szCs w:val="24"/>
                <w:lang w:val="en-US"/>
              </w:rPr>
              <w:t>participant</w:t>
            </w:r>
            <w:r w:rsidRPr="00D2133F">
              <w:rPr>
                <w:sz w:val="24"/>
                <w:szCs w:val="24"/>
              </w:rPr>
              <w:t xml:space="preserve"> </w:t>
            </w:r>
            <w:r w:rsidRPr="00D2133F">
              <w:rPr>
                <w:sz w:val="24"/>
                <w:szCs w:val="24"/>
                <w:lang w:val="en-US"/>
              </w:rPr>
              <w:t>sings</w:t>
            </w:r>
            <w:r w:rsidRPr="00D2133F">
              <w:rPr>
                <w:sz w:val="24"/>
                <w:szCs w:val="24"/>
              </w:rPr>
              <w:t xml:space="preserve"> </w:t>
            </w:r>
            <w:r w:rsidRPr="00D2133F">
              <w:rPr>
                <w:sz w:val="24"/>
                <w:szCs w:val="24"/>
                <w:lang w:val="en-US"/>
              </w:rPr>
              <w:t>spontaneously his or her melody</w:t>
            </w:r>
            <w:r w:rsidRPr="00D2133F">
              <w:rPr>
                <w:sz w:val="24"/>
                <w:szCs w:val="24"/>
              </w:rPr>
              <w:t xml:space="preserve">. </w:t>
            </w:r>
            <w:r w:rsidRPr="00D2133F">
              <w:rPr>
                <w:sz w:val="24"/>
                <w:szCs w:val="24"/>
                <w:lang w:val="en-US"/>
              </w:rPr>
              <w:t>Each</w:t>
            </w:r>
            <w:r w:rsidRPr="00D2133F">
              <w:rPr>
                <w:sz w:val="24"/>
                <w:szCs w:val="24"/>
              </w:rPr>
              <w:t xml:space="preserve"> </w:t>
            </w:r>
            <w:r w:rsidRPr="00D2133F">
              <w:rPr>
                <w:sz w:val="24"/>
                <w:szCs w:val="24"/>
                <w:lang w:val="en-US"/>
              </w:rPr>
              <w:t>individual</w:t>
            </w:r>
            <w:r w:rsidRPr="00D2133F">
              <w:rPr>
                <w:sz w:val="24"/>
                <w:szCs w:val="24"/>
              </w:rPr>
              <w:t xml:space="preserve"> </w:t>
            </w:r>
            <w:r w:rsidRPr="00D2133F">
              <w:rPr>
                <w:sz w:val="24"/>
                <w:szCs w:val="24"/>
                <w:lang w:val="en-US"/>
              </w:rPr>
              <w:t>melody</w:t>
            </w:r>
            <w:r w:rsidRPr="00D2133F">
              <w:rPr>
                <w:sz w:val="24"/>
                <w:szCs w:val="24"/>
              </w:rPr>
              <w:t xml:space="preserve"> </w:t>
            </w:r>
            <w:r w:rsidRPr="00D2133F">
              <w:rPr>
                <w:sz w:val="24"/>
                <w:szCs w:val="24"/>
                <w:lang w:val="en-US"/>
              </w:rPr>
              <w:t>needs</w:t>
            </w:r>
            <w:r w:rsidRPr="00D2133F">
              <w:rPr>
                <w:sz w:val="24"/>
                <w:szCs w:val="24"/>
              </w:rPr>
              <w:t xml:space="preserve"> </w:t>
            </w:r>
            <w:r w:rsidRPr="00D2133F">
              <w:rPr>
                <w:sz w:val="24"/>
                <w:szCs w:val="24"/>
                <w:lang w:val="en-US"/>
              </w:rPr>
              <w:t>to</w:t>
            </w:r>
            <w:r w:rsidRPr="00D2133F">
              <w:rPr>
                <w:sz w:val="24"/>
                <w:szCs w:val="24"/>
              </w:rPr>
              <w:t xml:space="preserve"> </w:t>
            </w:r>
            <w:r w:rsidRPr="00D2133F">
              <w:rPr>
                <w:sz w:val="24"/>
                <w:szCs w:val="24"/>
                <w:lang w:val="en-US"/>
              </w:rPr>
              <w:t>be</w:t>
            </w:r>
            <w:r w:rsidRPr="00D2133F">
              <w:rPr>
                <w:sz w:val="24"/>
                <w:szCs w:val="24"/>
              </w:rPr>
              <w:t xml:space="preserve"> </w:t>
            </w:r>
            <w:r w:rsidRPr="00D2133F">
              <w:rPr>
                <w:sz w:val="24"/>
                <w:szCs w:val="24"/>
                <w:lang w:val="en-US"/>
              </w:rPr>
              <w:t>repeated</w:t>
            </w:r>
            <w:r w:rsidRPr="00D2133F">
              <w:rPr>
                <w:sz w:val="24"/>
                <w:szCs w:val="24"/>
              </w:rPr>
              <w:t xml:space="preserve"> </w:t>
            </w:r>
            <w:r w:rsidRPr="00D2133F">
              <w:rPr>
                <w:sz w:val="24"/>
                <w:szCs w:val="24"/>
                <w:lang w:val="en-US"/>
              </w:rPr>
              <w:t xml:space="preserve">by the group right after its “owner” performs it, trying to recreate it in as similar to his/her original way as possible. </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 xml:space="preserve">Evaluation </w:t>
            </w:r>
          </w:p>
        </w:tc>
        <w:tc>
          <w:tcPr>
            <w:tcW w:w="7200" w:type="dxa"/>
          </w:tcPr>
          <w:p w:rsidR="002F0106" w:rsidRPr="00D2133F" w:rsidRDefault="002F0106" w:rsidP="001E66E6">
            <w:pPr>
              <w:pStyle w:val="Normal2"/>
              <w:spacing w:after="0"/>
              <w:jc w:val="both"/>
              <w:rPr>
                <w:rFonts w:cs="Arial"/>
                <w:iCs/>
                <w:sz w:val="24"/>
                <w:szCs w:val="24"/>
              </w:rPr>
            </w:pPr>
            <w:r w:rsidRPr="00D2133F">
              <w:rPr>
                <w:rFonts w:cs="Arial"/>
                <w:iCs/>
                <w:sz w:val="24"/>
                <w:szCs w:val="24"/>
              </w:rPr>
              <w:t>Evaluation of specific personal characteristics of the participants through the melody they select to express themselves with. Getting to know the participants or at least their momentary state of mind.</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Minutes and reporting of the evaluation</w:t>
            </w:r>
          </w:p>
        </w:tc>
        <w:tc>
          <w:tcPr>
            <w:tcW w:w="7200" w:type="dxa"/>
          </w:tcPr>
          <w:p w:rsidR="002F0106" w:rsidRPr="00D2133F" w:rsidRDefault="002F0106" w:rsidP="001E66E6">
            <w:pPr>
              <w:pStyle w:val="Normal2"/>
              <w:spacing w:after="0"/>
              <w:jc w:val="both"/>
              <w:rPr>
                <w:rFonts w:cs="Arial"/>
                <w:iCs/>
                <w:sz w:val="24"/>
                <w:szCs w:val="24"/>
              </w:rPr>
            </w:pPr>
            <w:r w:rsidRPr="00D2133F">
              <w:rPr>
                <w:rFonts w:cs="Arial"/>
                <w:iCs/>
                <w:sz w:val="24"/>
                <w:szCs w:val="24"/>
              </w:rPr>
              <w:t xml:space="preserve">Important exercise for the facilitators. Should be done at the beginning of a workshop session in order to encourage the participants to share their feelings at a particular moment through a specific melody that all the others recreate and understand. </w:t>
            </w:r>
          </w:p>
        </w:tc>
      </w:tr>
    </w:tbl>
    <w:p w:rsidR="002F0106" w:rsidRDefault="002F0106" w:rsidP="00DA3C27">
      <w:pPr>
        <w:spacing w:after="0"/>
        <w:rPr>
          <w:b/>
          <w:lang w:val="en-US"/>
        </w:rPr>
      </w:pPr>
    </w:p>
    <w:p w:rsidR="002F0106" w:rsidRDefault="002F0106" w:rsidP="00DA3C27">
      <w:pPr>
        <w:spacing w:after="0"/>
        <w:rPr>
          <w:b/>
          <w:lang w:val="en-US"/>
        </w:rPr>
      </w:pPr>
    </w:p>
    <w:p w:rsidR="002F0106" w:rsidRDefault="002F0106" w:rsidP="00DA3C27">
      <w:pPr>
        <w:spacing w:after="0"/>
        <w:rPr>
          <w:b/>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B42071">
        <w:tc>
          <w:tcPr>
            <w:tcW w:w="2196" w:type="dxa"/>
            <w:shd w:val="clear" w:color="auto" w:fill="FFFF00"/>
          </w:tcPr>
          <w:p w:rsidR="002F0106" w:rsidRPr="00D2133F" w:rsidRDefault="002F0106" w:rsidP="00DA3C27">
            <w:pPr>
              <w:pStyle w:val="Normal2"/>
              <w:spacing w:after="0"/>
              <w:rPr>
                <w:b/>
                <w:bCs/>
                <w:sz w:val="24"/>
                <w:szCs w:val="24"/>
              </w:rPr>
            </w:pPr>
            <w:r w:rsidRPr="00D2133F">
              <w:rPr>
                <w:rFonts w:cs="Arial"/>
                <w:b/>
                <w:bCs/>
                <w:sz w:val="24"/>
                <w:szCs w:val="24"/>
              </w:rPr>
              <w:t>Proposed by</w:t>
            </w:r>
          </w:p>
        </w:tc>
        <w:tc>
          <w:tcPr>
            <w:tcW w:w="7200" w:type="dxa"/>
            <w:shd w:val="clear" w:color="auto" w:fill="FFFF00"/>
          </w:tcPr>
          <w:p w:rsidR="002F0106" w:rsidRPr="00D2133F" w:rsidRDefault="002F0106" w:rsidP="00DA3C27">
            <w:pPr>
              <w:pStyle w:val="Normal2"/>
              <w:spacing w:after="0"/>
              <w:rPr>
                <w:rFonts w:cs="Arial"/>
                <w:b/>
                <w:bCs/>
                <w:sz w:val="24"/>
                <w:szCs w:val="24"/>
              </w:rPr>
            </w:pPr>
            <w:r w:rsidRPr="00D2133F">
              <w:rPr>
                <w:rFonts w:cs="Arial"/>
                <w:b/>
                <w:bCs/>
                <w:sz w:val="24"/>
                <w:szCs w:val="24"/>
              </w:rPr>
              <w:t>Tsveta Baliyska-Sokolova, School “Louis Braille” &amp; Playback theatre “Here and now”</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Title of the exercise</w:t>
            </w:r>
          </w:p>
        </w:tc>
        <w:tc>
          <w:tcPr>
            <w:tcW w:w="7200" w:type="dxa"/>
          </w:tcPr>
          <w:p w:rsidR="002F0106" w:rsidRPr="00D2133F" w:rsidRDefault="002F0106" w:rsidP="001E66E6">
            <w:pPr>
              <w:spacing w:after="0"/>
              <w:jc w:val="both"/>
              <w:rPr>
                <w:sz w:val="24"/>
                <w:szCs w:val="24"/>
                <w:lang w:val="en-US"/>
              </w:rPr>
            </w:pPr>
            <w:r w:rsidRPr="00D2133F">
              <w:rPr>
                <w:sz w:val="24"/>
                <w:szCs w:val="24"/>
                <w:lang w:val="en-US"/>
              </w:rPr>
              <w:t>Present yourself with one word that characterizes you</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Running time</w:t>
            </w:r>
          </w:p>
        </w:tc>
        <w:tc>
          <w:tcPr>
            <w:tcW w:w="7200" w:type="dxa"/>
          </w:tcPr>
          <w:p w:rsidR="002F0106" w:rsidRPr="00D2133F" w:rsidRDefault="002F0106" w:rsidP="001E66E6">
            <w:pPr>
              <w:spacing w:after="0"/>
              <w:jc w:val="both"/>
              <w:rPr>
                <w:sz w:val="24"/>
                <w:szCs w:val="24"/>
              </w:rPr>
            </w:pPr>
            <w:r w:rsidRPr="00D2133F">
              <w:rPr>
                <w:sz w:val="24"/>
                <w:szCs w:val="24"/>
              </w:rPr>
              <w:t xml:space="preserve">10 </w:t>
            </w:r>
            <w:r w:rsidRPr="00D2133F">
              <w:rPr>
                <w:sz w:val="24"/>
                <w:szCs w:val="24"/>
                <w:lang w:val="en-US"/>
              </w:rPr>
              <w:t>minutes</w:t>
            </w:r>
            <w:r w:rsidRPr="00D2133F">
              <w:rPr>
                <w:sz w:val="24"/>
                <w:szCs w:val="24"/>
              </w:rPr>
              <w:t xml:space="preserve"> </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Learning objectives</w:t>
            </w:r>
          </w:p>
        </w:tc>
        <w:tc>
          <w:tcPr>
            <w:tcW w:w="7200" w:type="dxa"/>
          </w:tcPr>
          <w:p w:rsidR="002F0106" w:rsidRPr="00D2133F" w:rsidRDefault="002F0106" w:rsidP="001E66E6">
            <w:pPr>
              <w:spacing w:after="0"/>
              <w:jc w:val="both"/>
              <w:rPr>
                <w:sz w:val="24"/>
                <w:szCs w:val="24"/>
              </w:rPr>
            </w:pPr>
            <w:r w:rsidRPr="00D2133F">
              <w:rPr>
                <w:sz w:val="24"/>
                <w:szCs w:val="24"/>
                <w:lang w:val="en-US"/>
              </w:rPr>
              <w:t>A</w:t>
            </w:r>
            <w:r w:rsidRPr="00D2133F">
              <w:rPr>
                <w:sz w:val="24"/>
                <w:szCs w:val="24"/>
              </w:rPr>
              <w:t xml:space="preserve"> </w:t>
            </w:r>
            <w:r w:rsidRPr="00D2133F">
              <w:rPr>
                <w:sz w:val="24"/>
                <w:szCs w:val="24"/>
                <w:lang w:val="en-US"/>
              </w:rPr>
              <w:t>challenge</w:t>
            </w:r>
            <w:r w:rsidRPr="00D2133F">
              <w:rPr>
                <w:sz w:val="24"/>
                <w:szCs w:val="24"/>
              </w:rPr>
              <w:t xml:space="preserve"> </w:t>
            </w:r>
            <w:r w:rsidRPr="00D2133F">
              <w:rPr>
                <w:sz w:val="24"/>
                <w:szCs w:val="24"/>
                <w:lang w:val="en-US"/>
              </w:rPr>
              <w:t>to</w:t>
            </w:r>
            <w:r w:rsidRPr="00D2133F">
              <w:rPr>
                <w:sz w:val="24"/>
                <w:szCs w:val="24"/>
              </w:rPr>
              <w:t xml:space="preserve"> </w:t>
            </w:r>
            <w:r w:rsidRPr="00D2133F">
              <w:rPr>
                <w:sz w:val="24"/>
                <w:szCs w:val="24"/>
                <w:lang w:val="en-US"/>
              </w:rPr>
              <w:t>the</w:t>
            </w:r>
            <w:r w:rsidRPr="00D2133F">
              <w:rPr>
                <w:sz w:val="24"/>
                <w:szCs w:val="24"/>
              </w:rPr>
              <w:t xml:space="preserve"> </w:t>
            </w:r>
            <w:r w:rsidRPr="00D2133F">
              <w:rPr>
                <w:sz w:val="24"/>
                <w:szCs w:val="24"/>
                <w:lang w:val="en-US"/>
              </w:rPr>
              <w:t>participants</w:t>
            </w:r>
            <w:r w:rsidRPr="00D2133F">
              <w:rPr>
                <w:sz w:val="24"/>
                <w:szCs w:val="24"/>
              </w:rPr>
              <w:t xml:space="preserve"> </w:t>
            </w:r>
            <w:r w:rsidRPr="00D2133F">
              <w:rPr>
                <w:sz w:val="24"/>
                <w:szCs w:val="24"/>
                <w:lang w:val="en-US"/>
              </w:rPr>
              <w:t>to</w:t>
            </w:r>
            <w:r w:rsidRPr="00D2133F">
              <w:rPr>
                <w:sz w:val="24"/>
                <w:szCs w:val="24"/>
              </w:rPr>
              <w:t xml:space="preserve"> </w:t>
            </w:r>
            <w:r w:rsidRPr="00D2133F">
              <w:rPr>
                <w:sz w:val="24"/>
                <w:szCs w:val="24"/>
                <w:lang w:val="en-US"/>
              </w:rPr>
              <w:t>try</w:t>
            </w:r>
            <w:r w:rsidRPr="00D2133F">
              <w:rPr>
                <w:sz w:val="24"/>
                <w:szCs w:val="24"/>
              </w:rPr>
              <w:t xml:space="preserve"> </w:t>
            </w:r>
            <w:r w:rsidRPr="00D2133F">
              <w:rPr>
                <w:sz w:val="24"/>
                <w:szCs w:val="24"/>
                <w:lang w:val="en-US"/>
              </w:rPr>
              <w:t>and</w:t>
            </w:r>
            <w:r w:rsidRPr="00D2133F">
              <w:rPr>
                <w:sz w:val="24"/>
                <w:szCs w:val="24"/>
              </w:rPr>
              <w:t xml:space="preserve"> </w:t>
            </w:r>
            <w:r w:rsidRPr="00D2133F">
              <w:rPr>
                <w:sz w:val="24"/>
                <w:szCs w:val="24"/>
                <w:lang w:val="en-US"/>
              </w:rPr>
              <w:t>find</w:t>
            </w:r>
            <w:r w:rsidRPr="00D2133F">
              <w:rPr>
                <w:sz w:val="24"/>
                <w:szCs w:val="24"/>
              </w:rPr>
              <w:t xml:space="preserve"> </w:t>
            </w:r>
            <w:r w:rsidRPr="00D2133F">
              <w:rPr>
                <w:sz w:val="24"/>
                <w:szCs w:val="24"/>
                <w:lang w:val="en-US"/>
              </w:rPr>
              <w:t>a</w:t>
            </w:r>
            <w:r w:rsidRPr="00D2133F">
              <w:rPr>
                <w:sz w:val="24"/>
                <w:szCs w:val="24"/>
              </w:rPr>
              <w:t xml:space="preserve"> </w:t>
            </w:r>
            <w:r w:rsidRPr="00D2133F">
              <w:rPr>
                <w:sz w:val="24"/>
                <w:szCs w:val="24"/>
                <w:lang w:val="en-US"/>
              </w:rPr>
              <w:t>single</w:t>
            </w:r>
            <w:r w:rsidRPr="00D2133F">
              <w:rPr>
                <w:sz w:val="24"/>
                <w:szCs w:val="24"/>
              </w:rPr>
              <w:t xml:space="preserve"> </w:t>
            </w:r>
            <w:r w:rsidRPr="00D2133F">
              <w:rPr>
                <w:sz w:val="24"/>
                <w:szCs w:val="24"/>
                <w:lang w:val="en-US"/>
              </w:rPr>
              <w:t>exact</w:t>
            </w:r>
            <w:r w:rsidRPr="00D2133F">
              <w:rPr>
                <w:sz w:val="24"/>
                <w:szCs w:val="24"/>
              </w:rPr>
              <w:t xml:space="preserve"> </w:t>
            </w:r>
            <w:r w:rsidRPr="00D2133F">
              <w:rPr>
                <w:sz w:val="24"/>
                <w:szCs w:val="24"/>
                <w:lang w:val="en-US"/>
              </w:rPr>
              <w:t>word</w:t>
            </w:r>
            <w:r w:rsidRPr="00D2133F">
              <w:rPr>
                <w:sz w:val="24"/>
                <w:szCs w:val="24"/>
              </w:rPr>
              <w:t xml:space="preserve">, </w:t>
            </w:r>
            <w:r w:rsidRPr="00D2133F">
              <w:rPr>
                <w:sz w:val="24"/>
                <w:szCs w:val="24"/>
                <w:lang w:val="en-US"/>
              </w:rPr>
              <w:t>which</w:t>
            </w:r>
            <w:r w:rsidRPr="00D2133F">
              <w:rPr>
                <w:sz w:val="24"/>
                <w:szCs w:val="24"/>
              </w:rPr>
              <w:t xml:space="preserve"> </w:t>
            </w:r>
            <w:r w:rsidRPr="00D2133F">
              <w:rPr>
                <w:sz w:val="24"/>
                <w:szCs w:val="24"/>
                <w:lang w:val="en-US"/>
              </w:rPr>
              <w:t>describes</w:t>
            </w:r>
            <w:r w:rsidRPr="00D2133F">
              <w:rPr>
                <w:sz w:val="24"/>
                <w:szCs w:val="24"/>
              </w:rPr>
              <w:t xml:space="preserve"> </w:t>
            </w:r>
            <w:r w:rsidRPr="00D2133F">
              <w:rPr>
                <w:sz w:val="24"/>
                <w:szCs w:val="24"/>
                <w:lang w:val="en-US"/>
              </w:rPr>
              <w:t>them</w:t>
            </w:r>
            <w:r w:rsidRPr="00D2133F">
              <w:rPr>
                <w:sz w:val="24"/>
                <w:szCs w:val="24"/>
              </w:rPr>
              <w:t>.</w:t>
            </w:r>
            <w:r w:rsidRPr="00D2133F">
              <w:rPr>
                <w:sz w:val="24"/>
                <w:szCs w:val="24"/>
                <w:lang w:val="en-US"/>
              </w:rPr>
              <w:t xml:space="preserve"> Builds confidence to choose, confidence to share. Getting to know the others, touching the essence of each of the participants’ character. </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Materials (if necessary)</w:t>
            </w:r>
          </w:p>
        </w:tc>
        <w:tc>
          <w:tcPr>
            <w:tcW w:w="7200" w:type="dxa"/>
          </w:tcPr>
          <w:p w:rsidR="002F0106" w:rsidRPr="00D2133F" w:rsidRDefault="002F0106" w:rsidP="001E66E6">
            <w:pPr>
              <w:spacing w:after="0"/>
              <w:jc w:val="both"/>
              <w:rPr>
                <w:sz w:val="24"/>
                <w:szCs w:val="24"/>
                <w:lang w:val="en-US"/>
              </w:rPr>
            </w:pPr>
            <w:r w:rsidRPr="00D2133F">
              <w:rPr>
                <w:sz w:val="24"/>
                <w:szCs w:val="24"/>
                <w:lang w:val="en-US"/>
              </w:rPr>
              <w:t xml:space="preserve">No </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Implementation of the exercise</w:t>
            </w:r>
          </w:p>
          <w:p w:rsidR="002F0106" w:rsidRPr="00D2133F" w:rsidRDefault="002F0106" w:rsidP="00DA3C27">
            <w:pPr>
              <w:pStyle w:val="Normal2"/>
              <w:spacing w:after="0"/>
              <w:rPr>
                <w:sz w:val="24"/>
                <w:szCs w:val="24"/>
              </w:rPr>
            </w:pPr>
          </w:p>
        </w:tc>
        <w:tc>
          <w:tcPr>
            <w:tcW w:w="7200" w:type="dxa"/>
          </w:tcPr>
          <w:p w:rsidR="002F0106" w:rsidRPr="00D2133F" w:rsidRDefault="002F0106" w:rsidP="001E66E6">
            <w:pPr>
              <w:spacing w:after="0"/>
              <w:jc w:val="both"/>
              <w:rPr>
                <w:sz w:val="24"/>
                <w:szCs w:val="24"/>
              </w:rPr>
            </w:pPr>
            <w:r w:rsidRPr="00D2133F">
              <w:rPr>
                <w:sz w:val="24"/>
                <w:szCs w:val="24"/>
                <w:lang w:val="en-US"/>
              </w:rPr>
              <w:t>Suitable for small and large groups. Requires a facilitator and a supporter. The facilitator sets the topic “Present yourselves with one word only. A word that describes you</w:t>
            </w:r>
            <w:r w:rsidRPr="00D2133F">
              <w:rPr>
                <w:sz w:val="24"/>
                <w:szCs w:val="24"/>
              </w:rPr>
              <w:t xml:space="preserve">”. </w:t>
            </w:r>
            <w:r w:rsidRPr="00D2133F">
              <w:rPr>
                <w:sz w:val="24"/>
                <w:szCs w:val="24"/>
                <w:lang w:val="en-US"/>
              </w:rPr>
              <w:t>After this, each participant spontaneously shares his or her word with the others. If someone is having a hard time to choose, the facilitator assists him/her to calm down and encourages him/her to search for the word and to take his/her time. The facilitator and his/her supporter/s also say their word/s.</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 xml:space="preserve">Evaluation </w:t>
            </w:r>
          </w:p>
        </w:tc>
        <w:tc>
          <w:tcPr>
            <w:tcW w:w="7200" w:type="dxa"/>
          </w:tcPr>
          <w:p w:rsidR="002F0106" w:rsidRPr="00D2133F" w:rsidRDefault="002F0106" w:rsidP="001E66E6">
            <w:pPr>
              <w:pStyle w:val="Normal2"/>
              <w:spacing w:after="0"/>
              <w:jc w:val="both"/>
              <w:rPr>
                <w:rFonts w:cs="Arial"/>
                <w:iCs/>
                <w:sz w:val="24"/>
                <w:szCs w:val="24"/>
              </w:rPr>
            </w:pPr>
            <w:r w:rsidRPr="00D2133F">
              <w:rPr>
                <w:rFonts w:cs="Arial"/>
                <w:iCs/>
                <w:sz w:val="24"/>
                <w:szCs w:val="24"/>
              </w:rPr>
              <w:t>Evaluation of specific personal characteristics. Getting to know the participants.</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Minutes and reporting of the evaluation</w:t>
            </w:r>
          </w:p>
        </w:tc>
        <w:tc>
          <w:tcPr>
            <w:tcW w:w="7200" w:type="dxa"/>
          </w:tcPr>
          <w:p w:rsidR="002F0106" w:rsidRPr="00D2133F" w:rsidRDefault="002F0106" w:rsidP="001E66E6">
            <w:pPr>
              <w:pStyle w:val="Normal2"/>
              <w:spacing w:after="0"/>
              <w:jc w:val="both"/>
              <w:rPr>
                <w:rFonts w:cs="Arial"/>
                <w:iCs/>
                <w:sz w:val="24"/>
                <w:szCs w:val="24"/>
              </w:rPr>
            </w:pPr>
            <w:r w:rsidRPr="00D2133F">
              <w:rPr>
                <w:rFonts w:cs="Arial"/>
                <w:iCs/>
                <w:sz w:val="24"/>
                <w:szCs w:val="24"/>
              </w:rPr>
              <w:t xml:space="preserve">Important exercise for the facilitators. Should be done at the beginning of a long-term workshop in order to encourage the participants to share themselves with the others and to start learning to find the most appropriate expressions / words for their feelings and thoughts. </w:t>
            </w:r>
          </w:p>
        </w:tc>
      </w:tr>
    </w:tbl>
    <w:p w:rsidR="002F0106" w:rsidRDefault="002F0106" w:rsidP="00DA3C27">
      <w:pPr>
        <w:spacing w:after="0"/>
        <w:rPr>
          <w:b/>
          <w:lang w:val="en-US"/>
        </w:rPr>
      </w:pPr>
    </w:p>
    <w:p w:rsidR="002F0106" w:rsidRDefault="002F0106" w:rsidP="00DA3C27">
      <w:pPr>
        <w:spacing w:after="0"/>
        <w:rPr>
          <w:b/>
          <w:lang w:val="en-US"/>
        </w:rPr>
      </w:pPr>
    </w:p>
    <w:p w:rsidR="002F0106" w:rsidRDefault="002F0106" w:rsidP="00DA3C27">
      <w:pPr>
        <w:spacing w:after="0"/>
        <w:rPr>
          <w:b/>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B42071">
        <w:tc>
          <w:tcPr>
            <w:tcW w:w="2196" w:type="dxa"/>
            <w:shd w:val="clear" w:color="auto" w:fill="FFFF00"/>
          </w:tcPr>
          <w:p w:rsidR="002F0106" w:rsidRPr="00D2133F" w:rsidRDefault="002F0106" w:rsidP="00DA3C27">
            <w:pPr>
              <w:pStyle w:val="Normal2"/>
              <w:spacing w:after="0"/>
              <w:rPr>
                <w:b/>
                <w:bCs/>
                <w:sz w:val="24"/>
                <w:szCs w:val="24"/>
              </w:rPr>
            </w:pPr>
            <w:r w:rsidRPr="00D2133F">
              <w:rPr>
                <w:rFonts w:cs="Arial"/>
                <w:b/>
                <w:bCs/>
                <w:sz w:val="24"/>
                <w:szCs w:val="24"/>
              </w:rPr>
              <w:t>Proposed by</w:t>
            </w:r>
          </w:p>
        </w:tc>
        <w:tc>
          <w:tcPr>
            <w:tcW w:w="7200" w:type="dxa"/>
            <w:shd w:val="clear" w:color="auto" w:fill="FFFF00"/>
          </w:tcPr>
          <w:p w:rsidR="002F0106" w:rsidRPr="00D2133F" w:rsidRDefault="002F0106" w:rsidP="00DA3C27">
            <w:pPr>
              <w:pStyle w:val="Normal2"/>
              <w:spacing w:after="0"/>
              <w:rPr>
                <w:rFonts w:cs="Arial"/>
                <w:b/>
                <w:bCs/>
                <w:sz w:val="24"/>
                <w:szCs w:val="24"/>
              </w:rPr>
            </w:pPr>
            <w:r w:rsidRPr="00D2133F">
              <w:rPr>
                <w:rFonts w:cs="Arial"/>
                <w:b/>
                <w:bCs/>
                <w:sz w:val="24"/>
                <w:szCs w:val="24"/>
              </w:rPr>
              <w:t>Tsveta Baliyska-Sokolova, School “Louis Braille” &amp; Playback theatre “Here and now”</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Title of the exercise</w:t>
            </w:r>
          </w:p>
        </w:tc>
        <w:tc>
          <w:tcPr>
            <w:tcW w:w="7200" w:type="dxa"/>
          </w:tcPr>
          <w:p w:rsidR="002F0106" w:rsidRPr="00D2133F" w:rsidRDefault="002F0106" w:rsidP="001E66E6">
            <w:pPr>
              <w:spacing w:after="0"/>
              <w:jc w:val="both"/>
              <w:rPr>
                <w:sz w:val="24"/>
                <w:szCs w:val="24"/>
              </w:rPr>
            </w:pPr>
            <w:r w:rsidRPr="00D2133F">
              <w:rPr>
                <w:sz w:val="24"/>
                <w:szCs w:val="24"/>
                <w:lang w:val="en-US"/>
              </w:rPr>
              <w:t>Presentation through a theatrical experience</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Running time</w:t>
            </w:r>
          </w:p>
        </w:tc>
        <w:tc>
          <w:tcPr>
            <w:tcW w:w="7200" w:type="dxa"/>
          </w:tcPr>
          <w:p w:rsidR="002F0106" w:rsidRPr="00D2133F" w:rsidRDefault="002F0106" w:rsidP="001E66E6">
            <w:pPr>
              <w:spacing w:after="0"/>
              <w:jc w:val="both"/>
              <w:rPr>
                <w:sz w:val="24"/>
                <w:szCs w:val="24"/>
              </w:rPr>
            </w:pPr>
            <w:r w:rsidRPr="00D2133F">
              <w:rPr>
                <w:sz w:val="24"/>
                <w:szCs w:val="24"/>
              </w:rPr>
              <w:t xml:space="preserve">15 </w:t>
            </w:r>
            <w:r w:rsidRPr="00D2133F">
              <w:rPr>
                <w:sz w:val="24"/>
                <w:szCs w:val="24"/>
                <w:lang w:val="en-US"/>
              </w:rPr>
              <w:t>minutes</w:t>
            </w:r>
            <w:r w:rsidRPr="00D2133F">
              <w:rPr>
                <w:sz w:val="24"/>
                <w:szCs w:val="24"/>
              </w:rPr>
              <w:t xml:space="preserve"> </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Learning objectives</w:t>
            </w:r>
          </w:p>
        </w:tc>
        <w:tc>
          <w:tcPr>
            <w:tcW w:w="7200" w:type="dxa"/>
          </w:tcPr>
          <w:p w:rsidR="002F0106" w:rsidRPr="00D2133F" w:rsidRDefault="002F0106" w:rsidP="001E66E6">
            <w:pPr>
              <w:spacing w:after="0"/>
              <w:jc w:val="both"/>
              <w:rPr>
                <w:sz w:val="24"/>
                <w:szCs w:val="24"/>
              </w:rPr>
            </w:pPr>
            <w:r w:rsidRPr="00D2133F">
              <w:rPr>
                <w:sz w:val="24"/>
                <w:szCs w:val="24"/>
                <w:lang w:val="en-US"/>
              </w:rPr>
              <w:t xml:space="preserve">Helps define the level of theatrical skills within the group. Getting to know the participants in the group better. Researching the roles in the group and the expectations of the participants. </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Materials (if necessary)</w:t>
            </w:r>
          </w:p>
        </w:tc>
        <w:tc>
          <w:tcPr>
            <w:tcW w:w="7200" w:type="dxa"/>
          </w:tcPr>
          <w:p w:rsidR="002F0106" w:rsidRPr="00D2133F" w:rsidRDefault="002F0106" w:rsidP="001E66E6">
            <w:pPr>
              <w:spacing w:after="0"/>
              <w:jc w:val="both"/>
              <w:rPr>
                <w:sz w:val="24"/>
                <w:szCs w:val="24"/>
                <w:lang w:val="en-US"/>
              </w:rPr>
            </w:pPr>
            <w:r w:rsidRPr="00D2133F">
              <w:rPr>
                <w:sz w:val="24"/>
                <w:szCs w:val="24"/>
                <w:lang w:val="en-US"/>
              </w:rPr>
              <w:t xml:space="preserve">No </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Implementation of the exercise</w:t>
            </w:r>
          </w:p>
          <w:p w:rsidR="002F0106" w:rsidRPr="00D2133F" w:rsidRDefault="002F0106" w:rsidP="00DA3C27">
            <w:pPr>
              <w:pStyle w:val="Normal2"/>
              <w:spacing w:after="0"/>
              <w:rPr>
                <w:sz w:val="24"/>
                <w:szCs w:val="24"/>
              </w:rPr>
            </w:pPr>
          </w:p>
        </w:tc>
        <w:tc>
          <w:tcPr>
            <w:tcW w:w="7200" w:type="dxa"/>
          </w:tcPr>
          <w:p w:rsidR="002F0106" w:rsidRPr="00D2133F" w:rsidRDefault="002F0106" w:rsidP="001E66E6">
            <w:pPr>
              <w:spacing w:after="0"/>
              <w:jc w:val="both"/>
              <w:rPr>
                <w:sz w:val="24"/>
                <w:szCs w:val="24"/>
              </w:rPr>
            </w:pPr>
            <w:r w:rsidRPr="00D2133F">
              <w:rPr>
                <w:sz w:val="24"/>
                <w:szCs w:val="24"/>
                <w:lang w:val="en-US"/>
              </w:rPr>
              <w:t xml:space="preserve">Suitable for a group of up to </w:t>
            </w:r>
            <w:r w:rsidRPr="00D2133F">
              <w:rPr>
                <w:sz w:val="24"/>
                <w:szCs w:val="24"/>
              </w:rPr>
              <w:t xml:space="preserve">15 </w:t>
            </w:r>
            <w:r w:rsidRPr="00D2133F">
              <w:rPr>
                <w:sz w:val="24"/>
                <w:szCs w:val="24"/>
                <w:lang w:val="en-US"/>
              </w:rPr>
              <w:t xml:space="preserve">participants. Two facilitators – one is the leader. The leading facilitator gives the topic </w:t>
            </w:r>
            <w:r w:rsidRPr="00D2133F">
              <w:rPr>
                <w:sz w:val="24"/>
                <w:szCs w:val="24"/>
              </w:rPr>
              <w:t>„</w:t>
            </w:r>
            <w:r w:rsidRPr="00D2133F">
              <w:rPr>
                <w:sz w:val="24"/>
                <w:szCs w:val="24"/>
                <w:lang w:val="en-US"/>
              </w:rPr>
              <w:t>Present yourselves through the theatrical experience, which you have or lack. If you have theatrical experience – what is it? If you have none - what do you think about theatre</w:t>
            </w:r>
            <w:r w:rsidRPr="00D2133F">
              <w:rPr>
                <w:sz w:val="24"/>
                <w:szCs w:val="24"/>
              </w:rPr>
              <w:t xml:space="preserve"> </w:t>
            </w:r>
            <w:r w:rsidRPr="00D2133F">
              <w:rPr>
                <w:sz w:val="24"/>
                <w:szCs w:val="24"/>
                <w:lang w:val="en-US"/>
              </w:rPr>
              <w:t>and would you like to discover and be able to do more</w:t>
            </w:r>
            <w:r w:rsidRPr="00D2133F">
              <w:rPr>
                <w:sz w:val="24"/>
                <w:szCs w:val="24"/>
              </w:rPr>
              <w:t xml:space="preserve">?”. </w:t>
            </w:r>
            <w:r w:rsidRPr="00D2133F">
              <w:rPr>
                <w:sz w:val="24"/>
                <w:szCs w:val="24"/>
                <w:lang w:val="en-US"/>
              </w:rPr>
              <w:t>After</w:t>
            </w:r>
            <w:r w:rsidRPr="00D2133F">
              <w:rPr>
                <w:sz w:val="24"/>
                <w:szCs w:val="24"/>
              </w:rPr>
              <w:t xml:space="preserve"> </w:t>
            </w:r>
            <w:r w:rsidRPr="00D2133F">
              <w:rPr>
                <w:sz w:val="24"/>
                <w:szCs w:val="24"/>
                <w:lang w:val="en-US"/>
              </w:rPr>
              <w:t>that</w:t>
            </w:r>
            <w:r w:rsidRPr="00D2133F">
              <w:rPr>
                <w:sz w:val="24"/>
                <w:szCs w:val="24"/>
              </w:rPr>
              <w:t xml:space="preserve"> </w:t>
            </w:r>
            <w:r w:rsidRPr="00D2133F">
              <w:rPr>
                <w:sz w:val="24"/>
                <w:szCs w:val="24"/>
                <w:lang w:val="en-US"/>
              </w:rPr>
              <w:t>each</w:t>
            </w:r>
            <w:r w:rsidRPr="00D2133F">
              <w:rPr>
                <w:sz w:val="24"/>
                <w:szCs w:val="24"/>
              </w:rPr>
              <w:t xml:space="preserve"> </w:t>
            </w:r>
            <w:r w:rsidRPr="00D2133F">
              <w:rPr>
                <w:sz w:val="24"/>
                <w:szCs w:val="24"/>
                <w:lang w:val="en-US"/>
              </w:rPr>
              <w:t>participant</w:t>
            </w:r>
            <w:r w:rsidRPr="00D2133F">
              <w:rPr>
                <w:sz w:val="24"/>
                <w:szCs w:val="24"/>
              </w:rPr>
              <w:t xml:space="preserve"> </w:t>
            </w:r>
            <w:r w:rsidRPr="00D2133F">
              <w:rPr>
                <w:sz w:val="24"/>
                <w:szCs w:val="24"/>
                <w:lang w:val="en-US"/>
              </w:rPr>
              <w:t>shares</w:t>
            </w:r>
            <w:r w:rsidRPr="00D2133F">
              <w:rPr>
                <w:sz w:val="24"/>
                <w:szCs w:val="24"/>
              </w:rPr>
              <w:t xml:space="preserve"> </w:t>
            </w:r>
            <w:r w:rsidRPr="00D2133F">
              <w:rPr>
                <w:sz w:val="24"/>
                <w:szCs w:val="24"/>
                <w:lang w:val="en-US"/>
              </w:rPr>
              <w:t>spontaneously</w:t>
            </w:r>
            <w:r w:rsidRPr="00D2133F">
              <w:rPr>
                <w:sz w:val="24"/>
                <w:szCs w:val="24"/>
              </w:rPr>
              <w:t xml:space="preserve"> </w:t>
            </w:r>
            <w:r w:rsidRPr="00D2133F">
              <w:rPr>
                <w:sz w:val="24"/>
                <w:szCs w:val="24"/>
                <w:lang w:val="en-US"/>
              </w:rPr>
              <w:t>within</w:t>
            </w:r>
            <w:r w:rsidRPr="00D2133F">
              <w:rPr>
                <w:sz w:val="24"/>
                <w:szCs w:val="24"/>
              </w:rPr>
              <w:t xml:space="preserve"> 3 </w:t>
            </w:r>
            <w:r w:rsidRPr="00D2133F">
              <w:rPr>
                <w:sz w:val="24"/>
                <w:szCs w:val="24"/>
                <w:lang w:val="en-US"/>
              </w:rPr>
              <w:t>to</w:t>
            </w:r>
            <w:r w:rsidRPr="00D2133F">
              <w:rPr>
                <w:sz w:val="24"/>
                <w:szCs w:val="24"/>
              </w:rPr>
              <w:t xml:space="preserve"> 5 </w:t>
            </w:r>
            <w:r w:rsidRPr="00D2133F">
              <w:rPr>
                <w:sz w:val="24"/>
                <w:szCs w:val="24"/>
                <w:lang w:val="en-US"/>
              </w:rPr>
              <w:t>minutes</w:t>
            </w:r>
            <w:r w:rsidRPr="00D2133F">
              <w:rPr>
                <w:sz w:val="24"/>
                <w:szCs w:val="24"/>
              </w:rPr>
              <w:t xml:space="preserve">. </w:t>
            </w:r>
            <w:r w:rsidRPr="00D2133F">
              <w:rPr>
                <w:sz w:val="24"/>
                <w:szCs w:val="24"/>
                <w:lang w:val="en-US"/>
              </w:rPr>
              <w:t>The</w:t>
            </w:r>
            <w:r w:rsidRPr="00D2133F">
              <w:rPr>
                <w:sz w:val="24"/>
                <w:szCs w:val="24"/>
              </w:rPr>
              <w:t xml:space="preserve"> </w:t>
            </w:r>
            <w:r w:rsidRPr="00D2133F">
              <w:rPr>
                <w:sz w:val="24"/>
                <w:szCs w:val="24"/>
                <w:lang w:val="en-US"/>
              </w:rPr>
              <w:t>facilitator</w:t>
            </w:r>
            <w:r w:rsidRPr="00D2133F">
              <w:rPr>
                <w:sz w:val="24"/>
                <w:szCs w:val="24"/>
              </w:rPr>
              <w:t xml:space="preserve"> </w:t>
            </w:r>
            <w:r w:rsidRPr="00D2133F">
              <w:rPr>
                <w:sz w:val="24"/>
                <w:szCs w:val="24"/>
                <w:lang w:val="en-US"/>
              </w:rPr>
              <w:t>makes</w:t>
            </w:r>
            <w:r w:rsidRPr="00D2133F">
              <w:rPr>
                <w:sz w:val="24"/>
                <w:szCs w:val="24"/>
              </w:rPr>
              <w:t xml:space="preserve"> </w:t>
            </w:r>
            <w:r w:rsidRPr="00D2133F">
              <w:rPr>
                <w:sz w:val="24"/>
                <w:szCs w:val="24"/>
                <w:lang w:val="en-US"/>
              </w:rPr>
              <w:t>sure</w:t>
            </w:r>
            <w:r w:rsidRPr="00D2133F">
              <w:rPr>
                <w:sz w:val="24"/>
                <w:szCs w:val="24"/>
              </w:rPr>
              <w:t xml:space="preserve"> </w:t>
            </w:r>
            <w:r w:rsidRPr="00D2133F">
              <w:rPr>
                <w:sz w:val="24"/>
                <w:szCs w:val="24"/>
                <w:lang w:val="en-US"/>
              </w:rPr>
              <w:t>that</w:t>
            </w:r>
            <w:r w:rsidRPr="00D2133F">
              <w:rPr>
                <w:sz w:val="24"/>
                <w:szCs w:val="24"/>
              </w:rPr>
              <w:t xml:space="preserve"> </w:t>
            </w:r>
            <w:r w:rsidRPr="00D2133F">
              <w:rPr>
                <w:sz w:val="24"/>
                <w:szCs w:val="24"/>
                <w:lang w:val="en-US"/>
              </w:rPr>
              <w:t>the</w:t>
            </w:r>
            <w:r w:rsidRPr="00D2133F">
              <w:rPr>
                <w:sz w:val="24"/>
                <w:szCs w:val="24"/>
              </w:rPr>
              <w:t xml:space="preserve"> </w:t>
            </w:r>
            <w:r w:rsidRPr="00D2133F">
              <w:rPr>
                <w:sz w:val="24"/>
                <w:szCs w:val="24"/>
                <w:lang w:val="en-US"/>
              </w:rPr>
              <w:t>group</w:t>
            </w:r>
            <w:r w:rsidRPr="00D2133F">
              <w:rPr>
                <w:sz w:val="24"/>
                <w:szCs w:val="24"/>
              </w:rPr>
              <w:t xml:space="preserve"> </w:t>
            </w:r>
            <w:r w:rsidRPr="00D2133F">
              <w:rPr>
                <w:sz w:val="24"/>
                <w:szCs w:val="24"/>
                <w:lang w:val="en-US"/>
              </w:rPr>
              <w:t>stays</w:t>
            </w:r>
            <w:r w:rsidRPr="00D2133F">
              <w:rPr>
                <w:sz w:val="24"/>
                <w:szCs w:val="24"/>
              </w:rPr>
              <w:t xml:space="preserve"> </w:t>
            </w:r>
            <w:r w:rsidRPr="00D2133F">
              <w:rPr>
                <w:sz w:val="24"/>
                <w:szCs w:val="24"/>
                <w:lang w:val="en-US"/>
              </w:rPr>
              <w:t>within</w:t>
            </w:r>
            <w:r w:rsidRPr="00D2133F">
              <w:rPr>
                <w:sz w:val="24"/>
                <w:szCs w:val="24"/>
              </w:rPr>
              <w:t xml:space="preserve"> </w:t>
            </w:r>
            <w:r w:rsidRPr="00D2133F">
              <w:rPr>
                <w:sz w:val="24"/>
                <w:szCs w:val="24"/>
                <w:lang w:val="en-US"/>
              </w:rPr>
              <w:t>the</w:t>
            </w:r>
            <w:r w:rsidRPr="00D2133F">
              <w:rPr>
                <w:sz w:val="24"/>
                <w:szCs w:val="24"/>
              </w:rPr>
              <w:t xml:space="preserve"> </w:t>
            </w:r>
            <w:r w:rsidRPr="00D2133F">
              <w:rPr>
                <w:sz w:val="24"/>
                <w:szCs w:val="24"/>
                <w:lang w:val="en-US"/>
              </w:rPr>
              <w:t>topic</w:t>
            </w:r>
            <w:r w:rsidRPr="00D2133F">
              <w:rPr>
                <w:sz w:val="24"/>
                <w:szCs w:val="24"/>
              </w:rPr>
              <w:t xml:space="preserve"> </w:t>
            </w:r>
            <w:r w:rsidRPr="00D2133F">
              <w:rPr>
                <w:sz w:val="24"/>
                <w:szCs w:val="24"/>
                <w:lang w:val="en-US"/>
              </w:rPr>
              <w:t>and</w:t>
            </w:r>
            <w:r w:rsidRPr="00D2133F">
              <w:rPr>
                <w:sz w:val="24"/>
                <w:szCs w:val="24"/>
              </w:rPr>
              <w:t xml:space="preserve"> </w:t>
            </w:r>
            <w:r w:rsidRPr="00D2133F">
              <w:rPr>
                <w:sz w:val="24"/>
                <w:szCs w:val="24"/>
                <w:lang w:val="en-US"/>
              </w:rPr>
              <w:t>that</w:t>
            </w:r>
            <w:r w:rsidRPr="00D2133F">
              <w:rPr>
                <w:sz w:val="24"/>
                <w:szCs w:val="24"/>
              </w:rPr>
              <w:t xml:space="preserve"> </w:t>
            </w:r>
            <w:r w:rsidRPr="00D2133F">
              <w:rPr>
                <w:sz w:val="24"/>
                <w:szCs w:val="24"/>
                <w:lang w:val="en-US"/>
              </w:rPr>
              <w:t>there</w:t>
            </w:r>
            <w:r w:rsidRPr="00D2133F">
              <w:rPr>
                <w:sz w:val="24"/>
                <w:szCs w:val="24"/>
              </w:rPr>
              <w:t xml:space="preserve"> </w:t>
            </w:r>
            <w:r w:rsidRPr="00D2133F">
              <w:rPr>
                <w:sz w:val="24"/>
                <w:szCs w:val="24"/>
                <w:lang w:val="en-US"/>
              </w:rPr>
              <w:t>are</w:t>
            </w:r>
            <w:r w:rsidRPr="00D2133F">
              <w:rPr>
                <w:sz w:val="24"/>
                <w:szCs w:val="24"/>
              </w:rPr>
              <w:t xml:space="preserve"> </w:t>
            </w:r>
            <w:r w:rsidRPr="00D2133F">
              <w:rPr>
                <w:sz w:val="24"/>
                <w:szCs w:val="24"/>
                <w:lang w:val="en-US"/>
              </w:rPr>
              <w:t>no</w:t>
            </w:r>
            <w:r w:rsidRPr="00D2133F">
              <w:rPr>
                <w:sz w:val="24"/>
                <w:szCs w:val="24"/>
              </w:rPr>
              <w:t xml:space="preserve"> </w:t>
            </w:r>
            <w:r w:rsidRPr="00D2133F">
              <w:rPr>
                <w:sz w:val="24"/>
                <w:szCs w:val="24"/>
                <w:lang w:val="en-US"/>
              </w:rPr>
              <w:t>comparisons</w:t>
            </w:r>
            <w:r w:rsidRPr="00D2133F">
              <w:rPr>
                <w:sz w:val="24"/>
                <w:szCs w:val="24"/>
              </w:rPr>
              <w:t xml:space="preserve"> </w:t>
            </w:r>
            <w:r w:rsidRPr="00D2133F">
              <w:rPr>
                <w:sz w:val="24"/>
                <w:szCs w:val="24"/>
                <w:lang w:val="en-US"/>
              </w:rPr>
              <w:t>or</w:t>
            </w:r>
            <w:r w:rsidRPr="00D2133F">
              <w:rPr>
                <w:sz w:val="24"/>
                <w:szCs w:val="24"/>
              </w:rPr>
              <w:t xml:space="preserve"> </w:t>
            </w:r>
            <w:r w:rsidRPr="00D2133F">
              <w:rPr>
                <w:sz w:val="24"/>
                <w:szCs w:val="24"/>
                <w:lang w:val="en-US"/>
              </w:rPr>
              <w:t>evaluations</w:t>
            </w:r>
            <w:r w:rsidRPr="00D2133F">
              <w:rPr>
                <w:sz w:val="24"/>
                <w:szCs w:val="24"/>
              </w:rPr>
              <w:t xml:space="preserve"> </w:t>
            </w:r>
            <w:r w:rsidRPr="00D2133F">
              <w:rPr>
                <w:sz w:val="24"/>
                <w:szCs w:val="24"/>
                <w:lang w:val="en-US"/>
              </w:rPr>
              <w:t>towards the others. The facilitator asks questions when necessary; in order to get more information and further clarity, but mainly listens.</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 xml:space="preserve">Evaluation </w:t>
            </w:r>
          </w:p>
        </w:tc>
        <w:tc>
          <w:tcPr>
            <w:tcW w:w="7200" w:type="dxa"/>
          </w:tcPr>
          <w:p w:rsidR="002F0106" w:rsidRPr="00D2133F" w:rsidRDefault="002F0106" w:rsidP="001E66E6">
            <w:pPr>
              <w:pStyle w:val="Normal2"/>
              <w:spacing w:after="0"/>
              <w:jc w:val="both"/>
              <w:rPr>
                <w:rFonts w:cs="Arial"/>
                <w:iCs/>
                <w:sz w:val="24"/>
                <w:szCs w:val="24"/>
              </w:rPr>
            </w:pPr>
            <w:r w:rsidRPr="00D2133F">
              <w:rPr>
                <w:rFonts w:cs="Arial"/>
                <w:iCs/>
                <w:sz w:val="24"/>
                <w:szCs w:val="24"/>
              </w:rPr>
              <w:t xml:space="preserve">Evaluation is related to the results concerning the theatrical experiences and interests of the children / young people. </w:t>
            </w:r>
          </w:p>
        </w:tc>
      </w:tr>
      <w:tr w:rsidR="002F0106" w:rsidRPr="00D2133F" w:rsidTr="00B42071">
        <w:tc>
          <w:tcPr>
            <w:tcW w:w="2196" w:type="dxa"/>
          </w:tcPr>
          <w:p w:rsidR="002F0106" w:rsidRPr="00D2133F" w:rsidRDefault="002F0106" w:rsidP="00DA3C27">
            <w:pPr>
              <w:pStyle w:val="Normal2"/>
              <w:spacing w:after="0"/>
              <w:rPr>
                <w:sz w:val="24"/>
                <w:szCs w:val="24"/>
              </w:rPr>
            </w:pPr>
            <w:r w:rsidRPr="00D2133F">
              <w:rPr>
                <w:rFonts w:cs="Cambria"/>
                <w:sz w:val="24"/>
                <w:szCs w:val="24"/>
              </w:rPr>
              <w:t>Minutes and reporting of the evaluation</w:t>
            </w:r>
          </w:p>
        </w:tc>
        <w:tc>
          <w:tcPr>
            <w:tcW w:w="7200" w:type="dxa"/>
          </w:tcPr>
          <w:p w:rsidR="002F0106" w:rsidRPr="00D2133F" w:rsidRDefault="002F0106" w:rsidP="001E66E6">
            <w:pPr>
              <w:pStyle w:val="Normal2"/>
              <w:spacing w:after="0"/>
              <w:jc w:val="both"/>
              <w:rPr>
                <w:rFonts w:cs="Arial"/>
                <w:iCs/>
                <w:sz w:val="24"/>
                <w:szCs w:val="24"/>
              </w:rPr>
            </w:pPr>
            <w:r w:rsidRPr="00D2133F">
              <w:rPr>
                <w:rFonts w:cs="Arial"/>
                <w:iCs/>
                <w:sz w:val="24"/>
                <w:szCs w:val="24"/>
              </w:rPr>
              <w:t xml:space="preserve">Important for the facilitators to understand the background of the workshop participants as far as skills and previous theatrical interactions are concerned. </w:t>
            </w:r>
          </w:p>
        </w:tc>
      </w:tr>
    </w:tbl>
    <w:p w:rsidR="002F0106" w:rsidRDefault="002F0106" w:rsidP="00DA3C27">
      <w:pPr>
        <w:spacing w:after="0"/>
        <w:rPr>
          <w:b/>
          <w:lang w:val="en-US"/>
        </w:rPr>
      </w:pPr>
    </w:p>
    <w:p w:rsidR="002F0106" w:rsidRDefault="002F0106" w:rsidP="00DA3C27">
      <w:pPr>
        <w:spacing w:after="0"/>
        <w:rPr>
          <w:b/>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FA35FF">
        <w:tc>
          <w:tcPr>
            <w:tcW w:w="2196" w:type="dxa"/>
            <w:shd w:val="clear" w:color="auto" w:fill="FFFF00"/>
          </w:tcPr>
          <w:p w:rsidR="002F0106" w:rsidRPr="00D2133F" w:rsidRDefault="002F0106" w:rsidP="00DA3C27">
            <w:pPr>
              <w:pStyle w:val="Normal2"/>
              <w:spacing w:after="0"/>
              <w:rPr>
                <w:b/>
                <w:bCs/>
                <w:sz w:val="24"/>
                <w:szCs w:val="24"/>
              </w:rPr>
            </w:pPr>
            <w:r w:rsidRPr="00D2133F">
              <w:rPr>
                <w:rFonts w:cs="Arial"/>
                <w:b/>
                <w:bCs/>
                <w:sz w:val="24"/>
                <w:szCs w:val="24"/>
              </w:rPr>
              <w:t>Proposed by</w:t>
            </w:r>
          </w:p>
        </w:tc>
        <w:tc>
          <w:tcPr>
            <w:tcW w:w="7200" w:type="dxa"/>
            <w:shd w:val="clear" w:color="auto" w:fill="FFFF00"/>
          </w:tcPr>
          <w:p w:rsidR="002F0106" w:rsidRPr="00D2133F" w:rsidRDefault="002F0106" w:rsidP="00DA3C27">
            <w:pPr>
              <w:pStyle w:val="Normal2"/>
              <w:spacing w:after="0"/>
              <w:rPr>
                <w:rFonts w:cs="Arial"/>
                <w:b/>
                <w:bCs/>
                <w:sz w:val="24"/>
                <w:szCs w:val="24"/>
              </w:rPr>
            </w:pPr>
            <w:r w:rsidRPr="00D2133F">
              <w:rPr>
                <w:rFonts w:cs="Arial"/>
                <w:b/>
                <w:bCs/>
                <w:sz w:val="24"/>
                <w:szCs w:val="24"/>
              </w:rPr>
              <w:t>Ina Gerginova &amp; Aleksander Evtimov, FDCBPCS &amp; Playback theatre “Here and now”</w:t>
            </w:r>
          </w:p>
        </w:tc>
      </w:tr>
      <w:tr w:rsidR="002F0106" w:rsidRPr="00D2133F" w:rsidTr="00FA35FF">
        <w:tc>
          <w:tcPr>
            <w:tcW w:w="2196" w:type="dxa"/>
          </w:tcPr>
          <w:p w:rsidR="002F0106" w:rsidRPr="00D2133F" w:rsidRDefault="002F0106" w:rsidP="001E66E6">
            <w:pPr>
              <w:pStyle w:val="Normal1"/>
              <w:spacing w:after="0"/>
              <w:jc w:val="both"/>
              <w:rPr>
                <w:sz w:val="24"/>
                <w:szCs w:val="24"/>
              </w:rPr>
            </w:pPr>
            <w:r w:rsidRPr="00D2133F">
              <w:rPr>
                <w:rFonts w:cs="Cambria"/>
                <w:sz w:val="24"/>
                <w:szCs w:val="24"/>
              </w:rPr>
              <w:t>Title of the exercise</w:t>
            </w:r>
          </w:p>
        </w:tc>
        <w:tc>
          <w:tcPr>
            <w:tcW w:w="7200" w:type="dxa"/>
          </w:tcPr>
          <w:p w:rsidR="002F0106" w:rsidRPr="00D2133F" w:rsidRDefault="002F0106" w:rsidP="001E66E6">
            <w:pPr>
              <w:pStyle w:val="Normal1"/>
              <w:spacing w:after="0"/>
              <w:jc w:val="both"/>
              <w:rPr>
                <w:sz w:val="24"/>
                <w:szCs w:val="24"/>
              </w:rPr>
            </w:pPr>
            <w:r w:rsidRPr="00D2133F">
              <w:rPr>
                <w:sz w:val="24"/>
                <w:szCs w:val="24"/>
              </w:rPr>
              <w:t>Tactile circle</w:t>
            </w:r>
          </w:p>
        </w:tc>
      </w:tr>
      <w:tr w:rsidR="002F0106" w:rsidRPr="00D2133F" w:rsidTr="00FA35FF">
        <w:tc>
          <w:tcPr>
            <w:tcW w:w="2196" w:type="dxa"/>
          </w:tcPr>
          <w:p w:rsidR="002F0106" w:rsidRPr="00D2133F" w:rsidRDefault="002F0106" w:rsidP="001E66E6">
            <w:pPr>
              <w:pStyle w:val="Normal1"/>
              <w:spacing w:after="0"/>
              <w:jc w:val="both"/>
              <w:rPr>
                <w:sz w:val="24"/>
                <w:szCs w:val="24"/>
              </w:rPr>
            </w:pPr>
            <w:r w:rsidRPr="00D2133F">
              <w:rPr>
                <w:rFonts w:cs="Cambria"/>
                <w:sz w:val="24"/>
                <w:szCs w:val="24"/>
              </w:rPr>
              <w:t>Running time</w:t>
            </w:r>
          </w:p>
        </w:tc>
        <w:tc>
          <w:tcPr>
            <w:tcW w:w="7200" w:type="dxa"/>
          </w:tcPr>
          <w:p w:rsidR="002F0106" w:rsidRPr="00D2133F" w:rsidRDefault="002F0106" w:rsidP="001E66E6">
            <w:pPr>
              <w:pStyle w:val="Normal1"/>
              <w:spacing w:after="0"/>
              <w:jc w:val="both"/>
              <w:rPr>
                <w:rFonts w:cs="Cambria"/>
                <w:sz w:val="24"/>
                <w:szCs w:val="24"/>
              </w:rPr>
            </w:pPr>
          </w:p>
          <w:p w:rsidR="002F0106" w:rsidRPr="00D2133F" w:rsidRDefault="002F0106" w:rsidP="001E66E6">
            <w:pPr>
              <w:pStyle w:val="Normal1"/>
              <w:spacing w:after="0"/>
              <w:jc w:val="both"/>
              <w:rPr>
                <w:sz w:val="24"/>
                <w:szCs w:val="24"/>
              </w:rPr>
            </w:pPr>
            <w:r w:rsidRPr="00D2133F">
              <w:rPr>
                <w:rFonts w:cs="Cambria"/>
                <w:sz w:val="24"/>
                <w:szCs w:val="24"/>
              </w:rPr>
              <w:t>7-10 min</w:t>
            </w:r>
          </w:p>
        </w:tc>
      </w:tr>
      <w:tr w:rsidR="002F0106" w:rsidRPr="00D2133F" w:rsidTr="00FA35FF">
        <w:tc>
          <w:tcPr>
            <w:tcW w:w="2196" w:type="dxa"/>
          </w:tcPr>
          <w:p w:rsidR="002F0106" w:rsidRPr="00D2133F" w:rsidRDefault="002F0106" w:rsidP="001E66E6">
            <w:pPr>
              <w:pStyle w:val="Normal1"/>
              <w:spacing w:after="0"/>
              <w:jc w:val="both"/>
              <w:rPr>
                <w:sz w:val="24"/>
                <w:szCs w:val="24"/>
              </w:rPr>
            </w:pPr>
            <w:r w:rsidRPr="00D2133F">
              <w:rPr>
                <w:rFonts w:cs="Cambria"/>
                <w:sz w:val="24"/>
                <w:szCs w:val="24"/>
              </w:rPr>
              <w:t>Learning objectives</w:t>
            </w:r>
          </w:p>
        </w:tc>
        <w:tc>
          <w:tcPr>
            <w:tcW w:w="7200" w:type="dxa"/>
          </w:tcPr>
          <w:p w:rsidR="002F0106" w:rsidRPr="00D2133F" w:rsidRDefault="002F0106" w:rsidP="001E66E6">
            <w:pPr>
              <w:pStyle w:val="Normal1"/>
              <w:spacing w:after="0"/>
              <w:jc w:val="both"/>
              <w:rPr>
                <w:rFonts w:cs="Cambria"/>
                <w:sz w:val="24"/>
                <w:szCs w:val="24"/>
              </w:rPr>
            </w:pPr>
            <w:r w:rsidRPr="00D2133F">
              <w:rPr>
                <w:rFonts w:cs="Cambria"/>
                <w:sz w:val="24"/>
                <w:szCs w:val="24"/>
              </w:rPr>
              <w:t>Getting the sensation of being part of a group, feeling the other, shortening the distance and getting more comfortable with tactile contact. Increasing the personal awareness for the inner sensations while being related to the others.</w:t>
            </w:r>
          </w:p>
        </w:tc>
      </w:tr>
      <w:tr w:rsidR="002F0106" w:rsidRPr="00D2133F" w:rsidTr="00FA35FF">
        <w:tc>
          <w:tcPr>
            <w:tcW w:w="2196" w:type="dxa"/>
          </w:tcPr>
          <w:p w:rsidR="002F0106" w:rsidRPr="00D2133F" w:rsidRDefault="002F0106" w:rsidP="001E66E6">
            <w:pPr>
              <w:pStyle w:val="Normal1"/>
              <w:spacing w:after="0"/>
              <w:jc w:val="both"/>
              <w:rPr>
                <w:sz w:val="24"/>
                <w:szCs w:val="24"/>
              </w:rPr>
            </w:pPr>
            <w:r w:rsidRPr="00D2133F">
              <w:rPr>
                <w:rFonts w:cs="Cambria"/>
                <w:sz w:val="24"/>
                <w:szCs w:val="24"/>
              </w:rPr>
              <w:t>Materials (if necessary)</w:t>
            </w:r>
          </w:p>
        </w:tc>
        <w:tc>
          <w:tcPr>
            <w:tcW w:w="7200" w:type="dxa"/>
          </w:tcPr>
          <w:p w:rsidR="002F0106" w:rsidRPr="00D2133F" w:rsidRDefault="002F0106" w:rsidP="001E66E6">
            <w:pPr>
              <w:pStyle w:val="Normal1"/>
              <w:spacing w:after="0"/>
              <w:jc w:val="both"/>
              <w:rPr>
                <w:sz w:val="24"/>
                <w:szCs w:val="24"/>
              </w:rPr>
            </w:pPr>
            <w:r w:rsidRPr="00D2133F">
              <w:rPr>
                <w:rFonts w:cs="Cambria"/>
                <w:sz w:val="24"/>
                <w:szCs w:val="24"/>
              </w:rPr>
              <w:t>None</w:t>
            </w:r>
          </w:p>
        </w:tc>
      </w:tr>
      <w:tr w:rsidR="002F0106" w:rsidRPr="00D2133F" w:rsidTr="00FA35FF">
        <w:tc>
          <w:tcPr>
            <w:tcW w:w="2196" w:type="dxa"/>
          </w:tcPr>
          <w:p w:rsidR="002F0106" w:rsidRPr="00D2133F" w:rsidRDefault="002F0106" w:rsidP="001E66E6">
            <w:pPr>
              <w:pStyle w:val="Normal1"/>
              <w:spacing w:after="0"/>
              <w:jc w:val="both"/>
              <w:rPr>
                <w:sz w:val="24"/>
                <w:szCs w:val="24"/>
              </w:rPr>
            </w:pPr>
            <w:r w:rsidRPr="00D2133F">
              <w:rPr>
                <w:rFonts w:cs="Cambria"/>
                <w:sz w:val="24"/>
                <w:szCs w:val="24"/>
              </w:rPr>
              <w:t>Implementation of the exercise</w:t>
            </w:r>
          </w:p>
          <w:p w:rsidR="002F0106" w:rsidRPr="00D2133F" w:rsidRDefault="002F0106" w:rsidP="001E66E6">
            <w:pPr>
              <w:pStyle w:val="Normal1"/>
              <w:spacing w:after="0"/>
              <w:jc w:val="both"/>
              <w:rPr>
                <w:sz w:val="24"/>
                <w:szCs w:val="24"/>
              </w:rPr>
            </w:pPr>
          </w:p>
        </w:tc>
        <w:tc>
          <w:tcPr>
            <w:tcW w:w="7200" w:type="dxa"/>
          </w:tcPr>
          <w:p w:rsidR="002F0106" w:rsidRPr="00D2133F" w:rsidRDefault="002F0106" w:rsidP="001E66E6">
            <w:pPr>
              <w:pStyle w:val="Normal1"/>
              <w:spacing w:after="0"/>
              <w:jc w:val="both"/>
              <w:rPr>
                <w:rFonts w:cs="Cambria"/>
                <w:sz w:val="24"/>
                <w:szCs w:val="24"/>
              </w:rPr>
            </w:pPr>
            <w:r w:rsidRPr="00D2133F">
              <w:rPr>
                <w:rFonts w:cs="Cambria"/>
                <w:sz w:val="24"/>
                <w:szCs w:val="24"/>
              </w:rPr>
              <w:t>The facilitators participate in the exercise. The atmosphere is of great importance. The space should be quiet and safe.</w:t>
            </w:r>
          </w:p>
          <w:p w:rsidR="002F0106" w:rsidRPr="00D2133F" w:rsidRDefault="002F0106" w:rsidP="001E66E6">
            <w:pPr>
              <w:pStyle w:val="Normal1"/>
              <w:spacing w:after="0"/>
              <w:jc w:val="both"/>
              <w:rPr>
                <w:rFonts w:cs="Cambria"/>
                <w:sz w:val="24"/>
                <w:szCs w:val="24"/>
              </w:rPr>
            </w:pPr>
            <w:r w:rsidRPr="00D2133F">
              <w:rPr>
                <w:rFonts w:cs="Cambria"/>
                <w:sz w:val="24"/>
                <w:szCs w:val="24"/>
              </w:rPr>
              <w:t>The facilitator proposes to the group to form a circle by holding each other’s hands and to close their eyes.</w:t>
            </w:r>
          </w:p>
          <w:p w:rsidR="002F0106" w:rsidRPr="00D2133F" w:rsidRDefault="002F0106" w:rsidP="001E66E6">
            <w:pPr>
              <w:pStyle w:val="Normal1"/>
              <w:spacing w:after="0"/>
              <w:jc w:val="both"/>
              <w:rPr>
                <w:rFonts w:cs="Cambria"/>
                <w:sz w:val="24"/>
                <w:szCs w:val="24"/>
              </w:rPr>
            </w:pPr>
            <w:r w:rsidRPr="00D2133F">
              <w:rPr>
                <w:rFonts w:cs="Cambria"/>
                <w:sz w:val="24"/>
                <w:szCs w:val="24"/>
              </w:rPr>
              <w:t xml:space="preserve">The facilitator asks the participants to start exploring the two hands they are holding. Which one is bigger, warmer, softer, wetter, more comfortable to hold? The participants answer the questions in their mind without speaking. The questions aim to focus the sensation for the other. </w:t>
            </w:r>
          </w:p>
          <w:p w:rsidR="002F0106" w:rsidRPr="00D2133F" w:rsidRDefault="002F0106" w:rsidP="001E66E6">
            <w:pPr>
              <w:pStyle w:val="Normal1"/>
              <w:spacing w:after="0"/>
              <w:jc w:val="both"/>
              <w:rPr>
                <w:rFonts w:cs="Cambria"/>
                <w:sz w:val="24"/>
                <w:szCs w:val="24"/>
              </w:rPr>
            </w:pPr>
            <w:r w:rsidRPr="00D2133F">
              <w:rPr>
                <w:rFonts w:cs="Cambria"/>
                <w:sz w:val="24"/>
                <w:szCs w:val="24"/>
              </w:rPr>
              <w:t>Everybody makes a small step forward. The facilitator asks the group to change the way they hold each other and to do it “the lovers way” with fingers intercrossed. More questions: How is it different now? Are you comfortable or not? Is there energy passing through? Are you giving or receiving, or both? Do you like one hand more than the other?</w:t>
            </w:r>
          </w:p>
          <w:p w:rsidR="002F0106" w:rsidRPr="00D2133F" w:rsidRDefault="002F0106" w:rsidP="001E66E6">
            <w:pPr>
              <w:pStyle w:val="Normal1"/>
              <w:spacing w:after="0"/>
              <w:jc w:val="both"/>
              <w:rPr>
                <w:rFonts w:cs="Cambria"/>
                <w:sz w:val="24"/>
                <w:szCs w:val="24"/>
              </w:rPr>
            </w:pPr>
            <w:r w:rsidRPr="00D2133F">
              <w:rPr>
                <w:rFonts w:cs="Cambria"/>
                <w:sz w:val="24"/>
                <w:szCs w:val="24"/>
              </w:rPr>
              <w:t>Everybody makes another small step forward. The facilitator asks the group to hug both people beside you around the shoulders. Do you feel comfortable or not? What is different?</w:t>
            </w:r>
          </w:p>
          <w:p w:rsidR="002F0106" w:rsidRPr="00D2133F" w:rsidRDefault="002F0106" w:rsidP="001E66E6">
            <w:pPr>
              <w:pStyle w:val="Normal1"/>
              <w:spacing w:after="0"/>
              <w:jc w:val="both"/>
              <w:rPr>
                <w:rFonts w:cs="Cambria"/>
                <w:sz w:val="24"/>
                <w:szCs w:val="24"/>
              </w:rPr>
            </w:pPr>
            <w:r w:rsidRPr="00D2133F">
              <w:rPr>
                <w:rFonts w:cs="Cambria"/>
                <w:sz w:val="24"/>
                <w:szCs w:val="24"/>
              </w:rPr>
              <w:t xml:space="preserve">Everybody makes another small step forward. </w:t>
            </w:r>
          </w:p>
        </w:tc>
      </w:tr>
      <w:tr w:rsidR="002F0106" w:rsidRPr="00D2133F" w:rsidTr="00FA35FF">
        <w:tc>
          <w:tcPr>
            <w:tcW w:w="2196" w:type="dxa"/>
          </w:tcPr>
          <w:p w:rsidR="002F0106" w:rsidRPr="00D2133F" w:rsidRDefault="002F0106" w:rsidP="001E66E6">
            <w:pPr>
              <w:pStyle w:val="Normal1"/>
              <w:spacing w:after="0"/>
              <w:jc w:val="both"/>
              <w:rPr>
                <w:sz w:val="24"/>
                <w:szCs w:val="24"/>
              </w:rPr>
            </w:pPr>
            <w:r w:rsidRPr="00D2133F">
              <w:rPr>
                <w:rFonts w:cs="Cambria"/>
                <w:sz w:val="24"/>
                <w:szCs w:val="24"/>
              </w:rPr>
              <w:t xml:space="preserve">Evaluation </w:t>
            </w:r>
          </w:p>
        </w:tc>
        <w:tc>
          <w:tcPr>
            <w:tcW w:w="7200" w:type="dxa"/>
          </w:tcPr>
          <w:p w:rsidR="002F0106" w:rsidRPr="00D2133F" w:rsidRDefault="002F0106" w:rsidP="001E66E6">
            <w:pPr>
              <w:pStyle w:val="Normal1"/>
              <w:spacing w:after="0"/>
              <w:jc w:val="both"/>
              <w:rPr>
                <w:sz w:val="24"/>
                <w:szCs w:val="24"/>
              </w:rPr>
            </w:pPr>
            <w:r w:rsidRPr="00D2133F">
              <w:rPr>
                <w:rFonts w:cs="Cambria"/>
                <w:sz w:val="24"/>
                <w:szCs w:val="24"/>
              </w:rPr>
              <w:t>The facilitator asks everybody to share the feeling with one word.</w:t>
            </w:r>
          </w:p>
        </w:tc>
      </w:tr>
      <w:tr w:rsidR="002F0106" w:rsidRPr="00D2133F" w:rsidTr="00FA35FF">
        <w:tc>
          <w:tcPr>
            <w:tcW w:w="2196" w:type="dxa"/>
          </w:tcPr>
          <w:p w:rsidR="002F0106" w:rsidRPr="00D2133F" w:rsidRDefault="002F0106" w:rsidP="001E66E6">
            <w:pPr>
              <w:pStyle w:val="Normal1"/>
              <w:spacing w:after="0"/>
              <w:jc w:val="both"/>
              <w:rPr>
                <w:sz w:val="24"/>
                <w:szCs w:val="24"/>
              </w:rPr>
            </w:pPr>
            <w:r w:rsidRPr="00D2133F">
              <w:rPr>
                <w:rFonts w:cs="Cambria"/>
                <w:sz w:val="24"/>
                <w:szCs w:val="24"/>
              </w:rPr>
              <w:t>Minutes and reporting of the evaluation</w:t>
            </w:r>
          </w:p>
        </w:tc>
        <w:tc>
          <w:tcPr>
            <w:tcW w:w="7200" w:type="dxa"/>
          </w:tcPr>
          <w:p w:rsidR="002F0106" w:rsidRPr="00D2133F" w:rsidRDefault="002F0106" w:rsidP="001E66E6">
            <w:pPr>
              <w:pStyle w:val="Normal1"/>
              <w:spacing w:after="0"/>
              <w:jc w:val="both"/>
              <w:rPr>
                <w:sz w:val="24"/>
                <w:szCs w:val="24"/>
              </w:rPr>
            </w:pPr>
            <w:r w:rsidRPr="00D2133F">
              <w:rPr>
                <w:sz w:val="24"/>
                <w:szCs w:val="24"/>
              </w:rPr>
              <w:t xml:space="preserve">A very sensitive exercise, creating a feeling of being one with the people around you and being able to notice the difference, the similarities, the important relations. </w:t>
            </w:r>
          </w:p>
        </w:tc>
      </w:tr>
    </w:tbl>
    <w:p w:rsidR="002F0106" w:rsidRDefault="002F0106" w:rsidP="001E66E6">
      <w:pPr>
        <w:spacing w:after="0"/>
        <w:jc w:val="both"/>
        <w:rPr>
          <w:b/>
          <w:lang w:val="en-US"/>
        </w:rPr>
      </w:pPr>
    </w:p>
    <w:p w:rsidR="002F0106" w:rsidRDefault="002F0106" w:rsidP="00DA3C27">
      <w:pPr>
        <w:spacing w:after="0"/>
        <w:rPr>
          <w:b/>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070A8A">
        <w:tc>
          <w:tcPr>
            <w:tcW w:w="2196" w:type="dxa"/>
            <w:shd w:val="clear" w:color="auto" w:fill="FFFF00"/>
          </w:tcPr>
          <w:p w:rsidR="002F0106" w:rsidRPr="00D2133F" w:rsidRDefault="002F0106" w:rsidP="001E66E6">
            <w:pPr>
              <w:pStyle w:val="Normal2"/>
              <w:spacing w:after="0"/>
              <w:jc w:val="both"/>
              <w:rPr>
                <w:b/>
                <w:bCs/>
                <w:sz w:val="24"/>
                <w:szCs w:val="24"/>
              </w:rPr>
            </w:pPr>
            <w:r w:rsidRPr="00D2133F">
              <w:rPr>
                <w:rFonts w:cs="Arial"/>
                <w:b/>
                <w:bCs/>
                <w:sz w:val="24"/>
                <w:szCs w:val="24"/>
              </w:rPr>
              <w:t>Proposed by</w:t>
            </w:r>
          </w:p>
        </w:tc>
        <w:tc>
          <w:tcPr>
            <w:tcW w:w="7200" w:type="dxa"/>
            <w:shd w:val="clear" w:color="auto" w:fill="FFFF00"/>
          </w:tcPr>
          <w:p w:rsidR="002F0106" w:rsidRPr="00D2133F" w:rsidRDefault="002F0106" w:rsidP="001E66E6">
            <w:pPr>
              <w:pStyle w:val="Normal2"/>
              <w:spacing w:after="0"/>
              <w:jc w:val="both"/>
              <w:rPr>
                <w:rFonts w:cs="Arial"/>
                <w:b/>
                <w:bCs/>
                <w:sz w:val="24"/>
                <w:szCs w:val="24"/>
                <w:lang w:val="it-IT"/>
              </w:rPr>
            </w:pPr>
            <w:r w:rsidRPr="00D2133F">
              <w:rPr>
                <w:rFonts w:cs="Arial"/>
                <w:b/>
                <w:bCs/>
                <w:sz w:val="24"/>
                <w:szCs w:val="24"/>
                <w:lang w:val="it-IT"/>
              </w:rPr>
              <w:t>Casimiro Alaimo &amp; Stefania Vitale, Music’Arte</w:t>
            </w:r>
          </w:p>
        </w:tc>
      </w:tr>
      <w:tr w:rsidR="002F0106" w:rsidRPr="00D2133F" w:rsidTr="00070A8A">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Title of the exercise</w:t>
            </w:r>
          </w:p>
        </w:tc>
        <w:tc>
          <w:tcPr>
            <w:tcW w:w="7200" w:type="dxa"/>
          </w:tcPr>
          <w:p w:rsidR="002F0106" w:rsidRPr="00D2133F" w:rsidRDefault="002F0106" w:rsidP="001E66E6">
            <w:pPr>
              <w:pStyle w:val="Normal1"/>
              <w:spacing w:after="0"/>
              <w:jc w:val="both"/>
              <w:rPr>
                <w:sz w:val="24"/>
                <w:szCs w:val="24"/>
              </w:rPr>
            </w:pPr>
            <w:r w:rsidRPr="00D2133F">
              <w:rPr>
                <w:sz w:val="24"/>
                <w:szCs w:val="24"/>
              </w:rPr>
              <w:t>TRUST GAMES “the Pole”</w:t>
            </w:r>
            <w:r>
              <w:rPr>
                <w:sz w:val="24"/>
                <w:szCs w:val="24"/>
              </w:rPr>
              <w:t xml:space="preserve"> (or “The circle”)</w:t>
            </w:r>
          </w:p>
        </w:tc>
      </w:tr>
      <w:tr w:rsidR="002F0106" w:rsidRPr="00D2133F" w:rsidTr="00070A8A">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Running time</w:t>
            </w:r>
          </w:p>
        </w:tc>
        <w:tc>
          <w:tcPr>
            <w:tcW w:w="7200" w:type="dxa"/>
          </w:tcPr>
          <w:p w:rsidR="002F0106" w:rsidRPr="00D2133F" w:rsidRDefault="002F0106" w:rsidP="001E66E6">
            <w:pPr>
              <w:pStyle w:val="Normal1"/>
              <w:spacing w:after="0"/>
              <w:jc w:val="both"/>
              <w:rPr>
                <w:sz w:val="24"/>
                <w:szCs w:val="24"/>
              </w:rPr>
            </w:pPr>
            <w:r w:rsidRPr="00D2133F">
              <w:rPr>
                <w:sz w:val="24"/>
                <w:szCs w:val="24"/>
              </w:rPr>
              <w:t>It varies according to the number of participants and the experience variability the conductor decides for each pupil.</w:t>
            </w:r>
          </w:p>
        </w:tc>
      </w:tr>
      <w:tr w:rsidR="002F0106" w:rsidRPr="00D2133F" w:rsidTr="00070A8A">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Learning objectives</w:t>
            </w:r>
          </w:p>
        </w:tc>
        <w:tc>
          <w:tcPr>
            <w:tcW w:w="7200" w:type="dxa"/>
          </w:tcPr>
          <w:p w:rsidR="002F0106" w:rsidRPr="00D2133F" w:rsidRDefault="002F0106" w:rsidP="001E66E6">
            <w:pPr>
              <w:pStyle w:val="Normal1"/>
              <w:spacing w:after="0"/>
              <w:jc w:val="both"/>
              <w:rPr>
                <w:sz w:val="24"/>
                <w:szCs w:val="24"/>
              </w:rPr>
            </w:pPr>
            <w:r w:rsidRPr="00D2133F">
              <w:rPr>
                <w:sz w:val="24"/>
                <w:szCs w:val="24"/>
              </w:rPr>
              <w:t>Discovering and exploration of your own body through the physical contact with other peers.</w:t>
            </w:r>
          </w:p>
          <w:p w:rsidR="002F0106" w:rsidRPr="00D2133F" w:rsidRDefault="002F0106" w:rsidP="001E66E6">
            <w:pPr>
              <w:pStyle w:val="Normal1"/>
              <w:spacing w:after="0"/>
              <w:jc w:val="both"/>
              <w:rPr>
                <w:sz w:val="24"/>
                <w:szCs w:val="24"/>
              </w:rPr>
            </w:pPr>
            <w:r w:rsidRPr="00D2133F">
              <w:rPr>
                <w:sz w:val="24"/>
                <w:szCs w:val="24"/>
              </w:rPr>
              <w:t xml:space="preserve">Empowering the trust in oneself and in others. Exploring by letting yourself go to the contact of your body with your peers’, facilitating the processes of immediate contact.  </w:t>
            </w:r>
          </w:p>
        </w:tc>
      </w:tr>
      <w:tr w:rsidR="002F0106" w:rsidRPr="00D2133F" w:rsidTr="00070A8A">
        <w:trPr>
          <w:trHeight w:val="439"/>
        </w:trPr>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Materials (if necessary)</w:t>
            </w:r>
          </w:p>
        </w:tc>
        <w:tc>
          <w:tcPr>
            <w:tcW w:w="7200" w:type="dxa"/>
          </w:tcPr>
          <w:p w:rsidR="002F0106" w:rsidRPr="00D2133F" w:rsidRDefault="002F0106" w:rsidP="001E66E6">
            <w:pPr>
              <w:pStyle w:val="Normal1"/>
              <w:spacing w:after="0"/>
              <w:jc w:val="both"/>
              <w:rPr>
                <w:sz w:val="24"/>
                <w:szCs w:val="24"/>
              </w:rPr>
            </w:pPr>
            <w:r w:rsidRPr="00D2133F">
              <w:rPr>
                <w:sz w:val="24"/>
                <w:szCs w:val="24"/>
              </w:rPr>
              <w:t xml:space="preserve">None </w:t>
            </w:r>
          </w:p>
        </w:tc>
      </w:tr>
      <w:tr w:rsidR="002F0106" w:rsidRPr="00D2133F" w:rsidTr="00070A8A">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Implementation of the exercise</w:t>
            </w:r>
          </w:p>
          <w:p w:rsidR="002F0106" w:rsidRPr="00D2133F" w:rsidRDefault="002F0106" w:rsidP="001E66E6">
            <w:pPr>
              <w:pStyle w:val="Sous-titre"/>
              <w:spacing w:before="0" w:after="0"/>
              <w:jc w:val="both"/>
              <w:rPr>
                <w:rFonts w:ascii="Calibri" w:hAnsi="Calibri"/>
              </w:rPr>
            </w:pPr>
          </w:p>
        </w:tc>
        <w:tc>
          <w:tcPr>
            <w:tcW w:w="7200" w:type="dxa"/>
          </w:tcPr>
          <w:p w:rsidR="002F0106" w:rsidRDefault="002F0106" w:rsidP="001E66E6">
            <w:pPr>
              <w:pStyle w:val="Normal1"/>
              <w:spacing w:after="0"/>
              <w:jc w:val="both"/>
              <w:rPr>
                <w:sz w:val="24"/>
                <w:szCs w:val="24"/>
              </w:rPr>
            </w:pPr>
            <w:r w:rsidRPr="00D2133F">
              <w:rPr>
                <w:sz w:val="24"/>
                <w:szCs w:val="24"/>
              </w:rPr>
              <w:t>Forming groups of 8-12 who make a circle standing on their feet, close and embracing one another by finding with arms and legs the peer on the right and left in order to create a true group embrace. One by one, a member of the group will go inside the circle and being at the centre of it he/she will close his/her eyes, the group then will emit a vocal sound for the whole length of the exercise so that the person inside the circle can explore his/her body and his/her peers, letting himself/herself go, moving, relying on the circle, trusting in the fact that the circle is ready to welcome the body in the centre.</w:t>
            </w:r>
          </w:p>
          <w:p w:rsidR="002F0106" w:rsidRDefault="002F0106" w:rsidP="001E66E6">
            <w:pPr>
              <w:pStyle w:val="Normal1"/>
              <w:spacing w:after="0"/>
              <w:jc w:val="both"/>
              <w:rPr>
                <w:sz w:val="24"/>
                <w:szCs w:val="24"/>
              </w:rPr>
            </w:pPr>
            <w:r w:rsidRPr="003016F1">
              <w:rPr>
                <w:sz w:val="24"/>
                <w:szCs w:val="24"/>
              </w:rPr>
              <w:t>The sound cape shaped around the person in the middle protects him/her from the external stimuli and his/her fears. This safeness triggers his/her trust in others and foster</w:t>
            </w:r>
            <w:r>
              <w:rPr>
                <w:sz w:val="24"/>
                <w:szCs w:val="24"/>
              </w:rPr>
              <w:t>s</w:t>
            </w:r>
            <w:r w:rsidRPr="003016F1">
              <w:rPr>
                <w:sz w:val="24"/>
                <w:szCs w:val="24"/>
              </w:rPr>
              <w:t xml:space="preserve"> the </w:t>
            </w:r>
            <w:r>
              <w:rPr>
                <w:sz w:val="24"/>
                <w:szCs w:val="24"/>
              </w:rPr>
              <w:t xml:space="preserve">formation of the </w:t>
            </w:r>
            <w:r w:rsidRPr="003016F1">
              <w:rPr>
                <w:sz w:val="24"/>
                <w:szCs w:val="24"/>
              </w:rPr>
              <w:t>group</w:t>
            </w:r>
            <w:r>
              <w:rPr>
                <w:sz w:val="24"/>
                <w:szCs w:val="24"/>
              </w:rPr>
              <w:t xml:space="preserve"> and trust in the group</w:t>
            </w:r>
            <w:r w:rsidRPr="003016F1">
              <w:rPr>
                <w:sz w:val="24"/>
                <w:szCs w:val="24"/>
              </w:rPr>
              <w:t>.</w:t>
            </w:r>
          </w:p>
          <w:p w:rsidR="002F0106" w:rsidRPr="00D2133F" w:rsidRDefault="002F0106" w:rsidP="001E66E6">
            <w:pPr>
              <w:pStyle w:val="Normal1"/>
              <w:spacing w:after="0"/>
              <w:jc w:val="both"/>
              <w:rPr>
                <w:sz w:val="24"/>
                <w:szCs w:val="24"/>
              </w:rPr>
            </w:pPr>
            <w:r w:rsidRPr="00D2133F">
              <w:rPr>
                <w:sz w:val="24"/>
                <w:szCs w:val="24"/>
              </w:rPr>
              <w:t>The conductor will regulate the length of the exercise for each pupil.</w:t>
            </w:r>
          </w:p>
        </w:tc>
      </w:tr>
      <w:tr w:rsidR="002F0106" w:rsidRPr="00D2133F" w:rsidTr="00070A8A">
        <w:tc>
          <w:tcPr>
            <w:tcW w:w="2196" w:type="dxa"/>
          </w:tcPr>
          <w:p w:rsidR="002F0106" w:rsidRPr="00D2133F" w:rsidRDefault="002F0106" w:rsidP="001E66E6">
            <w:pPr>
              <w:pStyle w:val="Normal1"/>
              <w:spacing w:after="0"/>
              <w:jc w:val="both"/>
              <w:rPr>
                <w:sz w:val="24"/>
                <w:szCs w:val="24"/>
              </w:rPr>
            </w:pPr>
            <w:r w:rsidRPr="00D2133F">
              <w:rPr>
                <w:rFonts w:cs="Cambria"/>
                <w:sz w:val="24"/>
                <w:szCs w:val="24"/>
              </w:rPr>
              <w:t xml:space="preserve">Evaluation </w:t>
            </w:r>
          </w:p>
        </w:tc>
        <w:tc>
          <w:tcPr>
            <w:tcW w:w="7200" w:type="dxa"/>
          </w:tcPr>
          <w:p w:rsidR="002F0106" w:rsidRPr="00D2133F" w:rsidRDefault="002F0106" w:rsidP="001E66E6">
            <w:pPr>
              <w:pStyle w:val="Normal1"/>
              <w:spacing w:after="0"/>
              <w:jc w:val="both"/>
              <w:rPr>
                <w:sz w:val="24"/>
                <w:szCs w:val="24"/>
              </w:rPr>
            </w:pPr>
            <w:r w:rsidRPr="00D2133F">
              <w:rPr>
                <w:sz w:val="24"/>
                <w:szCs w:val="24"/>
              </w:rPr>
              <w:t xml:space="preserve">You can ask the participants how they felt while being a part of the circle and also while being inside the circle? Which was better? </w:t>
            </w:r>
          </w:p>
        </w:tc>
      </w:tr>
      <w:tr w:rsidR="002F0106" w:rsidRPr="00D2133F" w:rsidTr="00070A8A">
        <w:tc>
          <w:tcPr>
            <w:tcW w:w="2196" w:type="dxa"/>
          </w:tcPr>
          <w:p w:rsidR="002F0106" w:rsidRPr="00D2133F" w:rsidRDefault="002F0106" w:rsidP="001E66E6">
            <w:pPr>
              <w:pStyle w:val="Normal1"/>
              <w:spacing w:after="0"/>
              <w:jc w:val="both"/>
              <w:rPr>
                <w:sz w:val="24"/>
                <w:szCs w:val="24"/>
              </w:rPr>
            </w:pPr>
            <w:r w:rsidRPr="00D2133F">
              <w:rPr>
                <w:rFonts w:cs="Cambria"/>
                <w:sz w:val="24"/>
                <w:szCs w:val="24"/>
              </w:rPr>
              <w:t>Minutes and reporting of the evaluation</w:t>
            </w:r>
          </w:p>
        </w:tc>
        <w:tc>
          <w:tcPr>
            <w:tcW w:w="7200" w:type="dxa"/>
          </w:tcPr>
          <w:p w:rsidR="002F0106" w:rsidRDefault="002F0106" w:rsidP="001E66E6">
            <w:pPr>
              <w:pStyle w:val="Normal1"/>
              <w:spacing w:after="0"/>
              <w:jc w:val="both"/>
              <w:rPr>
                <w:sz w:val="24"/>
                <w:szCs w:val="24"/>
              </w:rPr>
            </w:pPr>
            <w:r w:rsidRPr="00D2133F">
              <w:rPr>
                <w:sz w:val="24"/>
                <w:szCs w:val="24"/>
              </w:rPr>
              <w:t>Trust games are indispensable in a theatre workshop/laboratory, especially if the participants are blind or partially sighted. These exercises help to have a better trust in oneself, in the others and in the surrounding world. They enable to develop a greater self-presence, a greater sensitiveness and a better understanding of other senses. The training on “trust” in a protected environment such as a theatre workshop/laboratory, permits to live the fullest in a conscious way, a collective dimension, in which everyone can think personally focusing on his/her individual behavior, which becomes a fundamental contribution (together with the others’) for a conscious group growth. Pragmatically, group work runs finely when the members install real trust conditions in themselves and among each another. Actions become fluid when everyone is concentrated in his/her own task, trusting the others and their own task.</w:t>
            </w:r>
          </w:p>
          <w:p w:rsidR="002F0106" w:rsidRDefault="002F0106" w:rsidP="001E66E6">
            <w:pPr>
              <w:pStyle w:val="Normal1"/>
              <w:spacing w:after="0"/>
              <w:jc w:val="both"/>
              <w:rPr>
                <w:sz w:val="24"/>
                <w:szCs w:val="24"/>
                <w:lang w:val="bg-BG"/>
              </w:rPr>
            </w:pPr>
          </w:p>
          <w:p w:rsidR="002F0106" w:rsidRPr="003016F1" w:rsidRDefault="002F0106" w:rsidP="001E66E6">
            <w:pPr>
              <w:pStyle w:val="Normal1"/>
              <w:spacing w:after="0"/>
              <w:jc w:val="both"/>
              <w:rPr>
                <w:sz w:val="24"/>
                <w:szCs w:val="24"/>
              </w:rPr>
            </w:pPr>
            <w:r>
              <w:rPr>
                <w:sz w:val="24"/>
                <w:szCs w:val="24"/>
              </w:rPr>
              <w:t>Some evaluations from participants who tested this exercise during Palermo 1 (C1):</w:t>
            </w:r>
          </w:p>
          <w:p w:rsidR="002F0106" w:rsidRDefault="002F0106" w:rsidP="001E66E6">
            <w:pPr>
              <w:pStyle w:val="Normal1"/>
              <w:spacing w:after="0"/>
              <w:jc w:val="both"/>
              <w:rPr>
                <w:sz w:val="24"/>
                <w:szCs w:val="24"/>
                <w:lang w:val="bg-BG"/>
              </w:rPr>
            </w:pPr>
          </w:p>
          <w:p w:rsidR="002F0106" w:rsidRPr="005A0D5E" w:rsidRDefault="002F0106" w:rsidP="003016F1">
            <w:pPr>
              <w:jc w:val="both"/>
              <w:rPr>
                <w:rFonts w:ascii="Arial" w:hAnsi="Arial" w:cs="Arial"/>
                <w:szCs w:val="24"/>
              </w:rPr>
            </w:pPr>
            <w:r>
              <w:rPr>
                <w:rFonts w:ascii="Arial" w:hAnsi="Arial" w:cs="Arial"/>
                <w:i/>
                <w:iCs/>
                <w:szCs w:val="24"/>
                <w:lang w:val="en-GB"/>
              </w:rPr>
              <w:t>“I was moving and then I felt someone’s heart and it was beautiful”</w:t>
            </w:r>
            <w:r w:rsidRPr="005A0D5E">
              <w:rPr>
                <w:rFonts w:ascii="Arial" w:hAnsi="Arial" w:cs="Arial"/>
                <w:i/>
                <w:iCs/>
                <w:szCs w:val="24"/>
              </w:rPr>
              <w:t>.</w:t>
            </w:r>
            <w:r w:rsidRPr="005A0D5E">
              <w:rPr>
                <w:rFonts w:ascii="Arial" w:hAnsi="Arial" w:cs="Arial"/>
                <w:szCs w:val="24"/>
              </w:rPr>
              <w:t xml:space="preserve"> Marta, 14 years old, totally blind.</w:t>
            </w:r>
          </w:p>
          <w:p w:rsidR="002F0106" w:rsidRPr="005A0D5E" w:rsidRDefault="002F0106" w:rsidP="003016F1">
            <w:pPr>
              <w:jc w:val="both"/>
              <w:rPr>
                <w:rFonts w:ascii="Arial" w:hAnsi="Arial" w:cs="Arial"/>
                <w:szCs w:val="24"/>
              </w:rPr>
            </w:pPr>
            <w:r>
              <w:rPr>
                <w:rFonts w:ascii="Arial" w:hAnsi="Arial" w:cs="Arial"/>
                <w:i/>
                <w:iCs/>
                <w:szCs w:val="24"/>
                <w:lang w:val="en-GB"/>
              </w:rPr>
              <w:t>“I knew the circle was small but I felt like it was huge”</w:t>
            </w:r>
            <w:r w:rsidRPr="005A0D5E">
              <w:rPr>
                <w:rFonts w:ascii="Arial" w:hAnsi="Arial" w:cs="Arial"/>
                <w:i/>
                <w:iCs/>
                <w:szCs w:val="24"/>
              </w:rPr>
              <w:t>.</w:t>
            </w:r>
            <w:r w:rsidRPr="005A0D5E">
              <w:rPr>
                <w:rFonts w:ascii="Arial" w:hAnsi="Arial" w:cs="Arial"/>
                <w:szCs w:val="24"/>
              </w:rPr>
              <w:t xml:space="preserve"> </w:t>
            </w:r>
            <w:r>
              <w:rPr>
                <w:rFonts w:ascii="Arial" w:hAnsi="Arial" w:cs="Arial"/>
                <w:szCs w:val="24"/>
                <w:lang w:val="en-GB"/>
              </w:rPr>
              <w:t>Silvia</w:t>
            </w:r>
            <w:r w:rsidRPr="005A0D5E">
              <w:rPr>
                <w:rFonts w:ascii="Arial" w:hAnsi="Arial" w:cs="Arial"/>
                <w:szCs w:val="24"/>
              </w:rPr>
              <w:t xml:space="preserve">, 16 </w:t>
            </w:r>
            <w:r>
              <w:rPr>
                <w:rFonts w:ascii="Arial" w:hAnsi="Arial" w:cs="Arial"/>
                <w:szCs w:val="24"/>
                <w:lang w:val="en-GB"/>
              </w:rPr>
              <w:t>years old, visually impaired</w:t>
            </w:r>
            <w:r w:rsidRPr="005A0D5E">
              <w:rPr>
                <w:rFonts w:ascii="Arial" w:hAnsi="Arial" w:cs="Arial"/>
                <w:szCs w:val="24"/>
              </w:rPr>
              <w:t>.</w:t>
            </w:r>
          </w:p>
          <w:p w:rsidR="002F0106" w:rsidRDefault="002F0106" w:rsidP="003016F1">
            <w:pPr>
              <w:jc w:val="both"/>
              <w:rPr>
                <w:rFonts w:ascii="Arial" w:hAnsi="Arial" w:cs="Arial"/>
                <w:szCs w:val="24"/>
                <w:lang w:val="en-GB"/>
              </w:rPr>
            </w:pPr>
            <w:r>
              <w:rPr>
                <w:rFonts w:ascii="Arial" w:hAnsi="Arial" w:cs="Arial"/>
                <w:i/>
                <w:iCs/>
                <w:szCs w:val="24"/>
                <w:lang w:val="en-GB"/>
              </w:rPr>
              <w:t>”It doesn’t feel like a circle. I was concentrated on the sounds and I lost the sense of orientation. The space was undefined”</w:t>
            </w:r>
            <w:r w:rsidRPr="005A0D5E">
              <w:rPr>
                <w:rFonts w:ascii="Arial" w:hAnsi="Arial" w:cs="Arial"/>
                <w:i/>
                <w:iCs/>
                <w:szCs w:val="24"/>
              </w:rPr>
              <w:t>.</w:t>
            </w:r>
            <w:r w:rsidRPr="005A0D5E">
              <w:rPr>
                <w:rFonts w:ascii="Arial" w:hAnsi="Arial" w:cs="Arial"/>
                <w:szCs w:val="24"/>
              </w:rPr>
              <w:t xml:space="preserve"> </w:t>
            </w:r>
            <w:r>
              <w:rPr>
                <w:rFonts w:ascii="Arial" w:hAnsi="Arial" w:cs="Arial"/>
                <w:szCs w:val="24"/>
                <w:lang w:val="en-GB"/>
              </w:rPr>
              <w:t>Megan</w:t>
            </w:r>
            <w:r w:rsidRPr="005A0D5E">
              <w:rPr>
                <w:rFonts w:ascii="Arial" w:hAnsi="Arial" w:cs="Arial"/>
                <w:szCs w:val="24"/>
              </w:rPr>
              <w:t xml:space="preserve">, </w:t>
            </w:r>
            <w:r>
              <w:rPr>
                <w:rFonts w:ascii="Arial" w:hAnsi="Arial" w:cs="Arial"/>
                <w:szCs w:val="24"/>
                <w:lang w:val="en-GB"/>
              </w:rPr>
              <w:t>UCAN member, three typologies of visual impairment</w:t>
            </w:r>
            <w:r w:rsidRPr="005A0D5E">
              <w:rPr>
                <w:rFonts w:ascii="Arial" w:hAnsi="Arial" w:cs="Arial"/>
                <w:szCs w:val="24"/>
              </w:rPr>
              <w:t>.</w:t>
            </w:r>
          </w:p>
          <w:p w:rsidR="002F0106" w:rsidRPr="003016F1" w:rsidRDefault="002F0106" w:rsidP="003016F1">
            <w:pPr>
              <w:pStyle w:val="Normal1"/>
              <w:spacing w:after="0"/>
              <w:jc w:val="both"/>
              <w:rPr>
                <w:sz w:val="24"/>
                <w:szCs w:val="24"/>
                <w:lang w:val="bg-BG"/>
              </w:rPr>
            </w:pPr>
            <w:r>
              <w:rPr>
                <w:rFonts w:ascii="Arial" w:hAnsi="Arial" w:cs="Arial"/>
                <w:i/>
                <w:iCs/>
                <w:szCs w:val="24"/>
                <w:lang w:val="en-GB"/>
              </w:rPr>
              <w:t>“I felt like I was a part of the circle and not in the circle. We were a whole, one thing”.</w:t>
            </w:r>
            <w:r w:rsidRPr="005A0D5E">
              <w:rPr>
                <w:rFonts w:ascii="Arial" w:hAnsi="Arial" w:cs="Arial"/>
                <w:szCs w:val="24"/>
              </w:rPr>
              <w:t xml:space="preserve"> </w:t>
            </w:r>
            <w:r>
              <w:rPr>
                <w:rFonts w:ascii="Arial" w:hAnsi="Arial" w:cs="Arial"/>
                <w:szCs w:val="24"/>
                <w:lang w:val="en-GB"/>
              </w:rPr>
              <w:t>Mared</w:t>
            </w:r>
            <w:r>
              <w:rPr>
                <w:rFonts w:ascii="Arial" w:hAnsi="Arial" w:cs="Arial"/>
                <w:szCs w:val="24"/>
                <w:lang w:val="es-ES"/>
              </w:rPr>
              <w:t xml:space="preserve">, </w:t>
            </w:r>
            <w:r>
              <w:rPr>
                <w:rFonts w:ascii="Arial" w:hAnsi="Arial" w:cs="Arial"/>
                <w:szCs w:val="24"/>
                <w:lang w:val="en-GB"/>
              </w:rPr>
              <w:t>UCAN member, peripheral sight</w:t>
            </w:r>
            <w:r>
              <w:rPr>
                <w:rFonts w:ascii="Arial" w:hAnsi="Arial" w:cs="Arial"/>
                <w:szCs w:val="24"/>
                <w:lang w:val="es-ES"/>
              </w:rPr>
              <w:t>.</w:t>
            </w:r>
          </w:p>
        </w:tc>
      </w:tr>
    </w:tbl>
    <w:p w:rsidR="002F0106" w:rsidRDefault="002F0106" w:rsidP="001E66E6">
      <w:pPr>
        <w:spacing w:after="0"/>
        <w:jc w:val="both"/>
        <w:rPr>
          <w:b/>
          <w:lang w:val="en-US"/>
        </w:rPr>
      </w:pPr>
    </w:p>
    <w:p w:rsidR="002F0106" w:rsidRDefault="002F0106" w:rsidP="001E66E6">
      <w:pPr>
        <w:spacing w:after="0"/>
        <w:jc w:val="both"/>
        <w:rPr>
          <w:b/>
          <w:lang w:val="en-US"/>
        </w:rPr>
      </w:pPr>
    </w:p>
    <w:p w:rsidR="002F0106" w:rsidRDefault="002F0106" w:rsidP="001E66E6">
      <w:pPr>
        <w:spacing w:after="0"/>
        <w:jc w:val="both"/>
        <w:rPr>
          <w:b/>
          <w:lang w:val="en-US"/>
        </w:rPr>
      </w:pPr>
    </w:p>
    <w:p w:rsidR="002F0106" w:rsidRDefault="002F0106" w:rsidP="001E66E6">
      <w:pPr>
        <w:spacing w:after="0"/>
        <w:jc w:val="both"/>
        <w:rPr>
          <w:b/>
          <w:lang w:val="en-US"/>
        </w:rPr>
      </w:pPr>
    </w:p>
    <w:p w:rsidR="002F0106" w:rsidRDefault="002F0106" w:rsidP="001E66E6">
      <w:pPr>
        <w:spacing w:after="0"/>
        <w:jc w:val="both"/>
        <w:rPr>
          <w:b/>
          <w:lang w:val="en-US"/>
        </w:rPr>
      </w:pPr>
    </w:p>
    <w:p w:rsidR="002F0106" w:rsidRDefault="002F0106" w:rsidP="001E66E6">
      <w:pPr>
        <w:spacing w:after="0"/>
        <w:jc w:val="both"/>
        <w:rPr>
          <w:b/>
          <w:lang w:val="en-US"/>
        </w:rPr>
      </w:pPr>
    </w:p>
    <w:p w:rsidR="002F0106" w:rsidRDefault="002F0106" w:rsidP="001E66E6">
      <w:pPr>
        <w:spacing w:after="0"/>
        <w:jc w:val="both"/>
        <w:rPr>
          <w:b/>
          <w:lang w:val="en-US"/>
        </w:rPr>
      </w:pPr>
    </w:p>
    <w:p w:rsidR="002F0106" w:rsidRDefault="002F0106" w:rsidP="001E66E6">
      <w:pPr>
        <w:spacing w:after="0"/>
        <w:jc w:val="both"/>
        <w:rPr>
          <w:b/>
          <w:lang w:val="en-US"/>
        </w:rPr>
      </w:pPr>
    </w:p>
    <w:p w:rsidR="002F0106" w:rsidRDefault="002F0106" w:rsidP="001E66E6">
      <w:pPr>
        <w:spacing w:after="0"/>
        <w:jc w:val="both"/>
        <w:rPr>
          <w:b/>
          <w:lang w:val="en-US"/>
        </w:rPr>
      </w:pPr>
    </w:p>
    <w:p w:rsidR="002F0106" w:rsidRDefault="002F0106" w:rsidP="001E66E6">
      <w:pPr>
        <w:spacing w:after="0"/>
        <w:jc w:val="both"/>
        <w:rPr>
          <w:b/>
          <w:lang w:val="en-US"/>
        </w:rPr>
      </w:pPr>
    </w:p>
    <w:p w:rsidR="002F0106" w:rsidRDefault="002F0106" w:rsidP="001E66E6">
      <w:pPr>
        <w:spacing w:after="0"/>
        <w:jc w:val="both"/>
        <w:rPr>
          <w:b/>
          <w:lang w:val="en-US"/>
        </w:rPr>
      </w:pPr>
    </w:p>
    <w:p w:rsidR="002F0106" w:rsidRDefault="002F0106" w:rsidP="001E66E6">
      <w:pPr>
        <w:spacing w:after="0"/>
        <w:jc w:val="both"/>
        <w:rPr>
          <w:b/>
          <w:lang w:val="en-US"/>
        </w:rPr>
      </w:pPr>
    </w:p>
    <w:p w:rsidR="002F0106" w:rsidRDefault="002F0106" w:rsidP="001E66E6">
      <w:pPr>
        <w:spacing w:after="0"/>
        <w:jc w:val="both"/>
        <w:rPr>
          <w:b/>
          <w:lang w:val="en-US"/>
        </w:rPr>
      </w:pPr>
    </w:p>
    <w:p w:rsidR="002F0106" w:rsidRDefault="002F0106" w:rsidP="001E66E6">
      <w:pPr>
        <w:spacing w:after="0"/>
        <w:jc w:val="both"/>
        <w:rPr>
          <w:b/>
          <w:lang w:val="en-US"/>
        </w:rPr>
      </w:pPr>
    </w:p>
    <w:p w:rsidR="002F0106" w:rsidRDefault="002F0106" w:rsidP="001E66E6">
      <w:pPr>
        <w:spacing w:after="0"/>
        <w:jc w:val="both"/>
        <w:rPr>
          <w:b/>
          <w:lang w:val="en-US"/>
        </w:rPr>
      </w:pPr>
    </w:p>
    <w:p w:rsidR="002F0106" w:rsidRDefault="002F0106" w:rsidP="001E66E6">
      <w:pPr>
        <w:spacing w:after="0"/>
        <w:jc w:val="both"/>
        <w:rPr>
          <w:b/>
          <w:lang w:val="en-US"/>
        </w:rPr>
      </w:pPr>
    </w:p>
    <w:p w:rsidR="002F0106" w:rsidRDefault="002F0106" w:rsidP="001E66E6">
      <w:pPr>
        <w:spacing w:after="0"/>
        <w:jc w:val="both"/>
        <w:rPr>
          <w:b/>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070A8A">
        <w:tc>
          <w:tcPr>
            <w:tcW w:w="2196" w:type="dxa"/>
            <w:shd w:val="clear" w:color="auto" w:fill="FFFF00"/>
          </w:tcPr>
          <w:p w:rsidR="002F0106" w:rsidRPr="00D2133F" w:rsidRDefault="002F0106" w:rsidP="001E66E6">
            <w:pPr>
              <w:pStyle w:val="Normal2"/>
              <w:spacing w:after="0"/>
              <w:jc w:val="both"/>
              <w:rPr>
                <w:b/>
                <w:bCs/>
                <w:sz w:val="24"/>
                <w:szCs w:val="24"/>
              </w:rPr>
            </w:pPr>
            <w:r w:rsidRPr="00D2133F">
              <w:rPr>
                <w:rFonts w:cs="Arial"/>
                <w:b/>
                <w:bCs/>
                <w:sz w:val="24"/>
                <w:szCs w:val="24"/>
              </w:rPr>
              <w:t>Proposed by</w:t>
            </w:r>
          </w:p>
        </w:tc>
        <w:tc>
          <w:tcPr>
            <w:tcW w:w="7200" w:type="dxa"/>
            <w:shd w:val="clear" w:color="auto" w:fill="FFFF00"/>
          </w:tcPr>
          <w:p w:rsidR="002F0106" w:rsidRPr="00D2133F" w:rsidRDefault="002F0106" w:rsidP="001E66E6">
            <w:pPr>
              <w:pStyle w:val="Normal2"/>
              <w:spacing w:after="0"/>
              <w:jc w:val="both"/>
              <w:rPr>
                <w:rFonts w:cs="Arial"/>
                <w:b/>
                <w:bCs/>
                <w:sz w:val="24"/>
                <w:szCs w:val="24"/>
                <w:lang w:val="it-IT"/>
              </w:rPr>
            </w:pPr>
            <w:r w:rsidRPr="00D2133F">
              <w:rPr>
                <w:rFonts w:cs="Arial"/>
                <w:b/>
                <w:bCs/>
                <w:sz w:val="24"/>
                <w:szCs w:val="24"/>
                <w:lang w:val="it-IT"/>
              </w:rPr>
              <w:t>Casimiro Alaimo &amp; Stefania Vitale, Music’Arte</w:t>
            </w:r>
          </w:p>
        </w:tc>
      </w:tr>
      <w:tr w:rsidR="002F0106" w:rsidRPr="00D2133F" w:rsidTr="00070A8A">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Title of the exercise</w:t>
            </w:r>
          </w:p>
        </w:tc>
        <w:tc>
          <w:tcPr>
            <w:tcW w:w="7200" w:type="dxa"/>
          </w:tcPr>
          <w:p w:rsidR="002F0106" w:rsidRPr="00D2133F" w:rsidRDefault="002F0106" w:rsidP="001E66E6">
            <w:pPr>
              <w:pStyle w:val="Normal1"/>
              <w:spacing w:after="0"/>
              <w:jc w:val="both"/>
              <w:rPr>
                <w:sz w:val="24"/>
                <w:szCs w:val="24"/>
              </w:rPr>
            </w:pPr>
            <w:r w:rsidRPr="00D2133F">
              <w:rPr>
                <w:sz w:val="24"/>
                <w:szCs w:val="24"/>
              </w:rPr>
              <w:t>Japanese greeting</w:t>
            </w:r>
          </w:p>
        </w:tc>
      </w:tr>
      <w:tr w:rsidR="002F0106" w:rsidRPr="00D2133F" w:rsidTr="00070A8A">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Running time</w:t>
            </w:r>
          </w:p>
        </w:tc>
        <w:tc>
          <w:tcPr>
            <w:tcW w:w="7200" w:type="dxa"/>
          </w:tcPr>
          <w:p w:rsidR="002F0106" w:rsidRPr="00D2133F" w:rsidRDefault="002F0106" w:rsidP="001E66E6">
            <w:pPr>
              <w:pStyle w:val="Normal1"/>
              <w:spacing w:after="0"/>
              <w:jc w:val="both"/>
              <w:rPr>
                <w:sz w:val="24"/>
                <w:szCs w:val="24"/>
              </w:rPr>
            </w:pPr>
            <w:r w:rsidRPr="00D2133F">
              <w:rPr>
                <w:sz w:val="24"/>
                <w:szCs w:val="24"/>
              </w:rPr>
              <w:t>25 minutes</w:t>
            </w:r>
          </w:p>
        </w:tc>
      </w:tr>
      <w:tr w:rsidR="002F0106" w:rsidRPr="00D2133F" w:rsidTr="00070A8A">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Learning objectives</w:t>
            </w:r>
          </w:p>
        </w:tc>
        <w:tc>
          <w:tcPr>
            <w:tcW w:w="7200" w:type="dxa"/>
          </w:tcPr>
          <w:p w:rsidR="002F0106" w:rsidRPr="00D2133F" w:rsidRDefault="002F0106" w:rsidP="001E66E6">
            <w:pPr>
              <w:pStyle w:val="Normal1"/>
              <w:spacing w:after="0"/>
              <w:jc w:val="both"/>
              <w:rPr>
                <w:sz w:val="24"/>
                <w:szCs w:val="24"/>
              </w:rPr>
            </w:pPr>
            <w:r w:rsidRPr="00D2133F">
              <w:rPr>
                <w:sz w:val="24"/>
                <w:szCs w:val="24"/>
              </w:rPr>
              <w:t>A concentration exercise to learn to work in unison.</w:t>
            </w:r>
          </w:p>
        </w:tc>
      </w:tr>
      <w:tr w:rsidR="002F0106" w:rsidRPr="00D2133F" w:rsidTr="00070A8A">
        <w:trPr>
          <w:trHeight w:val="439"/>
        </w:trPr>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Materials (if necessary)</w:t>
            </w:r>
          </w:p>
        </w:tc>
        <w:tc>
          <w:tcPr>
            <w:tcW w:w="7200" w:type="dxa"/>
          </w:tcPr>
          <w:p w:rsidR="002F0106" w:rsidRPr="00D2133F" w:rsidRDefault="002F0106" w:rsidP="001E66E6">
            <w:pPr>
              <w:pStyle w:val="Normal1"/>
              <w:spacing w:after="0"/>
              <w:jc w:val="both"/>
              <w:rPr>
                <w:sz w:val="24"/>
                <w:szCs w:val="24"/>
              </w:rPr>
            </w:pPr>
            <w:r w:rsidRPr="00D2133F">
              <w:rPr>
                <w:sz w:val="24"/>
                <w:szCs w:val="24"/>
              </w:rPr>
              <w:t xml:space="preserve">None </w:t>
            </w:r>
          </w:p>
        </w:tc>
      </w:tr>
      <w:tr w:rsidR="002F0106" w:rsidRPr="00D2133F" w:rsidTr="00070A8A">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Implementation of the exercise</w:t>
            </w:r>
          </w:p>
          <w:p w:rsidR="002F0106" w:rsidRPr="00D2133F" w:rsidRDefault="002F0106" w:rsidP="001E66E6">
            <w:pPr>
              <w:pStyle w:val="Sous-titre"/>
              <w:spacing w:before="0" w:after="0"/>
              <w:jc w:val="both"/>
              <w:rPr>
                <w:rFonts w:ascii="Calibri" w:hAnsi="Calibri"/>
              </w:rPr>
            </w:pPr>
          </w:p>
        </w:tc>
        <w:tc>
          <w:tcPr>
            <w:tcW w:w="7200" w:type="dxa"/>
          </w:tcPr>
          <w:p w:rsidR="002F0106" w:rsidRPr="00D2133F" w:rsidRDefault="002F0106" w:rsidP="001E66E6">
            <w:pPr>
              <w:pStyle w:val="Normal1"/>
              <w:spacing w:after="0"/>
              <w:jc w:val="both"/>
              <w:rPr>
                <w:sz w:val="24"/>
                <w:szCs w:val="24"/>
              </w:rPr>
            </w:pPr>
            <w:r w:rsidRPr="00D2133F">
              <w:rPr>
                <w:sz w:val="24"/>
                <w:szCs w:val="24"/>
              </w:rPr>
              <w:t>The participants stand in a circle. The conductor helps the group find the concentration to start, pays attention to the participants' posture, which must be relaxed and as neutral as possible. The facilitator chooses a conductor among the participants. This conductor has to take a step forward and stretch out an arm (left or right) towards the center of the circle and say loudly the vocal sound "HA". As the conductor starts this movement, the whole group has to attempt to do the same movement and sound in perfect synchrony together with the leader. Then all participants return to their starting position, ready for a new try with a new leader.</w:t>
            </w:r>
          </w:p>
          <w:p w:rsidR="002F0106" w:rsidRPr="00D2133F" w:rsidRDefault="002F0106" w:rsidP="001E66E6">
            <w:pPr>
              <w:pStyle w:val="Normal1"/>
              <w:spacing w:after="0"/>
              <w:jc w:val="both"/>
              <w:rPr>
                <w:sz w:val="24"/>
                <w:szCs w:val="24"/>
              </w:rPr>
            </w:pPr>
            <w:r w:rsidRPr="00D2133F">
              <w:rPr>
                <w:sz w:val="24"/>
                <w:szCs w:val="24"/>
              </w:rPr>
              <w:t>Variation: All participants can keep their eyes closed during the exercise.</w:t>
            </w:r>
          </w:p>
        </w:tc>
      </w:tr>
      <w:tr w:rsidR="002F0106" w:rsidRPr="00D2133F" w:rsidTr="00070A8A">
        <w:tc>
          <w:tcPr>
            <w:tcW w:w="2196" w:type="dxa"/>
          </w:tcPr>
          <w:p w:rsidR="002F0106" w:rsidRPr="00D2133F" w:rsidRDefault="002F0106" w:rsidP="001E66E6">
            <w:pPr>
              <w:pStyle w:val="Normal1"/>
              <w:spacing w:after="0"/>
              <w:jc w:val="both"/>
              <w:rPr>
                <w:sz w:val="24"/>
                <w:szCs w:val="24"/>
              </w:rPr>
            </w:pPr>
            <w:r w:rsidRPr="00D2133F">
              <w:rPr>
                <w:rFonts w:cs="Cambria"/>
                <w:sz w:val="24"/>
                <w:szCs w:val="24"/>
              </w:rPr>
              <w:t xml:space="preserve">Evaluation </w:t>
            </w:r>
          </w:p>
        </w:tc>
        <w:tc>
          <w:tcPr>
            <w:tcW w:w="7200" w:type="dxa"/>
          </w:tcPr>
          <w:p w:rsidR="002F0106" w:rsidRPr="00D2133F" w:rsidRDefault="002F0106" w:rsidP="001E66E6">
            <w:pPr>
              <w:pStyle w:val="Normal1"/>
              <w:spacing w:after="0"/>
              <w:jc w:val="both"/>
              <w:rPr>
                <w:sz w:val="24"/>
                <w:szCs w:val="24"/>
              </w:rPr>
            </w:pPr>
            <w:r w:rsidRPr="00D2133F">
              <w:rPr>
                <w:sz w:val="24"/>
                <w:szCs w:val="24"/>
              </w:rPr>
              <w:t>How did you feel while doing the exercise? How did you feel as a leader? How did you manage the synchrony?</w:t>
            </w:r>
          </w:p>
        </w:tc>
      </w:tr>
      <w:tr w:rsidR="002F0106" w:rsidRPr="00D2133F" w:rsidTr="00070A8A">
        <w:tc>
          <w:tcPr>
            <w:tcW w:w="2196" w:type="dxa"/>
          </w:tcPr>
          <w:p w:rsidR="002F0106" w:rsidRPr="00D2133F" w:rsidRDefault="002F0106" w:rsidP="001E66E6">
            <w:pPr>
              <w:pStyle w:val="Normal1"/>
              <w:spacing w:after="0"/>
              <w:jc w:val="both"/>
              <w:rPr>
                <w:sz w:val="24"/>
                <w:szCs w:val="24"/>
              </w:rPr>
            </w:pPr>
            <w:r w:rsidRPr="00D2133F">
              <w:rPr>
                <w:rFonts w:cs="Cambria"/>
                <w:sz w:val="24"/>
                <w:szCs w:val="24"/>
              </w:rPr>
              <w:t>Minutes and reporting of the evaluation</w:t>
            </w:r>
          </w:p>
        </w:tc>
        <w:tc>
          <w:tcPr>
            <w:tcW w:w="7200" w:type="dxa"/>
          </w:tcPr>
          <w:p w:rsidR="002F0106" w:rsidRPr="00D2133F" w:rsidRDefault="002F0106" w:rsidP="001E66E6">
            <w:pPr>
              <w:pStyle w:val="Normal1"/>
              <w:spacing w:after="0"/>
              <w:jc w:val="both"/>
              <w:rPr>
                <w:sz w:val="24"/>
                <w:szCs w:val="24"/>
              </w:rPr>
            </w:pPr>
            <w:r w:rsidRPr="00D2133F">
              <w:rPr>
                <w:sz w:val="24"/>
                <w:szCs w:val="24"/>
              </w:rPr>
              <w:t xml:space="preserve">An excellent exercise for concentration, for listening and for feeling one with the rest of the group. </w:t>
            </w:r>
          </w:p>
        </w:tc>
      </w:tr>
    </w:tbl>
    <w:p w:rsidR="002F0106" w:rsidRDefault="002F0106" w:rsidP="00DA3C27">
      <w:pPr>
        <w:spacing w:after="0"/>
        <w:rPr>
          <w:b/>
          <w:lang w:val="en-US"/>
        </w:rPr>
      </w:pPr>
    </w:p>
    <w:p w:rsidR="002F0106" w:rsidRDefault="002F0106" w:rsidP="00DA3C27">
      <w:pPr>
        <w:spacing w:after="0"/>
        <w:rPr>
          <w:b/>
          <w:lang w:val="en-US"/>
        </w:rPr>
      </w:pPr>
    </w:p>
    <w:p w:rsidR="002F0106" w:rsidRDefault="002F0106" w:rsidP="00DA3C27">
      <w:pPr>
        <w:spacing w:after="0"/>
        <w:rPr>
          <w:b/>
          <w:lang w:val="en-US"/>
        </w:rPr>
      </w:pPr>
    </w:p>
    <w:p w:rsidR="002F0106" w:rsidRDefault="002F0106" w:rsidP="00DA3C27">
      <w:pPr>
        <w:spacing w:after="0"/>
        <w:rPr>
          <w:b/>
          <w:lang w:val="en-US"/>
        </w:rPr>
      </w:pPr>
    </w:p>
    <w:p w:rsidR="002F0106" w:rsidRDefault="002F0106" w:rsidP="00DA3C27">
      <w:pPr>
        <w:spacing w:after="0"/>
        <w:rPr>
          <w:b/>
          <w:lang w:val="en-US"/>
        </w:rPr>
      </w:pPr>
    </w:p>
    <w:p w:rsidR="002F0106" w:rsidRDefault="002F0106" w:rsidP="00DA3C27">
      <w:pPr>
        <w:spacing w:after="0"/>
        <w:rPr>
          <w:b/>
          <w:lang w:val="en-US"/>
        </w:rPr>
      </w:pPr>
    </w:p>
    <w:p w:rsidR="002F0106" w:rsidRDefault="002F0106" w:rsidP="00DA3C27">
      <w:pPr>
        <w:spacing w:after="0"/>
        <w:rPr>
          <w:b/>
          <w:lang w:val="en-US"/>
        </w:rPr>
      </w:pPr>
    </w:p>
    <w:p w:rsidR="002F0106" w:rsidRDefault="002F0106" w:rsidP="00DA3C27">
      <w:pPr>
        <w:spacing w:after="0"/>
        <w:rPr>
          <w:b/>
          <w:lang w:val="en-US"/>
        </w:rPr>
      </w:pPr>
    </w:p>
    <w:p w:rsidR="002F0106" w:rsidRDefault="002F0106" w:rsidP="00DA3C27">
      <w:pPr>
        <w:spacing w:after="0"/>
        <w:rPr>
          <w:b/>
          <w:lang w:val="en-US"/>
        </w:rPr>
      </w:pPr>
    </w:p>
    <w:p w:rsidR="002F0106" w:rsidRDefault="002F0106" w:rsidP="00DA3C27">
      <w:pPr>
        <w:spacing w:after="0"/>
        <w:rPr>
          <w:b/>
          <w:lang w:val="en-US"/>
        </w:rPr>
      </w:pPr>
    </w:p>
    <w:p w:rsidR="002F0106" w:rsidRDefault="002F0106" w:rsidP="00DA3C27">
      <w:pPr>
        <w:spacing w:after="0"/>
        <w:rPr>
          <w:b/>
          <w:lang w:val="en-US"/>
        </w:rPr>
      </w:pPr>
    </w:p>
    <w:p w:rsidR="002F0106" w:rsidRDefault="002F0106" w:rsidP="00DA3C27">
      <w:pPr>
        <w:spacing w:after="0"/>
        <w:rPr>
          <w:b/>
          <w:lang w:val="en-US"/>
        </w:rPr>
      </w:pPr>
    </w:p>
    <w:p w:rsidR="002F0106" w:rsidRDefault="002F0106" w:rsidP="00DA3C27">
      <w:pPr>
        <w:spacing w:after="0"/>
        <w:rPr>
          <w:b/>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070A8A">
        <w:tc>
          <w:tcPr>
            <w:tcW w:w="2196" w:type="dxa"/>
            <w:shd w:val="clear" w:color="auto" w:fill="FFFF00"/>
          </w:tcPr>
          <w:p w:rsidR="002F0106" w:rsidRPr="00D2133F" w:rsidRDefault="002F0106" w:rsidP="00070A8A">
            <w:pPr>
              <w:pStyle w:val="Normal2"/>
              <w:spacing w:after="0"/>
              <w:rPr>
                <w:b/>
                <w:bCs/>
                <w:sz w:val="24"/>
                <w:szCs w:val="24"/>
              </w:rPr>
            </w:pPr>
            <w:r w:rsidRPr="00D2133F">
              <w:rPr>
                <w:rFonts w:cs="Arial"/>
                <w:b/>
                <w:bCs/>
                <w:sz w:val="24"/>
                <w:szCs w:val="24"/>
              </w:rPr>
              <w:t>Proposed by</w:t>
            </w:r>
          </w:p>
        </w:tc>
        <w:tc>
          <w:tcPr>
            <w:tcW w:w="7200" w:type="dxa"/>
            <w:shd w:val="clear" w:color="auto" w:fill="FFFF00"/>
          </w:tcPr>
          <w:p w:rsidR="002F0106" w:rsidRPr="00D2133F" w:rsidRDefault="002F0106" w:rsidP="00070A8A">
            <w:pPr>
              <w:pStyle w:val="Normal2"/>
              <w:spacing w:after="0"/>
              <w:rPr>
                <w:rFonts w:cs="Arial"/>
                <w:b/>
                <w:bCs/>
                <w:sz w:val="24"/>
                <w:szCs w:val="24"/>
                <w:lang w:val="it-IT"/>
              </w:rPr>
            </w:pPr>
            <w:r w:rsidRPr="00D2133F">
              <w:rPr>
                <w:rFonts w:cs="Arial"/>
                <w:b/>
                <w:bCs/>
                <w:sz w:val="24"/>
                <w:szCs w:val="24"/>
                <w:lang w:val="it-IT"/>
              </w:rPr>
              <w:t>Casimiro Alaimo &amp; Stefania Vitale, Music’Arte</w:t>
            </w:r>
          </w:p>
        </w:tc>
      </w:tr>
      <w:tr w:rsidR="002F0106" w:rsidRPr="00D2133F" w:rsidTr="00070A8A">
        <w:tc>
          <w:tcPr>
            <w:tcW w:w="2196" w:type="dxa"/>
          </w:tcPr>
          <w:p w:rsidR="002F0106" w:rsidRPr="00D2133F" w:rsidRDefault="002F0106" w:rsidP="00070A8A">
            <w:pPr>
              <w:pStyle w:val="Sous-titre"/>
              <w:spacing w:before="0" w:after="0"/>
              <w:rPr>
                <w:rFonts w:ascii="Calibri" w:hAnsi="Calibri"/>
              </w:rPr>
            </w:pPr>
            <w:r w:rsidRPr="00D2133F">
              <w:rPr>
                <w:rFonts w:ascii="Calibri" w:hAnsi="Calibri" w:cs="Cambria"/>
              </w:rPr>
              <w:t>Title of the exercise</w:t>
            </w:r>
          </w:p>
        </w:tc>
        <w:tc>
          <w:tcPr>
            <w:tcW w:w="7200" w:type="dxa"/>
          </w:tcPr>
          <w:p w:rsidR="002F0106" w:rsidRPr="00D2133F" w:rsidRDefault="002F0106" w:rsidP="001E66E6">
            <w:pPr>
              <w:pStyle w:val="Normal1"/>
              <w:spacing w:after="0"/>
              <w:jc w:val="both"/>
              <w:rPr>
                <w:sz w:val="24"/>
                <w:szCs w:val="24"/>
              </w:rPr>
            </w:pPr>
            <w:r w:rsidRPr="00D2133F">
              <w:rPr>
                <w:sz w:val="24"/>
                <w:szCs w:val="24"/>
              </w:rPr>
              <w:t>Vampires</w:t>
            </w:r>
          </w:p>
        </w:tc>
      </w:tr>
      <w:tr w:rsidR="002F0106" w:rsidRPr="00D2133F" w:rsidTr="00070A8A">
        <w:tc>
          <w:tcPr>
            <w:tcW w:w="2196" w:type="dxa"/>
          </w:tcPr>
          <w:p w:rsidR="002F0106" w:rsidRPr="00D2133F" w:rsidRDefault="002F0106" w:rsidP="00070A8A">
            <w:pPr>
              <w:pStyle w:val="Sous-titre"/>
              <w:spacing w:before="0" w:after="0"/>
              <w:rPr>
                <w:rFonts w:ascii="Calibri" w:hAnsi="Calibri"/>
              </w:rPr>
            </w:pPr>
            <w:r w:rsidRPr="00D2133F">
              <w:rPr>
                <w:rFonts w:ascii="Calibri" w:hAnsi="Calibri" w:cs="Cambria"/>
              </w:rPr>
              <w:t>Running time</w:t>
            </w:r>
          </w:p>
        </w:tc>
        <w:tc>
          <w:tcPr>
            <w:tcW w:w="7200" w:type="dxa"/>
          </w:tcPr>
          <w:p w:rsidR="002F0106" w:rsidRPr="00D2133F" w:rsidRDefault="002F0106" w:rsidP="001E66E6">
            <w:pPr>
              <w:pStyle w:val="Normal1"/>
              <w:spacing w:after="0"/>
              <w:jc w:val="both"/>
              <w:rPr>
                <w:sz w:val="24"/>
                <w:szCs w:val="24"/>
              </w:rPr>
            </w:pPr>
            <w:r w:rsidRPr="00D2133F">
              <w:rPr>
                <w:sz w:val="24"/>
                <w:szCs w:val="24"/>
              </w:rPr>
              <w:t>15 minutes</w:t>
            </w:r>
          </w:p>
        </w:tc>
      </w:tr>
      <w:tr w:rsidR="002F0106" w:rsidRPr="00D2133F" w:rsidTr="00070A8A">
        <w:tc>
          <w:tcPr>
            <w:tcW w:w="2196" w:type="dxa"/>
          </w:tcPr>
          <w:p w:rsidR="002F0106" w:rsidRPr="00D2133F" w:rsidRDefault="002F0106" w:rsidP="00070A8A">
            <w:pPr>
              <w:pStyle w:val="Sous-titre"/>
              <w:spacing w:before="0" w:after="0"/>
              <w:rPr>
                <w:rFonts w:ascii="Calibri" w:hAnsi="Calibri"/>
              </w:rPr>
            </w:pPr>
            <w:r w:rsidRPr="00D2133F">
              <w:rPr>
                <w:rFonts w:ascii="Calibri" w:hAnsi="Calibri" w:cs="Cambria"/>
              </w:rPr>
              <w:t>Learning objectives</w:t>
            </w:r>
          </w:p>
        </w:tc>
        <w:tc>
          <w:tcPr>
            <w:tcW w:w="7200" w:type="dxa"/>
          </w:tcPr>
          <w:p w:rsidR="002F0106" w:rsidRPr="00D2133F" w:rsidRDefault="002F0106" w:rsidP="001E66E6">
            <w:pPr>
              <w:pStyle w:val="Normal1"/>
              <w:spacing w:after="0"/>
              <w:jc w:val="both"/>
              <w:rPr>
                <w:sz w:val="24"/>
                <w:szCs w:val="24"/>
              </w:rPr>
            </w:pPr>
            <w:r w:rsidRPr="00D2133F">
              <w:rPr>
                <w:sz w:val="24"/>
                <w:szCs w:val="24"/>
              </w:rPr>
              <w:t>Concentration, warm- up.</w:t>
            </w:r>
          </w:p>
          <w:p w:rsidR="002F0106" w:rsidRPr="00D2133F" w:rsidRDefault="002F0106" w:rsidP="001E66E6">
            <w:pPr>
              <w:pStyle w:val="Normal1"/>
              <w:spacing w:after="0"/>
              <w:jc w:val="both"/>
              <w:rPr>
                <w:sz w:val="24"/>
                <w:szCs w:val="24"/>
              </w:rPr>
            </w:pPr>
            <w:r w:rsidRPr="00D2133F">
              <w:rPr>
                <w:sz w:val="24"/>
                <w:szCs w:val="24"/>
              </w:rPr>
              <w:t>Purposes: group dynamic building exercise.</w:t>
            </w:r>
          </w:p>
        </w:tc>
      </w:tr>
      <w:tr w:rsidR="002F0106" w:rsidRPr="00D2133F" w:rsidTr="00070A8A">
        <w:trPr>
          <w:trHeight w:val="439"/>
        </w:trPr>
        <w:tc>
          <w:tcPr>
            <w:tcW w:w="2196" w:type="dxa"/>
          </w:tcPr>
          <w:p w:rsidR="002F0106" w:rsidRPr="00D2133F" w:rsidRDefault="002F0106" w:rsidP="00070A8A">
            <w:pPr>
              <w:pStyle w:val="Sous-titre"/>
              <w:spacing w:before="0" w:after="0"/>
              <w:rPr>
                <w:rFonts w:ascii="Calibri" w:hAnsi="Calibri"/>
              </w:rPr>
            </w:pPr>
            <w:r w:rsidRPr="00D2133F">
              <w:rPr>
                <w:rFonts w:ascii="Calibri" w:hAnsi="Calibri" w:cs="Cambria"/>
              </w:rPr>
              <w:t>Materials (if necessary)</w:t>
            </w:r>
          </w:p>
        </w:tc>
        <w:tc>
          <w:tcPr>
            <w:tcW w:w="7200" w:type="dxa"/>
          </w:tcPr>
          <w:p w:rsidR="002F0106" w:rsidRPr="00D2133F" w:rsidRDefault="002F0106" w:rsidP="001E66E6">
            <w:pPr>
              <w:pStyle w:val="Normal1"/>
              <w:spacing w:after="0"/>
              <w:jc w:val="both"/>
              <w:rPr>
                <w:sz w:val="24"/>
                <w:szCs w:val="24"/>
              </w:rPr>
            </w:pPr>
            <w:r w:rsidRPr="00D2133F">
              <w:rPr>
                <w:sz w:val="24"/>
                <w:szCs w:val="24"/>
              </w:rPr>
              <w:t xml:space="preserve">None </w:t>
            </w:r>
          </w:p>
        </w:tc>
      </w:tr>
      <w:tr w:rsidR="002F0106" w:rsidRPr="00D2133F" w:rsidTr="00070A8A">
        <w:tc>
          <w:tcPr>
            <w:tcW w:w="2196" w:type="dxa"/>
          </w:tcPr>
          <w:p w:rsidR="002F0106" w:rsidRPr="00D2133F" w:rsidRDefault="002F0106" w:rsidP="00070A8A">
            <w:pPr>
              <w:pStyle w:val="Sous-titre"/>
              <w:spacing w:before="0" w:after="0"/>
              <w:rPr>
                <w:rFonts w:ascii="Calibri" w:hAnsi="Calibri"/>
              </w:rPr>
            </w:pPr>
            <w:r w:rsidRPr="00D2133F">
              <w:rPr>
                <w:rFonts w:ascii="Calibri" w:hAnsi="Calibri" w:cs="Cambria"/>
              </w:rPr>
              <w:t>Implementation of the exercise</w:t>
            </w:r>
          </w:p>
          <w:p w:rsidR="002F0106" w:rsidRPr="00D2133F" w:rsidRDefault="002F0106" w:rsidP="00070A8A">
            <w:pPr>
              <w:pStyle w:val="Sous-titre"/>
              <w:spacing w:before="0" w:after="0"/>
              <w:rPr>
                <w:rFonts w:ascii="Calibri" w:hAnsi="Calibri"/>
              </w:rPr>
            </w:pPr>
          </w:p>
        </w:tc>
        <w:tc>
          <w:tcPr>
            <w:tcW w:w="7200" w:type="dxa"/>
          </w:tcPr>
          <w:p w:rsidR="002F0106" w:rsidRPr="00D2133F" w:rsidRDefault="002F0106" w:rsidP="001E66E6">
            <w:pPr>
              <w:pStyle w:val="Normal1"/>
              <w:spacing w:after="0"/>
              <w:jc w:val="both"/>
              <w:rPr>
                <w:sz w:val="24"/>
                <w:szCs w:val="24"/>
              </w:rPr>
            </w:pPr>
            <w:r w:rsidRPr="00D2133F">
              <w:rPr>
                <w:sz w:val="24"/>
                <w:szCs w:val="24"/>
              </w:rPr>
              <w:t>All participants are in the playing area, with their eyes closed. They walk all over the space. The facilitator touches one of them, who will immediately let out a cry of terror and turn into a vampire. This vampire has to catch his/her mates and touch as many people as possible around him/her to make them all become vampires.</w:t>
            </w:r>
          </w:p>
          <w:p w:rsidR="002F0106" w:rsidRPr="00D2133F" w:rsidRDefault="002F0106" w:rsidP="001E66E6">
            <w:pPr>
              <w:pStyle w:val="Normal1"/>
              <w:spacing w:after="0"/>
              <w:jc w:val="both"/>
              <w:rPr>
                <w:sz w:val="24"/>
                <w:szCs w:val="24"/>
              </w:rPr>
            </w:pPr>
            <w:r w:rsidRPr="00D2133F">
              <w:rPr>
                <w:sz w:val="24"/>
                <w:szCs w:val="24"/>
              </w:rPr>
              <w:t xml:space="preserve">If a vampire touches another vampire, the latter becomes human again and will emit a sound of pleasure (sigh). </w:t>
            </w:r>
          </w:p>
          <w:p w:rsidR="002F0106" w:rsidRPr="00D2133F" w:rsidRDefault="002F0106" w:rsidP="001E66E6">
            <w:pPr>
              <w:pStyle w:val="Normal1"/>
              <w:spacing w:after="0"/>
              <w:jc w:val="both"/>
              <w:rPr>
                <w:sz w:val="24"/>
                <w:szCs w:val="24"/>
              </w:rPr>
            </w:pPr>
            <w:r w:rsidRPr="00D2133F">
              <w:rPr>
                <w:sz w:val="24"/>
                <w:szCs w:val="24"/>
              </w:rPr>
              <w:t>All participants must hear the cries and / or sighs to be aware of the number - increasing or decreasing - of vampires and humans. The exercise ends when all participants have become vampires.</w:t>
            </w:r>
          </w:p>
        </w:tc>
      </w:tr>
      <w:tr w:rsidR="002F0106" w:rsidRPr="00D2133F" w:rsidTr="00070A8A">
        <w:tc>
          <w:tcPr>
            <w:tcW w:w="2196" w:type="dxa"/>
          </w:tcPr>
          <w:p w:rsidR="002F0106" w:rsidRPr="00D2133F" w:rsidRDefault="002F0106" w:rsidP="00070A8A">
            <w:pPr>
              <w:pStyle w:val="Normal1"/>
              <w:spacing w:after="0"/>
              <w:rPr>
                <w:sz w:val="24"/>
                <w:szCs w:val="24"/>
              </w:rPr>
            </w:pPr>
            <w:r w:rsidRPr="00D2133F">
              <w:rPr>
                <w:rFonts w:cs="Cambria"/>
                <w:sz w:val="24"/>
                <w:szCs w:val="24"/>
              </w:rPr>
              <w:t xml:space="preserve">Evaluation </w:t>
            </w:r>
          </w:p>
        </w:tc>
        <w:tc>
          <w:tcPr>
            <w:tcW w:w="7200" w:type="dxa"/>
          </w:tcPr>
          <w:p w:rsidR="002F0106" w:rsidRPr="00D2133F" w:rsidRDefault="002F0106" w:rsidP="001E66E6">
            <w:pPr>
              <w:pStyle w:val="Normal1"/>
              <w:spacing w:after="0"/>
              <w:jc w:val="both"/>
              <w:rPr>
                <w:sz w:val="24"/>
                <w:szCs w:val="24"/>
              </w:rPr>
            </w:pPr>
            <w:r w:rsidRPr="00D2133F">
              <w:rPr>
                <w:sz w:val="24"/>
                <w:szCs w:val="24"/>
              </w:rPr>
              <w:t xml:space="preserve">What did you feel during the exercise? </w:t>
            </w:r>
          </w:p>
          <w:p w:rsidR="002F0106" w:rsidRPr="00D2133F" w:rsidRDefault="002F0106" w:rsidP="001E66E6">
            <w:pPr>
              <w:pStyle w:val="Normal1"/>
              <w:spacing w:after="0"/>
              <w:jc w:val="both"/>
              <w:rPr>
                <w:sz w:val="24"/>
                <w:szCs w:val="24"/>
              </w:rPr>
            </w:pPr>
            <w:r w:rsidRPr="00D2133F">
              <w:rPr>
                <w:sz w:val="24"/>
                <w:szCs w:val="24"/>
              </w:rPr>
              <w:t xml:space="preserve">Did you enjoy it? </w:t>
            </w:r>
          </w:p>
        </w:tc>
      </w:tr>
      <w:tr w:rsidR="002F0106" w:rsidRPr="00D2133F" w:rsidTr="00070A8A">
        <w:tc>
          <w:tcPr>
            <w:tcW w:w="2196" w:type="dxa"/>
          </w:tcPr>
          <w:p w:rsidR="002F0106" w:rsidRPr="00D2133F" w:rsidRDefault="002F0106" w:rsidP="00070A8A">
            <w:pPr>
              <w:pStyle w:val="Normal1"/>
              <w:spacing w:after="0"/>
              <w:rPr>
                <w:sz w:val="24"/>
                <w:szCs w:val="24"/>
              </w:rPr>
            </w:pPr>
            <w:r w:rsidRPr="00D2133F">
              <w:rPr>
                <w:rFonts w:cs="Cambria"/>
                <w:sz w:val="24"/>
                <w:szCs w:val="24"/>
              </w:rPr>
              <w:t>Minutes and reporting of the evaluation</w:t>
            </w:r>
          </w:p>
        </w:tc>
        <w:tc>
          <w:tcPr>
            <w:tcW w:w="7200" w:type="dxa"/>
          </w:tcPr>
          <w:p w:rsidR="002F0106" w:rsidRPr="00D2133F" w:rsidRDefault="002F0106" w:rsidP="001E66E6">
            <w:pPr>
              <w:pStyle w:val="Normal1"/>
              <w:spacing w:after="0"/>
              <w:jc w:val="both"/>
              <w:rPr>
                <w:sz w:val="24"/>
                <w:szCs w:val="24"/>
              </w:rPr>
            </w:pPr>
            <w:r w:rsidRPr="00D2133F">
              <w:rPr>
                <w:sz w:val="24"/>
                <w:szCs w:val="24"/>
              </w:rPr>
              <w:t xml:space="preserve">A fun exercise for all kinds of participants at all skill levels. It should increase the concentration and awareness of the participants and get them ready for follow up exercises. </w:t>
            </w:r>
          </w:p>
        </w:tc>
      </w:tr>
    </w:tbl>
    <w:p w:rsidR="002F0106" w:rsidRDefault="002F0106" w:rsidP="00DA3C27">
      <w:pPr>
        <w:spacing w:after="0"/>
        <w:rPr>
          <w:b/>
          <w:lang w:val="en-US"/>
        </w:rPr>
      </w:pPr>
    </w:p>
    <w:p w:rsidR="002F0106" w:rsidRDefault="002F0106" w:rsidP="00DA3C27">
      <w:pPr>
        <w:spacing w:after="0"/>
        <w:rPr>
          <w:b/>
          <w:lang w:val="en-US"/>
        </w:rPr>
      </w:pPr>
    </w:p>
    <w:p w:rsidR="002F0106" w:rsidRDefault="002F0106" w:rsidP="00DA3C27">
      <w:pPr>
        <w:spacing w:after="0"/>
        <w:rPr>
          <w:b/>
          <w:lang w:val="en-US"/>
        </w:rPr>
      </w:pPr>
    </w:p>
    <w:p w:rsidR="002F0106" w:rsidRDefault="002F0106" w:rsidP="00DA3C27">
      <w:pPr>
        <w:spacing w:after="0"/>
        <w:rPr>
          <w:b/>
          <w:lang w:val="en-US"/>
        </w:rPr>
      </w:pPr>
    </w:p>
    <w:p w:rsidR="002F0106" w:rsidRDefault="002F0106" w:rsidP="00DA3C27">
      <w:pPr>
        <w:spacing w:after="0"/>
        <w:rPr>
          <w:b/>
          <w:lang w:val="en-US"/>
        </w:rPr>
      </w:pPr>
    </w:p>
    <w:p w:rsidR="002F0106" w:rsidRDefault="002F0106" w:rsidP="00DA3C27">
      <w:pPr>
        <w:spacing w:after="0"/>
        <w:rPr>
          <w:b/>
          <w:lang w:val="en-US"/>
        </w:rPr>
      </w:pPr>
    </w:p>
    <w:p w:rsidR="002F0106" w:rsidRDefault="002F0106" w:rsidP="00DA3C27">
      <w:pPr>
        <w:spacing w:after="0"/>
        <w:rPr>
          <w:b/>
          <w:lang w:val="en-US"/>
        </w:rPr>
      </w:pPr>
    </w:p>
    <w:p w:rsidR="002F0106" w:rsidRDefault="002F0106" w:rsidP="00DA3C27">
      <w:pPr>
        <w:spacing w:after="0"/>
        <w:rPr>
          <w:b/>
          <w:lang w:val="en-US"/>
        </w:rPr>
      </w:pPr>
    </w:p>
    <w:p w:rsidR="002F0106" w:rsidRDefault="002F0106" w:rsidP="00DA3C27">
      <w:pPr>
        <w:spacing w:after="0"/>
        <w:rPr>
          <w:b/>
          <w:lang w:val="en-US"/>
        </w:rPr>
      </w:pPr>
    </w:p>
    <w:p w:rsidR="002F0106" w:rsidRDefault="002F0106" w:rsidP="00DA3C27">
      <w:pPr>
        <w:spacing w:after="0"/>
        <w:rPr>
          <w:b/>
          <w:lang w:val="en-US"/>
        </w:rPr>
      </w:pPr>
    </w:p>
    <w:p w:rsidR="002F0106" w:rsidRDefault="002F0106" w:rsidP="00DA3C27">
      <w:pPr>
        <w:spacing w:after="0"/>
        <w:rPr>
          <w:b/>
          <w:lang w:val="en-US"/>
        </w:rPr>
      </w:pPr>
    </w:p>
    <w:p w:rsidR="002F0106" w:rsidRDefault="002F0106" w:rsidP="00DA3C27">
      <w:pPr>
        <w:spacing w:after="0"/>
        <w:rPr>
          <w:b/>
          <w:lang w:val="en-US"/>
        </w:rPr>
      </w:pPr>
    </w:p>
    <w:p w:rsidR="002F0106" w:rsidRDefault="002F0106" w:rsidP="00DA3C27">
      <w:pPr>
        <w:spacing w:after="0"/>
        <w:rPr>
          <w:b/>
          <w:lang w:val="en-US"/>
        </w:rPr>
      </w:pPr>
    </w:p>
    <w:p w:rsidR="002F0106" w:rsidRPr="000B7572" w:rsidRDefault="002F0106" w:rsidP="00DA3C27">
      <w:pPr>
        <w:pStyle w:val="Titre2"/>
        <w:spacing w:before="0" w:after="0"/>
        <w:rPr>
          <w:rFonts w:ascii="Calibri" w:hAnsi="Calibri"/>
        </w:rPr>
      </w:pPr>
      <w:bookmarkStart w:id="14" w:name="_Toc452734631"/>
      <w:r w:rsidRPr="000B7572">
        <w:rPr>
          <w:rFonts w:ascii="Calibri" w:hAnsi="Calibri"/>
        </w:rPr>
        <w:t>3.2. Skills building</w:t>
      </w:r>
      <w:bookmarkEnd w:id="14"/>
      <w:r w:rsidRPr="000B7572">
        <w:rPr>
          <w:rFonts w:ascii="Calibri" w:hAnsi="Calibri"/>
        </w:rPr>
        <w:t xml:space="preserve">   </w:t>
      </w:r>
    </w:p>
    <w:p w:rsidR="002F0106" w:rsidRPr="00D2133F" w:rsidRDefault="002F0106" w:rsidP="00DA3C27">
      <w:pPr>
        <w:spacing w:after="0"/>
        <w:jc w:val="both"/>
        <w:rPr>
          <w:sz w:val="24"/>
          <w:szCs w:val="24"/>
          <w:lang w:val="en-US"/>
        </w:rPr>
      </w:pPr>
      <w:r w:rsidRPr="00D2133F">
        <w:rPr>
          <w:sz w:val="24"/>
          <w:szCs w:val="24"/>
          <w:lang w:val="en-US"/>
        </w:rPr>
        <w:t xml:space="preserve">This block, which takes most time and covers the most important part of the VISION training, includes sessions and exercises aimed at overcoming identified issues and building the skills and confidence, which the participants aim at, through fun and liberating theatrical exercises. The exercises proposed below can be used on a modular basis – to be selected by the trainers depending on the specific group and the needs/expectations revealed.  </w:t>
      </w:r>
    </w:p>
    <w:p w:rsidR="002F0106" w:rsidRPr="00D2133F" w:rsidRDefault="002F0106" w:rsidP="00DA3C27">
      <w:pPr>
        <w:spacing w:after="0"/>
        <w:jc w:val="both"/>
        <w:rPr>
          <w:sz w:val="24"/>
          <w:szCs w:val="24"/>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B42071">
        <w:trPr>
          <w:trHeight w:val="375"/>
        </w:trPr>
        <w:tc>
          <w:tcPr>
            <w:tcW w:w="2196" w:type="dxa"/>
            <w:shd w:val="clear" w:color="auto" w:fill="FFFF00"/>
          </w:tcPr>
          <w:p w:rsidR="002F0106" w:rsidRPr="00D2133F" w:rsidRDefault="002F0106" w:rsidP="00DA3C27">
            <w:pPr>
              <w:pStyle w:val="Normal1"/>
              <w:spacing w:after="0"/>
              <w:rPr>
                <w:rFonts w:cs="Arial"/>
                <w:b/>
                <w:bCs/>
                <w:sz w:val="24"/>
                <w:szCs w:val="24"/>
              </w:rPr>
            </w:pPr>
            <w:r w:rsidRPr="00D2133F">
              <w:rPr>
                <w:rFonts w:cs="Arial"/>
                <w:b/>
                <w:bCs/>
                <w:sz w:val="24"/>
                <w:szCs w:val="24"/>
              </w:rPr>
              <w:t>Proposed by</w:t>
            </w:r>
          </w:p>
        </w:tc>
        <w:tc>
          <w:tcPr>
            <w:tcW w:w="7200" w:type="dxa"/>
            <w:shd w:val="clear" w:color="auto" w:fill="FFFF00"/>
          </w:tcPr>
          <w:p w:rsidR="002F0106" w:rsidRPr="00D2133F" w:rsidRDefault="002F0106" w:rsidP="00DA3C27">
            <w:pPr>
              <w:pStyle w:val="Normal1"/>
              <w:spacing w:after="0"/>
              <w:rPr>
                <w:rFonts w:cs="Arial"/>
                <w:b/>
                <w:bCs/>
                <w:sz w:val="24"/>
                <w:szCs w:val="24"/>
              </w:rPr>
            </w:pPr>
            <w:r w:rsidRPr="00D2133F">
              <w:rPr>
                <w:rFonts w:cs="Arial"/>
                <w:b/>
                <w:bCs/>
                <w:sz w:val="24"/>
                <w:szCs w:val="24"/>
              </w:rPr>
              <w:t>Dinos Aristidou, UCAN</w:t>
            </w:r>
          </w:p>
        </w:tc>
      </w:tr>
      <w:tr w:rsidR="002F0106" w:rsidRPr="00D2133F" w:rsidTr="00B42071">
        <w:trPr>
          <w:trHeight w:val="579"/>
        </w:trPr>
        <w:tc>
          <w:tcPr>
            <w:tcW w:w="2196" w:type="dxa"/>
          </w:tcPr>
          <w:p w:rsidR="002F0106" w:rsidRPr="00D2133F" w:rsidRDefault="002F0106" w:rsidP="00DA3C27">
            <w:pPr>
              <w:pStyle w:val="Normal1"/>
              <w:spacing w:after="0"/>
              <w:rPr>
                <w:rFonts w:cs="Arial"/>
                <w:sz w:val="24"/>
                <w:szCs w:val="24"/>
              </w:rPr>
            </w:pPr>
            <w:r w:rsidRPr="00D2133F">
              <w:rPr>
                <w:rFonts w:cs="Arial"/>
                <w:sz w:val="24"/>
                <w:szCs w:val="24"/>
              </w:rPr>
              <w:t>Title of the exercise</w:t>
            </w:r>
          </w:p>
        </w:tc>
        <w:tc>
          <w:tcPr>
            <w:tcW w:w="7200" w:type="dxa"/>
          </w:tcPr>
          <w:p w:rsidR="002F0106" w:rsidRPr="00D2133F" w:rsidRDefault="002F0106" w:rsidP="001E66E6">
            <w:pPr>
              <w:pStyle w:val="Normal1"/>
              <w:spacing w:after="0"/>
              <w:jc w:val="both"/>
              <w:rPr>
                <w:rFonts w:cs="Arial"/>
                <w:sz w:val="24"/>
                <w:szCs w:val="24"/>
              </w:rPr>
            </w:pPr>
            <w:r w:rsidRPr="00D2133F">
              <w:rPr>
                <w:rFonts w:cs="Arial"/>
                <w:sz w:val="24"/>
                <w:szCs w:val="24"/>
              </w:rPr>
              <w:t>Palm on Hand</w:t>
            </w:r>
          </w:p>
        </w:tc>
      </w:tr>
      <w:tr w:rsidR="002F0106" w:rsidRPr="00D2133F" w:rsidTr="00B42071">
        <w:tc>
          <w:tcPr>
            <w:tcW w:w="2196" w:type="dxa"/>
          </w:tcPr>
          <w:p w:rsidR="002F0106" w:rsidRPr="00D2133F" w:rsidRDefault="002F0106" w:rsidP="00DA3C27">
            <w:pPr>
              <w:pStyle w:val="Normal1"/>
              <w:spacing w:after="0"/>
              <w:rPr>
                <w:rFonts w:cs="Arial"/>
                <w:sz w:val="24"/>
                <w:szCs w:val="24"/>
              </w:rPr>
            </w:pPr>
            <w:r w:rsidRPr="00D2133F">
              <w:rPr>
                <w:rFonts w:cs="Arial"/>
                <w:sz w:val="24"/>
                <w:szCs w:val="24"/>
              </w:rPr>
              <w:t>Running time</w:t>
            </w:r>
          </w:p>
        </w:tc>
        <w:tc>
          <w:tcPr>
            <w:tcW w:w="7200" w:type="dxa"/>
          </w:tcPr>
          <w:p w:rsidR="002F0106" w:rsidRPr="00D2133F" w:rsidRDefault="002F0106" w:rsidP="001E66E6">
            <w:pPr>
              <w:pStyle w:val="Normal1"/>
              <w:spacing w:after="0"/>
              <w:jc w:val="both"/>
              <w:rPr>
                <w:rFonts w:cs="Arial"/>
                <w:sz w:val="24"/>
                <w:szCs w:val="24"/>
              </w:rPr>
            </w:pPr>
            <w:r w:rsidRPr="00D2133F">
              <w:rPr>
                <w:rFonts w:cs="Arial"/>
                <w:sz w:val="24"/>
                <w:szCs w:val="24"/>
              </w:rPr>
              <w:t>10-15 mins</w:t>
            </w:r>
          </w:p>
        </w:tc>
      </w:tr>
      <w:tr w:rsidR="002F0106" w:rsidRPr="00D2133F" w:rsidTr="00B42071">
        <w:tc>
          <w:tcPr>
            <w:tcW w:w="2196" w:type="dxa"/>
          </w:tcPr>
          <w:p w:rsidR="002F0106" w:rsidRPr="00D2133F" w:rsidRDefault="002F0106" w:rsidP="00DA3C27">
            <w:pPr>
              <w:pStyle w:val="Normal1"/>
              <w:spacing w:after="0"/>
              <w:rPr>
                <w:rFonts w:cs="Arial"/>
                <w:sz w:val="24"/>
                <w:szCs w:val="24"/>
              </w:rPr>
            </w:pPr>
            <w:r w:rsidRPr="00D2133F">
              <w:rPr>
                <w:rFonts w:cs="Arial"/>
                <w:sz w:val="24"/>
                <w:szCs w:val="24"/>
              </w:rPr>
              <w:t>Learning objectives</w:t>
            </w:r>
          </w:p>
        </w:tc>
        <w:tc>
          <w:tcPr>
            <w:tcW w:w="7200" w:type="dxa"/>
          </w:tcPr>
          <w:p w:rsidR="002F0106" w:rsidRPr="00D2133F" w:rsidRDefault="002F0106" w:rsidP="001E66E6">
            <w:pPr>
              <w:pStyle w:val="Normal1"/>
              <w:spacing w:after="0"/>
              <w:jc w:val="both"/>
              <w:rPr>
                <w:rFonts w:cs="Arial"/>
                <w:sz w:val="24"/>
                <w:szCs w:val="24"/>
              </w:rPr>
            </w:pPr>
            <w:r w:rsidRPr="00D2133F">
              <w:rPr>
                <w:rFonts w:cs="Arial"/>
                <w:sz w:val="24"/>
                <w:szCs w:val="24"/>
              </w:rPr>
              <w:t>Confident movement and use of space</w:t>
            </w:r>
          </w:p>
          <w:p w:rsidR="002F0106" w:rsidRPr="00D2133F" w:rsidRDefault="002F0106" w:rsidP="001E66E6">
            <w:pPr>
              <w:pStyle w:val="Normal1"/>
              <w:spacing w:after="0"/>
              <w:jc w:val="both"/>
              <w:rPr>
                <w:rFonts w:cs="Arial"/>
                <w:sz w:val="24"/>
                <w:szCs w:val="24"/>
              </w:rPr>
            </w:pPr>
            <w:r w:rsidRPr="00D2133F">
              <w:rPr>
                <w:rFonts w:cs="Arial"/>
                <w:sz w:val="24"/>
                <w:szCs w:val="24"/>
              </w:rPr>
              <w:t>Use of body</w:t>
            </w:r>
          </w:p>
          <w:p w:rsidR="002F0106" w:rsidRPr="00D2133F" w:rsidRDefault="002F0106" w:rsidP="001E66E6">
            <w:pPr>
              <w:pStyle w:val="Normal1"/>
              <w:spacing w:after="0"/>
              <w:jc w:val="both"/>
              <w:rPr>
                <w:rFonts w:cs="Arial"/>
                <w:sz w:val="24"/>
                <w:szCs w:val="24"/>
              </w:rPr>
            </w:pPr>
            <w:r w:rsidRPr="00D2133F">
              <w:rPr>
                <w:rFonts w:cs="Arial"/>
                <w:sz w:val="24"/>
                <w:szCs w:val="24"/>
              </w:rPr>
              <w:t>Using different directions and levels</w:t>
            </w:r>
          </w:p>
          <w:p w:rsidR="002F0106" w:rsidRPr="00D2133F" w:rsidRDefault="002F0106" w:rsidP="001E66E6">
            <w:pPr>
              <w:pStyle w:val="Normal1"/>
              <w:spacing w:after="0"/>
              <w:jc w:val="both"/>
              <w:rPr>
                <w:rFonts w:cs="Arial"/>
                <w:sz w:val="24"/>
                <w:szCs w:val="24"/>
              </w:rPr>
            </w:pPr>
            <w:r w:rsidRPr="00D2133F">
              <w:rPr>
                <w:rFonts w:cs="Arial"/>
                <w:sz w:val="24"/>
                <w:szCs w:val="24"/>
              </w:rPr>
              <w:t>Connection and complicity with others</w:t>
            </w:r>
          </w:p>
        </w:tc>
      </w:tr>
      <w:tr w:rsidR="002F0106" w:rsidRPr="00D2133F" w:rsidTr="00B42071">
        <w:tc>
          <w:tcPr>
            <w:tcW w:w="2196" w:type="dxa"/>
          </w:tcPr>
          <w:p w:rsidR="002F0106" w:rsidRPr="00D2133F" w:rsidRDefault="002F0106" w:rsidP="00DA3C27">
            <w:pPr>
              <w:pStyle w:val="Normal1"/>
              <w:spacing w:after="0"/>
              <w:rPr>
                <w:rFonts w:cs="Arial"/>
                <w:sz w:val="24"/>
                <w:szCs w:val="24"/>
              </w:rPr>
            </w:pPr>
            <w:r w:rsidRPr="00D2133F">
              <w:rPr>
                <w:rFonts w:cs="Arial"/>
                <w:sz w:val="24"/>
                <w:szCs w:val="24"/>
              </w:rPr>
              <w:t>Materials (if necessary)</w:t>
            </w:r>
          </w:p>
        </w:tc>
        <w:tc>
          <w:tcPr>
            <w:tcW w:w="7200" w:type="dxa"/>
          </w:tcPr>
          <w:p w:rsidR="002F0106" w:rsidRPr="00D2133F" w:rsidRDefault="002F0106" w:rsidP="001E66E6">
            <w:pPr>
              <w:pStyle w:val="Normal1"/>
              <w:spacing w:after="0"/>
              <w:jc w:val="both"/>
              <w:rPr>
                <w:rFonts w:cs="Arial"/>
                <w:sz w:val="24"/>
                <w:szCs w:val="24"/>
              </w:rPr>
            </w:pPr>
            <w:r w:rsidRPr="00D2133F">
              <w:rPr>
                <w:rFonts w:cs="Arial"/>
                <w:sz w:val="24"/>
                <w:szCs w:val="24"/>
              </w:rPr>
              <w:t>None</w:t>
            </w:r>
          </w:p>
        </w:tc>
      </w:tr>
      <w:tr w:rsidR="002F0106" w:rsidRPr="00D2133F" w:rsidTr="00B42071">
        <w:tc>
          <w:tcPr>
            <w:tcW w:w="2196" w:type="dxa"/>
          </w:tcPr>
          <w:p w:rsidR="002F0106" w:rsidRPr="00D2133F" w:rsidRDefault="002F0106" w:rsidP="00DA3C27">
            <w:pPr>
              <w:pStyle w:val="Normal1"/>
              <w:spacing w:after="0"/>
              <w:rPr>
                <w:rFonts w:cs="Arial"/>
                <w:sz w:val="24"/>
                <w:szCs w:val="24"/>
              </w:rPr>
            </w:pPr>
            <w:r w:rsidRPr="00D2133F">
              <w:rPr>
                <w:rFonts w:cs="Arial"/>
                <w:sz w:val="24"/>
                <w:szCs w:val="24"/>
              </w:rPr>
              <w:t>Implementation of the exercise</w:t>
            </w:r>
          </w:p>
          <w:p w:rsidR="002F0106" w:rsidRPr="00D2133F" w:rsidRDefault="002F0106" w:rsidP="00DA3C27">
            <w:pPr>
              <w:pStyle w:val="Normal1"/>
              <w:spacing w:after="0"/>
              <w:rPr>
                <w:rFonts w:cs="Arial"/>
                <w:sz w:val="24"/>
                <w:szCs w:val="24"/>
              </w:rPr>
            </w:pPr>
          </w:p>
        </w:tc>
        <w:tc>
          <w:tcPr>
            <w:tcW w:w="7200" w:type="dxa"/>
          </w:tcPr>
          <w:p w:rsidR="002F0106" w:rsidRPr="00D2133F" w:rsidRDefault="002F0106" w:rsidP="001E66E6">
            <w:pPr>
              <w:pStyle w:val="Normal1"/>
              <w:spacing w:after="0"/>
              <w:jc w:val="both"/>
              <w:rPr>
                <w:rFonts w:cs="Arial"/>
                <w:sz w:val="24"/>
                <w:szCs w:val="24"/>
              </w:rPr>
            </w:pPr>
            <w:r w:rsidRPr="00D2133F">
              <w:rPr>
                <w:rFonts w:cs="Arial"/>
                <w:sz w:val="24"/>
                <w:szCs w:val="24"/>
              </w:rPr>
              <w:t>Participants begin by walking through space, feeling and experiencing the space</w:t>
            </w:r>
            <w:r>
              <w:rPr>
                <w:rFonts w:cs="Arial"/>
                <w:sz w:val="24"/>
                <w:szCs w:val="24"/>
              </w:rPr>
              <w:t xml:space="preserve">. </w:t>
            </w:r>
            <w:r w:rsidRPr="00D2133F">
              <w:rPr>
                <w:rFonts w:cs="Arial"/>
                <w:sz w:val="24"/>
                <w:szCs w:val="24"/>
              </w:rPr>
              <w:t>Participants stretch out their arm and use it to direct them through space as facilitator plays appropriate music</w:t>
            </w:r>
            <w:r>
              <w:rPr>
                <w:rFonts w:cs="Arial"/>
                <w:sz w:val="24"/>
                <w:szCs w:val="24"/>
              </w:rPr>
              <w:t>.</w:t>
            </w:r>
          </w:p>
          <w:p w:rsidR="002F0106" w:rsidRPr="00D2133F" w:rsidRDefault="002F0106" w:rsidP="001E66E6">
            <w:pPr>
              <w:pStyle w:val="Normal1"/>
              <w:spacing w:after="0"/>
              <w:jc w:val="both"/>
              <w:rPr>
                <w:rFonts w:cs="Arial"/>
                <w:sz w:val="24"/>
                <w:szCs w:val="24"/>
              </w:rPr>
            </w:pPr>
            <w:r w:rsidRPr="00D2133F">
              <w:rPr>
                <w:rFonts w:cs="Arial"/>
                <w:sz w:val="24"/>
                <w:szCs w:val="24"/>
              </w:rPr>
              <w:t>Facilitator introduces idea of 6 directions of movement (left, right, up, down, front, back) and asks participants to explore all these directions</w:t>
            </w:r>
          </w:p>
          <w:p w:rsidR="002F0106" w:rsidRPr="00D2133F" w:rsidRDefault="002F0106" w:rsidP="001E66E6">
            <w:pPr>
              <w:pStyle w:val="Normal1"/>
              <w:spacing w:after="0"/>
              <w:jc w:val="both"/>
              <w:rPr>
                <w:rFonts w:cs="Arial"/>
                <w:sz w:val="24"/>
                <w:szCs w:val="24"/>
              </w:rPr>
            </w:pPr>
            <w:r w:rsidRPr="00D2133F">
              <w:rPr>
                <w:rFonts w:cs="Arial"/>
                <w:sz w:val="24"/>
                <w:szCs w:val="24"/>
              </w:rPr>
              <w:t xml:space="preserve">Participants then work in pairs. One puts their palm on the top of the others hand. One pushes down slightly and the other pushes up slightly so there is some tension. </w:t>
            </w:r>
          </w:p>
          <w:p w:rsidR="002F0106" w:rsidRPr="00D2133F" w:rsidRDefault="002F0106" w:rsidP="001E66E6">
            <w:pPr>
              <w:pStyle w:val="Normal1"/>
              <w:spacing w:after="0"/>
              <w:jc w:val="both"/>
              <w:rPr>
                <w:rFonts w:cs="Arial"/>
                <w:sz w:val="24"/>
                <w:szCs w:val="24"/>
              </w:rPr>
            </w:pPr>
            <w:r w:rsidRPr="00D2133F">
              <w:rPr>
                <w:rFonts w:cs="Arial"/>
                <w:sz w:val="24"/>
                <w:szCs w:val="24"/>
              </w:rPr>
              <w:t>Keeping connected the pair now move through space- sometimes one person leads and sometimes the other, shifting leadership from one to the other, exploring space and moving in 6 directions.</w:t>
            </w:r>
          </w:p>
        </w:tc>
      </w:tr>
      <w:tr w:rsidR="002F0106" w:rsidRPr="00D2133F" w:rsidTr="00B42071">
        <w:tc>
          <w:tcPr>
            <w:tcW w:w="2196" w:type="dxa"/>
          </w:tcPr>
          <w:p w:rsidR="002F0106" w:rsidRPr="00D2133F" w:rsidRDefault="002F0106" w:rsidP="00DA3C27">
            <w:pPr>
              <w:pStyle w:val="Normal1"/>
              <w:spacing w:after="0"/>
              <w:rPr>
                <w:rFonts w:cs="Arial"/>
                <w:sz w:val="24"/>
                <w:szCs w:val="24"/>
              </w:rPr>
            </w:pPr>
            <w:r w:rsidRPr="00D2133F">
              <w:rPr>
                <w:rFonts w:cs="Arial"/>
                <w:sz w:val="24"/>
                <w:szCs w:val="24"/>
              </w:rPr>
              <w:t xml:space="preserve">Evaluation </w:t>
            </w:r>
          </w:p>
        </w:tc>
        <w:tc>
          <w:tcPr>
            <w:tcW w:w="7200" w:type="dxa"/>
          </w:tcPr>
          <w:p w:rsidR="002F0106" w:rsidRPr="00D2133F" w:rsidRDefault="002F0106" w:rsidP="001E66E6">
            <w:pPr>
              <w:pStyle w:val="Normal1"/>
              <w:spacing w:after="0"/>
              <w:jc w:val="both"/>
              <w:rPr>
                <w:rFonts w:cs="Arial"/>
                <w:sz w:val="24"/>
                <w:szCs w:val="24"/>
              </w:rPr>
            </w:pPr>
            <w:r w:rsidRPr="00D2133F">
              <w:rPr>
                <w:rFonts w:cs="Arial"/>
                <w:sz w:val="24"/>
                <w:szCs w:val="24"/>
              </w:rPr>
              <w:t>How did you experience the space?</w:t>
            </w:r>
            <w:r>
              <w:rPr>
                <w:rFonts w:cs="Arial"/>
                <w:sz w:val="24"/>
                <w:szCs w:val="24"/>
              </w:rPr>
              <w:t xml:space="preserve"> </w:t>
            </w:r>
            <w:r w:rsidRPr="00D2133F">
              <w:rPr>
                <w:rFonts w:cs="Arial"/>
                <w:sz w:val="24"/>
                <w:szCs w:val="24"/>
              </w:rPr>
              <w:t>How did you feel?</w:t>
            </w:r>
          </w:p>
          <w:p w:rsidR="002F0106" w:rsidRPr="00D2133F" w:rsidRDefault="002F0106" w:rsidP="001E66E6">
            <w:pPr>
              <w:pStyle w:val="Normal1"/>
              <w:spacing w:after="0"/>
              <w:jc w:val="both"/>
              <w:rPr>
                <w:rFonts w:cs="Arial"/>
                <w:sz w:val="24"/>
                <w:szCs w:val="24"/>
              </w:rPr>
            </w:pPr>
            <w:r w:rsidRPr="00D2133F">
              <w:rPr>
                <w:rFonts w:cs="Arial"/>
                <w:sz w:val="24"/>
                <w:szCs w:val="24"/>
              </w:rPr>
              <w:t>How do you lead and how do you follow? Which do you prefer?</w:t>
            </w:r>
          </w:p>
        </w:tc>
      </w:tr>
      <w:tr w:rsidR="002F0106" w:rsidRPr="00D2133F" w:rsidTr="00B42071">
        <w:tc>
          <w:tcPr>
            <w:tcW w:w="2196" w:type="dxa"/>
          </w:tcPr>
          <w:p w:rsidR="002F0106" w:rsidRPr="00D2133F" w:rsidRDefault="002F0106" w:rsidP="00DA3C27">
            <w:pPr>
              <w:pStyle w:val="Normal1"/>
              <w:spacing w:after="0"/>
              <w:rPr>
                <w:rFonts w:cs="Arial"/>
                <w:sz w:val="24"/>
                <w:szCs w:val="24"/>
              </w:rPr>
            </w:pPr>
            <w:r w:rsidRPr="00D2133F">
              <w:rPr>
                <w:rFonts w:cs="Arial"/>
                <w:sz w:val="24"/>
                <w:szCs w:val="24"/>
              </w:rPr>
              <w:t>Minutes and reporting of the evaluation</w:t>
            </w:r>
          </w:p>
        </w:tc>
        <w:tc>
          <w:tcPr>
            <w:tcW w:w="7200" w:type="dxa"/>
          </w:tcPr>
          <w:p w:rsidR="002F0106" w:rsidRPr="00D2133F" w:rsidRDefault="002F0106" w:rsidP="001E66E6">
            <w:pPr>
              <w:pStyle w:val="Normal1"/>
              <w:spacing w:after="0"/>
              <w:jc w:val="both"/>
              <w:rPr>
                <w:rFonts w:cs="Arial"/>
                <w:sz w:val="24"/>
                <w:szCs w:val="24"/>
              </w:rPr>
            </w:pPr>
            <w:r w:rsidRPr="00D2133F">
              <w:rPr>
                <w:rFonts w:cs="Arial"/>
                <w:sz w:val="24"/>
                <w:szCs w:val="24"/>
              </w:rPr>
              <w:t>This is a very powerful exercise in thinking about leading and following and how we sometimes choose/need to lead and sometimes choose/ need to follow. It builds confidence and connections between participants and confidence in using the space and the body.</w:t>
            </w:r>
          </w:p>
        </w:tc>
      </w:tr>
    </w:tbl>
    <w:p w:rsidR="002F0106" w:rsidRPr="00D2133F" w:rsidRDefault="002F0106" w:rsidP="00DA3C27">
      <w:pPr>
        <w:spacing w:after="0"/>
        <w:rPr>
          <w:sz w:val="24"/>
          <w:szCs w:val="24"/>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B42071">
        <w:tc>
          <w:tcPr>
            <w:tcW w:w="2196" w:type="dxa"/>
            <w:shd w:val="clear" w:color="auto" w:fill="FFFF00"/>
          </w:tcPr>
          <w:p w:rsidR="002F0106" w:rsidRPr="00D2133F" w:rsidRDefault="002F0106" w:rsidP="00DA3C27">
            <w:pPr>
              <w:pStyle w:val="Normal2"/>
              <w:spacing w:after="0"/>
              <w:rPr>
                <w:b/>
                <w:bCs/>
                <w:sz w:val="24"/>
                <w:szCs w:val="24"/>
              </w:rPr>
            </w:pPr>
            <w:r w:rsidRPr="00D2133F">
              <w:rPr>
                <w:rFonts w:cs="Arial"/>
                <w:b/>
                <w:bCs/>
                <w:sz w:val="24"/>
                <w:szCs w:val="24"/>
              </w:rPr>
              <w:t>Proposed by</w:t>
            </w:r>
          </w:p>
        </w:tc>
        <w:tc>
          <w:tcPr>
            <w:tcW w:w="7200" w:type="dxa"/>
            <w:shd w:val="clear" w:color="auto" w:fill="FFFF00"/>
          </w:tcPr>
          <w:p w:rsidR="002F0106" w:rsidRPr="00D2133F" w:rsidRDefault="002F0106" w:rsidP="00DA3C27">
            <w:pPr>
              <w:pStyle w:val="Normal2"/>
              <w:spacing w:after="0"/>
              <w:rPr>
                <w:rFonts w:cs="Arial"/>
                <w:b/>
                <w:bCs/>
                <w:sz w:val="24"/>
                <w:szCs w:val="24"/>
              </w:rPr>
            </w:pPr>
            <w:r w:rsidRPr="00D2133F">
              <w:rPr>
                <w:rFonts w:cs="Arial"/>
                <w:b/>
                <w:bCs/>
                <w:sz w:val="24"/>
                <w:szCs w:val="24"/>
              </w:rPr>
              <w:t>Bernard Latham, UCAN</w:t>
            </w:r>
          </w:p>
        </w:tc>
      </w:tr>
      <w:tr w:rsidR="002F0106" w:rsidRPr="00D2133F" w:rsidTr="00B42071">
        <w:tc>
          <w:tcPr>
            <w:tcW w:w="2196" w:type="dxa"/>
          </w:tcPr>
          <w:p w:rsidR="002F0106" w:rsidRPr="00D2133F" w:rsidRDefault="002F0106" w:rsidP="001E66E6">
            <w:pPr>
              <w:pStyle w:val="Normal2"/>
              <w:spacing w:after="0"/>
              <w:jc w:val="both"/>
              <w:rPr>
                <w:sz w:val="24"/>
                <w:szCs w:val="24"/>
              </w:rPr>
            </w:pPr>
            <w:r w:rsidRPr="00D2133F">
              <w:rPr>
                <w:rFonts w:cs="Cambria"/>
                <w:sz w:val="24"/>
                <w:szCs w:val="24"/>
              </w:rPr>
              <w:t>Title of the exercise</w:t>
            </w:r>
          </w:p>
        </w:tc>
        <w:tc>
          <w:tcPr>
            <w:tcW w:w="7200" w:type="dxa"/>
          </w:tcPr>
          <w:p w:rsidR="002F0106" w:rsidRPr="00D2133F" w:rsidRDefault="002F0106" w:rsidP="001E66E6">
            <w:pPr>
              <w:pStyle w:val="Normal2"/>
              <w:spacing w:after="0"/>
              <w:jc w:val="both"/>
              <w:rPr>
                <w:rFonts w:cs="Arial"/>
                <w:sz w:val="24"/>
                <w:szCs w:val="24"/>
              </w:rPr>
            </w:pPr>
            <w:r w:rsidRPr="00D2133F">
              <w:rPr>
                <w:rFonts w:cs="Arial"/>
                <w:sz w:val="24"/>
                <w:szCs w:val="24"/>
              </w:rPr>
              <w:t>Shoulders Necks and Heads</w:t>
            </w:r>
          </w:p>
        </w:tc>
      </w:tr>
      <w:tr w:rsidR="002F0106" w:rsidRPr="00D2133F" w:rsidTr="00B42071">
        <w:tc>
          <w:tcPr>
            <w:tcW w:w="2196" w:type="dxa"/>
          </w:tcPr>
          <w:p w:rsidR="002F0106" w:rsidRPr="00D2133F" w:rsidRDefault="002F0106" w:rsidP="001E66E6">
            <w:pPr>
              <w:pStyle w:val="Normal2"/>
              <w:spacing w:after="0"/>
              <w:jc w:val="both"/>
              <w:rPr>
                <w:sz w:val="24"/>
                <w:szCs w:val="24"/>
              </w:rPr>
            </w:pPr>
            <w:r w:rsidRPr="00D2133F">
              <w:rPr>
                <w:rFonts w:cs="Cambria"/>
                <w:sz w:val="24"/>
                <w:szCs w:val="24"/>
              </w:rPr>
              <w:t>Running time</w:t>
            </w:r>
          </w:p>
        </w:tc>
        <w:tc>
          <w:tcPr>
            <w:tcW w:w="7200" w:type="dxa"/>
          </w:tcPr>
          <w:p w:rsidR="002F0106" w:rsidRPr="00D2133F" w:rsidRDefault="002F0106" w:rsidP="001E66E6">
            <w:pPr>
              <w:pStyle w:val="Normal2"/>
              <w:spacing w:after="0"/>
              <w:jc w:val="both"/>
              <w:rPr>
                <w:rFonts w:cs="Arial"/>
                <w:sz w:val="24"/>
                <w:szCs w:val="24"/>
              </w:rPr>
            </w:pPr>
            <w:r w:rsidRPr="00D2133F">
              <w:rPr>
                <w:rFonts w:cs="Arial"/>
                <w:sz w:val="24"/>
                <w:szCs w:val="24"/>
              </w:rPr>
              <w:t xml:space="preserve">5 - 10  mins </w:t>
            </w:r>
          </w:p>
        </w:tc>
      </w:tr>
      <w:tr w:rsidR="002F0106" w:rsidRPr="00D2133F" w:rsidTr="00B42071">
        <w:tc>
          <w:tcPr>
            <w:tcW w:w="2196" w:type="dxa"/>
          </w:tcPr>
          <w:p w:rsidR="002F0106" w:rsidRPr="00D2133F" w:rsidRDefault="002F0106" w:rsidP="001E66E6">
            <w:pPr>
              <w:pStyle w:val="Normal2"/>
              <w:spacing w:after="0"/>
              <w:jc w:val="both"/>
              <w:rPr>
                <w:sz w:val="24"/>
                <w:szCs w:val="24"/>
              </w:rPr>
            </w:pPr>
            <w:r w:rsidRPr="00D2133F">
              <w:rPr>
                <w:rFonts w:cs="Cambria"/>
                <w:sz w:val="24"/>
                <w:szCs w:val="24"/>
              </w:rPr>
              <w:t>Learning objectives</w:t>
            </w:r>
          </w:p>
        </w:tc>
        <w:tc>
          <w:tcPr>
            <w:tcW w:w="7200" w:type="dxa"/>
          </w:tcPr>
          <w:p w:rsidR="002F0106" w:rsidRPr="00D2133F" w:rsidRDefault="002F0106" w:rsidP="001E66E6">
            <w:pPr>
              <w:pStyle w:val="Normal2"/>
              <w:spacing w:after="0"/>
              <w:jc w:val="both"/>
              <w:rPr>
                <w:rFonts w:cs="Arial"/>
                <w:sz w:val="24"/>
                <w:szCs w:val="24"/>
              </w:rPr>
            </w:pPr>
            <w:r w:rsidRPr="00D2133F">
              <w:rPr>
                <w:rFonts w:cs="Arial"/>
                <w:sz w:val="24"/>
                <w:szCs w:val="24"/>
              </w:rPr>
              <w:t>Physical self-awareness and control</w:t>
            </w:r>
          </w:p>
        </w:tc>
      </w:tr>
      <w:tr w:rsidR="002F0106" w:rsidRPr="00D2133F" w:rsidTr="00B42071">
        <w:tc>
          <w:tcPr>
            <w:tcW w:w="2196" w:type="dxa"/>
          </w:tcPr>
          <w:p w:rsidR="002F0106" w:rsidRPr="00D2133F" w:rsidRDefault="002F0106" w:rsidP="001E66E6">
            <w:pPr>
              <w:pStyle w:val="Normal2"/>
              <w:spacing w:after="0"/>
              <w:jc w:val="both"/>
              <w:rPr>
                <w:sz w:val="24"/>
                <w:szCs w:val="24"/>
              </w:rPr>
            </w:pPr>
            <w:r w:rsidRPr="00D2133F">
              <w:rPr>
                <w:rFonts w:cs="Cambria"/>
                <w:sz w:val="24"/>
                <w:szCs w:val="24"/>
              </w:rPr>
              <w:t>Materials (if necessary)</w:t>
            </w:r>
          </w:p>
        </w:tc>
        <w:tc>
          <w:tcPr>
            <w:tcW w:w="7200" w:type="dxa"/>
          </w:tcPr>
          <w:p w:rsidR="002F0106" w:rsidRPr="00D2133F" w:rsidRDefault="002F0106" w:rsidP="001E66E6">
            <w:pPr>
              <w:pStyle w:val="Normal2"/>
              <w:spacing w:after="0"/>
              <w:jc w:val="both"/>
              <w:rPr>
                <w:rFonts w:cs="Arial"/>
                <w:sz w:val="24"/>
                <w:szCs w:val="24"/>
              </w:rPr>
            </w:pPr>
            <w:r w:rsidRPr="00D2133F">
              <w:rPr>
                <w:rFonts w:cs="Arial"/>
                <w:sz w:val="24"/>
                <w:szCs w:val="24"/>
              </w:rPr>
              <w:t>None</w:t>
            </w:r>
          </w:p>
        </w:tc>
      </w:tr>
      <w:tr w:rsidR="002F0106" w:rsidRPr="00D2133F" w:rsidTr="00B42071">
        <w:tc>
          <w:tcPr>
            <w:tcW w:w="2196" w:type="dxa"/>
          </w:tcPr>
          <w:p w:rsidR="002F0106" w:rsidRPr="00D2133F" w:rsidRDefault="002F0106" w:rsidP="001E66E6">
            <w:pPr>
              <w:pStyle w:val="Normal2"/>
              <w:spacing w:after="0"/>
              <w:jc w:val="both"/>
              <w:rPr>
                <w:sz w:val="24"/>
                <w:szCs w:val="24"/>
              </w:rPr>
            </w:pPr>
            <w:r w:rsidRPr="00D2133F">
              <w:rPr>
                <w:rFonts w:cs="Cambria"/>
                <w:sz w:val="24"/>
                <w:szCs w:val="24"/>
              </w:rPr>
              <w:t>Implementation of the exercise</w:t>
            </w:r>
          </w:p>
          <w:p w:rsidR="002F0106" w:rsidRPr="00D2133F" w:rsidRDefault="002F0106" w:rsidP="001E66E6">
            <w:pPr>
              <w:pStyle w:val="Normal2"/>
              <w:spacing w:after="0"/>
              <w:jc w:val="both"/>
              <w:rPr>
                <w:sz w:val="24"/>
                <w:szCs w:val="24"/>
              </w:rPr>
            </w:pPr>
          </w:p>
        </w:tc>
        <w:tc>
          <w:tcPr>
            <w:tcW w:w="7200" w:type="dxa"/>
          </w:tcPr>
          <w:p w:rsidR="002F0106" w:rsidRPr="00D2133F" w:rsidRDefault="002F0106" w:rsidP="001E66E6">
            <w:pPr>
              <w:pStyle w:val="Normal2"/>
              <w:spacing w:after="0"/>
              <w:jc w:val="both"/>
              <w:rPr>
                <w:rFonts w:cs="Arial"/>
                <w:sz w:val="24"/>
                <w:szCs w:val="24"/>
              </w:rPr>
            </w:pPr>
            <w:r w:rsidRPr="00D2133F">
              <w:rPr>
                <w:rFonts w:cs="Arial"/>
                <w:sz w:val="24"/>
                <w:szCs w:val="24"/>
              </w:rPr>
              <w:t xml:space="preserve">It is important to point out that the following exercises are used at the very beginning of a training programme. Self-awareness is crucial, as is  ‘knowing your space’ The participant has to become comfortable with himself or herself physically before moving on to broader things. </w:t>
            </w:r>
          </w:p>
          <w:p w:rsidR="002F0106" w:rsidRPr="00D2133F" w:rsidRDefault="002F0106" w:rsidP="001E66E6">
            <w:pPr>
              <w:pStyle w:val="Normal2"/>
              <w:spacing w:after="0"/>
              <w:jc w:val="both"/>
              <w:rPr>
                <w:rFonts w:cs="Arial"/>
                <w:sz w:val="24"/>
                <w:szCs w:val="24"/>
              </w:rPr>
            </w:pPr>
            <w:r w:rsidRPr="00D2133F">
              <w:rPr>
                <w:rFonts w:cs="Arial"/>
                <w:sz w:val="24"/>
                <w:szCs w:val="24"/>
              </w:rPr>
              <w:t>Begin by standing in a neutral position, i.e. legs comfortably apart and arms by your side. Lift both shoulders up trying to touch your ears. Back to neutral. Repeat 4 times</w:t>
            </w:r>
          </w:p>
          <w:p w:rsidR="002F0106" w:rsidRPr="00D2133F" w:rsidRDefault="002F0106" w:rsidP="00C47980">
            <w:pPr>
              <w:pStyle w:val="Normal2"/>
              <w:spacing w:after="0"/>
              <w:jc w:val="both"/>
              <w:rPr>
                <w:rFonts w:cs="Arial"/>
                <w:sz w:val="24"/>
                <w:szCs w:val="24"/>
              </w:rPr>
            </w:pPr>
            <w:r w:rsidRPr="00D2133F">
              <w:rPr>
                <w:rFonts w:cs="Arial"/>
                <w:sz w:val="24"/>
                <w:szCs w:val="24"/>
              </w:rPr>
              <w:t>Back to Neutral position. Right shoulder circle backwards 4 times, repeat with left shoulder. Now repeat with both shoulders together.</w:t>
            </w:r>
          </w:p>
          <w:p w:rsidR="002F0106" w:rsidRPr="00D2133F" w:rsidRDefault="002F0106" w:rsidP="001E66E6">
            <w:pPr>
              <w:pStyle w:val="Normal2"/>
              <w:spacing w:after="0"/>
              <w:jc w:val="both"/>
              <w:rPr>
                <w:rFonts w:cs="Arial"/>
                <w:sz w:val="24"/>
                <w:szCs w:val="24"/>
              </w:rPr>
            </w:pPr>
            <w:r w:rsidRPr="00D2133F">
              <w:rPr>
                <w:rFonts w:cs="Arial"/>
                <w:sz w:val="24"/>
                <w:szCs w:val="24"/>
              </w:rPr>
              <w:t>Back to neutral: Circle head to the right repeat 4 times. Circle head to the left repeat 4 times.</w:t>
            </w:r>
          </w:p>
          <w:p w:rsidR="002F0106" w:rsidRPr="00D2133F" w:rsidRDefault="002F0106" w:rsidP="001E66E6">
            <w:pPr>
              <w:pStyle w:val="Normal2"/>
              <w:spacing w:after="0"/>
              <w:jc w:val="both"/>
              <w:rPr>
                <w:rFonts w:cs="Arial"/>
                <w:sz w:val="24"/>
                <w:szCs w:val="24"/>
              </w:rPr>
            </w:pPr>
            <w:r w:rsidRPr="00D2133F">
              <w:rPr>
                <w:sz w:val="24"/>
                <w:szCs w:val="24"/>
              </w:rPr>
              <w:t>Standing in neutral turn head to left then right – repeat 4 times. Lastly move head up then down repeat 4 times</w:t>
            </w:r>
          </w:p>
        </w:tc>
      </w:tr>
      <w:tr w:rsidR="002F0106" w:rsidRPr="00D2133F" w:rsidTr="00B42071">
        <w:tc>
          <w:tcPr>
            <w:tcW w:w="2196" w:type="dxa"/>
          </w:tcPr>
          <w:p w:rsidR="002F0106" w:rsidRPr="00D2133F" w:rsidRDefault="002F0106" w:rsidP="001E66E6">
            <w:pPr>
              <w:pStyle w:val="Normal2"/>
              <w:spacing w:after="0"/>
              <w:jc w:val="both"/>
              <w:rPr>
                <w:sz w:val="24"/>
                <w:szCs w:val="24"/>
              </w:rPr>
            </w:pPr>
            <w:r w:rsidRPr="00D2133F">
              <w:rPr>
                <w:rFonts w:cs="Cambria"/>
                <w:sz w:val="24"/>
                <w:szCs w:val="24"/>
              </w:rPr>
              <w:t xml:space="preserve">Evaluation </w:t>
            </w:r>
          </w:p>
        </w:tc>
        <w:tc>
          <w:tcPr>
            <w:tcW w:w="7200" w:type="dxa"/>
          </w:tcPr>
          <w:p w:rsidR="002F0106" w:rsidRPr="00D2133F" w:rsidRDefault="002F0106" w:rsidP="001E66E6">
            <w:pPr>
              <w:pStyle w:val="Normal2"/>
              <w:spacing w:after="0"/>
              <w:jc w:val="both"/>
              <w:rPr>
                <w:rFonts w:cs="Arial"/>
                <w:sz w:val="24"/>
                <w:szCs w:val="24"/>
              </w:rPr>
            </w:pPr>
            <w:r w:rsidRPr="00D2133F">
              <w:rPr>
                <w:rFonts w:cs="Arial"/>
                <w:sz w:val="24"/>
                <w:szCs w:val="24"/>
              </w:rPr>
              <w:t>Did you find any of those movements difficult?</w:t>
            </w:r>
          </w:p>
          <w:p w:rsidR="002F0106" w:rsidRPr="00D2133F" w:rsidRDefault="002F0106" w:rsidP="001E66E6">
            <w:pPr>
              <w:pStyle w:val="Normal2"/>
              <w:spacing w:after="0"/>
              <w:jc w:val="both"/>
              <w:rPr>
                <w:rFonts w:cs="Arial"/>
                <w:sz w:val="24"/>
                <w:szCs w:val="24"/>
              </w:rPr>
            </w:pPr>
            <w:r w:rsidRPr="00D2133F">
              <w:rPr>
                <w:rFonts w:cs="Arial"/>
                <w:sz w:val="24"/>
                <w:szCs w:val="24"/>
              </w:rPr>
              <w:t>How do you feel now you have completed the exercises?</w:t>
            </w:r>
          </w:p>
          <w:p w:rsidR="002F0106" w:rsidRPr="00D2133F" w:rsidRDefault="002F0106" w:rsidP="001E66E6">
            <w:pPr>
              <w:pStyle w:val="Normal2"/>
              <w:spacing w:after="0"/>
              <w:jc w:val="both"/>
              <w:rPr>
                <w:rFonts w:cs="Arial"/>
                <w:sz w:val="24"/>
                <w:szCs w:val="24"/>
              </w:rPr>
            </w:pPr>
            <w:r w:rsidRPr="00D2133F">
              <w:rPr>
                <w:rFonts w:cs="Arial"/>
                <w:sz w:val="24"/>
                <w:szCs w:val="24"/>
              </w:rPr>
              <w:t>This exercise allows the facilitators to identify any physical difficulties the participants may have</w:t>
            </w:r>
          </w:p>
        </w:tc>
      </w:tr>
      <w:tr w:rsidR="002F0106" w:rsidRPr="00D2133F" w:rsidTr="00B42071">
        <w:tc>
          <w:tcPr>
            <w:tcW w:w="2196" w:type="dxa"/>
          </w:tcPr>
          <w:p w:rsidR="002F0106" w:rsidRPr="00D2133F" w:rsidRDefault="002F0106" w:rsidP="001E66E6">
            <w:pPr>
              <w:pStyle w:val="Normal2"/>
              <w:spacing w:after="0"/>
              <w:jc w:val="both"/>
              <w:rPr>
                <w:sz w:val="24"/>
                <w:szCs w:val="24"/>
              </w:rPr>
            </w:pPr>
            <w:r w:rsidRPr="00D2133F">
              <w:rPr>
                <w:rFonts w:cs="Cambria"/>
                <w:sz w:val="24"/>
                <w:szCs w:val="24"/>
              </w:rPr>
              <w:t>Minutes and reporting of the evaluation</w:t>
            </w:r>
          </w:p>
        </w:tc>
        <w:tc>
          <w:tcPr>
            <w:tcW w:w="7200" w:type="dxa"/>
          </w:tcPr>
          <w:p w:rsidR="002F0106" w:rsidRPr="00D2133F" w:rsidRDefault="002F0106" w:rsidP="001E66E6">
            <w:pPr>
              <w:pStyle w:val="Normal2"/>
              <w:spacing w:after="0"/>
              <w:jc w:val="both"/>
              <w:rPr>
                <w:rFonts w:cs="Arial"/>
                <w:sz w:val="24"/>
                <w:szCs w:val="24"/>
              </w:rPr>
            </w:pPr>
            <w:r w:rsidRPr="00D2133F">
              <w:rPr>
                <w:rFonts w:cs="Arial"/>
                <w:sz w:val="24"/>
                <w:szCs w:val="24"/>
              </w:rPr>
              <w:t>Movement and connection with the physical self is often difficult for people with sight loss, when delivering this exercise be sure that you audio describe all the movements and assist where necessary. Gentle encouragement and enthusiasm is vital to a successful session.</w:t>
            </w:r>
          </w:p>
        </w:tc>
      </w:tr>
    </w:tbl>
    <w:p w:rsidR="002F0106" w:rsidRPr="00D2133F" w:rsidRDefault="002F0106" w:rsidP="001E66E6">
      <w:pPr>
        <w:spacing w:after="0"/>
        <w:jc w:val="both"/>
        <w:rPr>
          <w:sz w:val="24"/>
          <w:szCs w:val="24"/>
          <w:lang w:val="en-US"/>
        </w:rPr>
      </w:pPr>
    </w:p>
    <w:p w:rsidR="002F0106" w:rsidRPr="00D2133F" w:rsidRDefault="002F0106" w:rsidP="001E66E6">
      <w:pPr>
        <w:spacing w:after="0"/>
        <w:jc w:val="both"/>
        <w:rPr>
          <w:sz w:val="24"/>
          <w:szCs w:val="24"/>
          <w:lang w:val="en-US"/>
        </w:rPr>
      </w:pPr>
    </w:p>
    <w:p w:rsidR="002F0106" w:rsidRPr="00D2133F" w:rsidRDefault="002F0106" w:rsidP="001E66E6">
      <w:pPr>
        <w:spacing w:after="0"/>
        <w:jc w:val="both"/>
        <w:rPr>
          <w:sz w:val="24"/>
          <w:szCs w:val="24"/>
          <w:lang w:val="en-US"/>
        </w:rPr>
      </w:pPr>
    </w:p>
    <w:p w:rsidR="002F0106" w:rsidRPr="00D2133F" w:rsidRDefault="002F0106" w:rsidP="001E66E6">
      <w:pPr>
        <w:spacing w:after="0"/>
        <w:jc w:val="both"/>
        <w:rPr>
          <w:sz w:val="24"/>
          <w:szCs w:val="24"/>
          <w:lang w:val="en-US"/>
        </w:rPr>
      </w:pPr>
    </w:p>
    <w:p w:rsidR="002F0106" w:rsidRDefault="002F0106" w:rsidP="001E66E6">
      <w:pPr>
        <w:spacing w:after="0"/>
        <w:jc w:val="both"/>
        <w:rPr>
          <w:sz w:val="24"/>
          <w:szCs w:val="24"/>
          <w:lang w:val="en-US"/>
        </w:rPr>
      </w:pPr>
    </w:p>
    <w:p w:rsidR="002F0106" w:rsidRPr="00D2133F" w:rsidRDefault="002F0106" w:rsidP="001E66E6">
      <w:pPr>
        <w:spacing w:after="0"/>
        <w:jc w:val="both"/>
        <w:rPr>
          <w:sz w:val="24"/>
          <w:szCs w:val="24"/>
          <w:lang w:val="en-US"/>
        </w:rPr>
      </w:pPr>
    </w:p>
    <w:p w:rsidR="002F0106" w:rsidRPr="00D2133F" w:rsidRDefault="002F0106" w:rsidP="001E66E6">
      <w:pPr>
        <w:spacing w:after="0"/>
        <w:jc w:val="both"/>
        <w:rPr>
          <w:sz w:val="24"/>
          <w:szCs w:val="24"/>
          <w:lang w:val="en-US"/>
        </w:rPr>
      </w:pPr>
    </w:p>
    <w:p w:rsidR="002F0106" w:rsidRPr="00D2133F" w:rsidRDefault="002F0106" w:rsidP="001E66E6">
      <w:pPr>
        <w:spacing w:after="0"/>
        <w:jc w:val="both"/>
        <w:rPr>
          <w:sz w:val="24"/>
          <w:szCs w:val="24"/>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956B30">
        <w:tc>
          <w:tcPr>
            <w:tcW w:w="2196" w:type="dxa"/>
            <w:shd w:val="clear" w:color="auto" w:fill="FFFF00"/>
          </w:tcPr>
          <w:p w:rsidR="002F0106" w:rsidRPr="00D2133F" w:rsidRDefault="002F0106" w:rsidP="001E66E6">
            <w:pPr>
              <w:pStyle w:val="Normal2"/>
              <w:spacing w:after="0"/>
              <w:jc w:val="both"/>
              <w:rPr>
                <w:b/>
                <w:bCs/>
                <w:sz w:val="24"/>
                <w:szCs w:val="24"/>
              </w:rPr>
            </w:pPr>
            <w:r w:rsidRPr="00D2133F">
              <w:rPr>
                <w:rFonts w:cs="Arial"/>
                <w:b/>
                <w:bCs/>
                <w:sz w:val="24"/>
                <w:szCs w:val="24"/>
              </w:rPr>
              <w:t>Proposed by</w:t>
            </w:r>
          </w:p>
        </w:tc>
        <w:tc>
          <w:tcPr>
            <w:tcW w:w="7200" w:type="dxa"/>
            <w:shd w:val="clear" w:color="auto" w:fill="FFFF00"/>
          </w:tcPr>
          <w:p w:rsidR="002F0106" w:rsidRPr="00D2133F" w:rsidRDefault="002F0106" w:rsidP="001E66E6">
            <w:pPr>
              <w:pStyle w:val="Normal2"/>
              <w:spacing w:after="0"/>
              <w:jc w:val="both"/>
              <w:rPr>
                <w:rFonts w:cs="Arial"/>
                <w:b/>
                <w:bCs/>
                <w:sz w:val="24"/>
                <w:szCs w:val="24"/>
              </w:rPr>
            </w:pPr>
            <w:r w:rsidRPr="00D2133F">
              <w:rPr>
                <w:rFonts w:cs="Arial"/>
                <w:b/>
                <w:bCs/>
                <w:sz w:val="24"/>
                <w:szCs w:val="24"/>
              </w:rPr>
              <w:t>Bernard Latham, UCAN</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Title of the exercise</w:t>
            </w:r>
          </w:p>
        </w:tc>
        <w:tc>
          <w:tcPr>
            <w:tcW w:w="7200" w:type="dxa"/>
          </w:tcPr>
          <w:p w:rsidR="002F0106" w:rsidRPr="00D2133F" w:rsidRDefault="002F0106" w:rsidP="001E66E6">
            <w:pPr>
              <w:pStyle w:val="Normal2"/>
              <w:spacing w:after="0"/>
              <w:jc w:val="both"/>
              <w:rPr>
                <w:rFonts w:cs="Arial"/>
                <w:sz w:val="24"/>
                <w:szCs w:val="24"/>
              </w:rPr>
            </w:pPr>
            <w:r w:rsidRPr="00D2133F">
              <w:rPr>
                <w:rFonts w:cs="Arial"/>
                <w:sz w:val="24"/>
                <w:szCs w:val="24"/>
              </w:rPr>
              <w:t xml:space="preserve">SLOW RISE AND SLOW FALL </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Running time</w:t>
            </w:r>
          </w:p>
        </w:tc>
        <w:tc>
          <w:tcPr>
            <w:tcW w:w="7200" w:type="dxa"/>
          </w:tcPr>
          <w:p w:rsidR="002F0106" w:rsidRPr="00D2133F" w:rsidRDefault="002F0106" w:rsidP="001E66E6">
            <w:pPr>
              <w:pStyle w:val="Normal2"/>
              <w:spacing w:after="0"/>
              <w:jc w:val="both"/>
              <w:rPr>
                <w:rFonts w:cs="Arial"/>
                <w:sz w:val="24"/>
                <w:szCs w:val="24"/>
              </w:rPr>
            </w:pPr>
            <w:r w:rsidRPr="00D2133F">
              <w:rPr>
                <w:rFonts w:cs="Arial"/>
                <w:i/>
                <w:sz w:val="24"/>
                <w:szCs w:val="24"/>
              </w:rPr>
              <w:t>5 to 10 Mins</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Learning objectives</w:t>
            </w:r>
          </w:p>
        </w:tc>
        <w:tc>
          <w:tcPr>
            <w:tcW w:w="7200" w:type="dxa"/>
          </w:tcPr>
          <w:p w:rsidR="002F0106" w:rsidRPr="00D2133F" w:rsidRDefault="002F0106" w:rsidP="001E66E6">
            <w:pPr>
              <w:pStyle w:val="Normal2"/>
              <w:spacing w:after="0"/>
              <w:jc w:val="both"/>
              <w:rPr>
                <w:rFonts w:cs="Arial"/>
                <w:iCs/>
                <w:sz w:val="24"/>
                <w:szCs w:val="24"/>
              </w:rPr>
            </w:pPr>
            <w:r w:rsidRPr="00D2133F">
              <w:rPr>
                <w:rFonts w:cs="Arial"/>
                <w:iCs/>
                <w:sz w:val="24"/>
                <w:szCs w:val="24"/>
              </w:rPr>
              <w:t xml:space="preserve">Physical control, centered concentration and Music appreciation </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Materials (if necessary)</w:t>
            </w:r>
          </w:p>
        </w:tc>
        <w:tc>
          <w:tcPr>
            <w:tcW w:w="7200" w:type="dxa"/>
          </w:tcPr>
          <w:p w:rsidR="002F0106" w:rsidRPr="00D2133F" w:rsidRDefault="002F0106" w:rsidP="001E66E6">
            <w:pPr>
              <w:pStyle w:val="Normal2"/>
              <w:spacing w:after="0"/>
              <w:jc w:val="both"/>
              <w:rPr>
                <w:rFonts w:cs="Arial"/>
                <w:iCs/>
                <w:sz w:val="24"/>
                <w:szCs w:val="24"/>
              </w:rPr>
            </w:pPr>
            <w:r w:rsidRPr="00D2133F">
              <w:rPr>
                <w:rFonts w:cs="Arial"/>
                <w:iCs/>
                <w:sz w:val="24"/>
                <w:szCs w:val="24"/>
              </w:rPr>
              <w:t xml:space="preserve">Dramatic Music Suggestion DAWN by Cinematic Orchestra  </w:t>
            </w:r>
          </w:p>
          <w:p w:rsidR="002F0106" w:rsidRPr="00D2133F" w:rsidRDefault="002F0106" w:rsidP="001E66E6">
            <w:pPr>
              <w:pStyle w:val="Normal2"/>
              <w:spacing w:after="0"/>
              <w:jc w:val="both"/>
              <w:rPr>
                <w:rFonts w:cs="Arial"/>
                <w:iCs/>
                <w:sz w:val="24"/>
                <w:szCs w:val="24"/>
              </w:rPr>
            </w:pPr>
            <w:r w:rsidRPr="00D2133F">
              <w:rPr>
                <w:rFonts w:cs="Arial"/>
                <w:iCs/>
                <w:sz w:val="24"/>
                <w:szCs w:val="24"/>
              </w:rPr>
              <w:t>Participants to wear appropriate comfortable clothing.</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Implementation of the exercise</w:t>
            </w:r>
          </w:p>
          <w:p w:rsidR="002F0106" w:rsidRPr="00D2133F" w:rsidRDefault="002F0106" w:rsidP="001E66E6">
            <w:pPr>
              <w:pStyle w:val="Normal2"/>
              <w:spacing w:after="0"/>
              <w:jc w:val="both"/>
              <w:rPr>
                <w:sz w:val="24"/>
                <w:szCs w:val="24"/>
              </w:rPr>
            </w:pPr>
          </w:p>
        </w:tc>
        <w:tc>
          <w:tcPr>
            <w:tcW w:w="7200" w:type="dxa"/>
          </w:tcPr>
          <w:p w:rsidR="002F0106" w:rsidRPr="00D2133F" w:rsidRDefault="002F0106" w:rsidP="001E66E6">
            <w:pPr>
              <w:pStyle w:val="Normal2"/>
              <w:spacing w:after="0"/>
              <w:jc w:val="both"/>
              <w:rPr>
                <w:rFonts w:cs="Arial"/>
                <w:iCs/>
                <w:sz w:val="24"/>
                <w:szCs w:val="24"/>
              </w:rPr>
            </w:pPr>
            <w:r w:rsidRPr="00D2133F">
              <w:rPr>
                <w:rFonts w:cs="Arial"/>
                <w:iCs/>
                <w:sz w:val="24"/>
                <w:szCs w:val="24"/>
              </w:rPr>
              <w:t>The workshop space will largely dictate the amount of participants. The important point is that there should be enough room to move to music with comfort.</w:t>
            </w:r>
          </w:p>
          <w:p w:rsidR="002F0106" w:rsidRPr="00D2133F" w:rsidRDefault="002F0106" w:rsidP="001E66E6">
            <w:pPr>
              <w:pStyle w:val="Normal2"/>
              <w:spacing w:after="0"/>
              <w:jc w:val="both"/>
              <w:rPr>
                <w:rFonts w:cs="Arial"/>
                <w:iCs/>
                <w:sz w:val="24"/>
                <w:szCs w:val="24"/>
              </w:rPr>
            </w:pPr>
            <w:r w:rsidRPr="00D2133F">
              <w:rPr>
                <w:rFonts w:cs="Arial"/>
                <w:iCs/>
                <w:sz w:val="24"/>
                <w:szCs w:val="24"/>
              </w:rPr>
              <w:t xml:space="preserve">Firstly ask participants to lie down on the floor on their backs. Encourage deep breathing and relaxation. Palms down, eyes closed. Suggest that it is the participants’ responsibility to choose when and how to move, stress the importance of listening to the music. Ask that they imagine that they’re very very slowly being pulled up by invisible wires to a standing position and to use the music as their guide and inspiration.  </w:t>
            </w:r>
          </w:p>
          <w:p w:rsidR="002F0106" w:rsidRPr="00D2133F" w:rsidRDefault="002F0106" w:rsidP="001E66E6">
            <w:pPr>
              <w:pStyle w:val="Normal2"/>
              <w:spacing w:after="0"/>
              <w:jc w:val="both"/>
              <w:rPr>
                <w:rFonts w:cs="Arial"/>
                <w:iCs/>
                <w:sz w:val="24"/>
                <w:szCs w:val="24"/>
              </w:rPr>
            </w:pPr>
            <w:r w:rsidRPr="00D2133F">
              <w:rPr>
                <w:rFonts w:cs="Arial"/>
                <w:iCs/>
                <w:sz w:val="24"/>
                <w:szCs w:val="24"/>
              </w:rPr>
              <w:t>Once the standing position has been reached stand in a neutral position before very very slowly imagining that they are being pulled back down to the floor eventually ending up on the floor on their backs, palms down and eyes closed.</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 xml:space="preserve">Evaluation </w:t>
            </w:r>
          </w:p>
        </w:tc>
        <w:tc>
          <w:tcPr>
            <w:tcW w:w="7200" w:type="dxa"/>
          </w:tcPr>
          <w:p w:rsidR="002F0106" w:rsidRPr="00D2133F" w:rsidRDefault="002F0106" w:rsidP="001E66E6">
            <w:pPr>
              <w:pStyle w:val="Normal2"/>
              <w:spacing w:after="0"/>
              <w:jc w:val="both"/>
              <w:rPr>
                <w:rFonts w:cs="Arial"/>
                <w:iCs/>
                <w:sz w:val="24"/>
                <w:szCs w:val="24"/>
              </w:rPr>
            </w:pPr>
            <w:r w:rsidRPr="00D2133F">
              <w:rPr>
                <w:rFonts w:cs="Arial"/>
                <w:iCs/>
                <w:sz w:val="24"/>
                <w:szCs w:val="24"/>
              </w:rPr>
              <w:t>How did you feel while doing the exercise?</w:t>
            </w:r>
          </w:p>
          <w:p w:rsidR="002F0106" w:rsidRPr="00D2133F" w:rsidRDefault="002F0106" w:rsidP="001E66E6">
            <w:pPr>
              <w:pStyle w:val="Normal2"/>
              <w:spacing w:after="0"/>
              <w:jc w:val="both"/>
              <w:rPr>
                <w:rFonts w:cs="Arial"/>
                <w:iCs/>
                <w:sz w:val="24"/>
                <w:szCs w:val="24"/>
              </w:rPr>
            </w:pPr>
            <w:r w:rsidRPr="00D2133F">
              <w:rPr>
                <w:rFonts w:cs="Arial"/>
                <w:iCs/>
                <w:sz w:val="24"/>
                <w:szCs w:val="24"/>
              </w:rPr>
              <w:t>If you did the exercise again would you move slower?</w:t>
            </w:r>
          </w:p>
          <w:p w:rsidR="002F0106" w:rsidRPr="00D2133F" w:rsidRDefault="002F0106" w:rsidP="001E66E6">
            <w:pPr>
              <w:pStyle w:val="Normal2"/>
              <w:spacing w:after="0"/>
              <w:jc w:val="both"/>
              <w:rPr>
                <w:rFonts w:cs="Arial"/>
                <w:iCs/>
                <w:sz w:val="24"/>
                <w:szCs w:val="24"/>
              </w:rPr>
            </w:pPr>
            <w:r w:rsidRPr="00D2133F">
              <w:rPr>
                <w:rFonts w:cs="Arial"/>
                <w:iCs/>
                <w:sz w:val="24"/>
                <w:szCs w:val="24"/>
              </w:rPr>
              <w:t>Did you find any part of the exercise difficult?</w:t>
            </w:r>
          </w:p>
          <w:p w:rsidR="002F0106" w:rsidRPr="00D2133F" w:rsidRDefault="002F0106" w:rsidP="001E66E6">
            <w:pPr>
              <w:pStyle w:val="Normal2"/>
              <w:spacing w:after="0"/>
              <w:jc w:val="both"/>
              <w:rPr>
                <w:sz w:val="24"/>
                <w:szCs w:val="24"/>
              </w:rPr>
            </w:pPr>
            <w:r w:rsidRPr="00D2133F">
              <w:rPr>
                <w:rFonts w:cs="Arial"/>
                <w:iCs/>
                <w:sz w:val="24"/>
                <w:szCs w:val="24"/>
              </w:rPr>
              <w:t>Did the music help you, if so how?</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Minutes and reporting of the evaluation</w:t>
            </w:r>
          </w:p>
        </w:tc>
        <w:tc>
          <w:tcPr>
            <w:tcW w:w="7200" w:type="dxa"/>
          </w:tcPr>
          <w:p w:rsidR="002F0106" w:rsidRPr="00D2133F" w:rsidRDefault="002F0106" w:rsidP="001E66E6">
            <w:pPr>
              <w:pStyle w:val="Normal2"/>
              <w:spacing w:after="0"/>
              <w:jc w:val="both"/>
              <w:rPr>
                <w:rFonts w:cs="Arial"/>
                <w:sz w:val="24"/>
                <w:szCs w:val="24"/>
              </w:rPr>
            </w:pPr>
            <w:r w:rsidRPr="00D2133F">
              <w:rPr>
                <w:rFonts w:cs="Arial"/>
                <w:sz w:val="24"/>
                <w:szCs w:val="24"/>
              </w:rPr>
              <w:t>This exercise in very useful preparation for performance or ‘sharing’ preparation.  It allows the participant to consider the amount of physical control and concentration they have and the importance of using music as physical cues in performance.</w:t>
            </w:r>
          </w:p>
        </w:tc>
      </w:tr>
    </w:tbl>
    <w:p w:rsidR="002F0106" w:rsidRPr="00D2133F" w:rsidRDefault="002F0106" w:rsidP="00DA3C27">
      <w:pPr>
        <w:spacing w:after="0"/>
        <w:rPr>
          <w:sz w:val="24"/>
          <w:szCs w:val="24"/>
          <w:lang w:val="en-US"/>
        </w:rPr>
      </w:pPr>
    </w:p>
    <w:p w:rsidR="002F0106" w:rsidRPr="00D2133F" w:rsidRDefault="002F0106" w:rsidP="00DA3C27">
      <w:pPr>
        <w:spacing w:after="0"/>
        <w:rPr>
          <w:sz w:val="24"/>
          <w:szCs w:val="24"/>
          <w:lang w:val="en-US"/>
        </w:rPr>
      </w:pPr>
    </w:p>
    <w:p w:rsidR="002F0106" w:rsidRPr="00D2133F" w:rsidRDefault="002F0106" w:rsidP="00DA3C27">
      <w:pPr>
        <w:spacing w:after="0"/>
        <w:rPr>
          <w:sz w:val="24"/>
          <w:szCs w:val="24"/>
          <w:lang w:val="en-US"/>
        </w:rPr>
      </w:pPr>
    </w:p>
    <w:p w:rsidR="002F0106" w:rsidRPr="00D2133F" w:rsidRDefault="002F0106" w:rsidP="00DA3C27">
      <w:pPr>
        <w:spacing w:after="0"/>
        <w:rPr>
          <w:sz w:val="24"/>
          <w:szCs w:val="24"/>
          <w:lang w:val="en-US"/>
        </w:rPr>
      </w:pPr>
    </w:p>
    <w:p w:rsidR="002F0106" w:rsidRPr="00D2133F" w:rsidRDefault="002F0106" w:rsidP="00DA3C27">
      <w:pPr>
        <w:spacing w:after="0"/>
        <w:rPr>
          <w:sz w:val="24"/>
          <w:szCs w:val="24"/>
          <w:lang w:val="en-US"/>
        </w:rPr>
      </w:pPr>
    </w:p>
    <w:p w:rsidR="002F0106" w:rsidRPr="00D2133F" w:rsidRDefault="002F0106" w:rsidP="00DA3C27">
      <w:pPr>
        <w:spacing w:after="0"/>
        <w:rPr>
          <w:sz w:val="24"/>
          <w:szCs w:val="24"/>
          <w:lang w:val="en-US"/>
        </w:rPr>
      </w:pPr>
    </w:p>
    <w:p w:rsidR="002F0106" w:rsidRPr="00D2133F" w:rsidRDefault="002F0106" w:rsidP="00DA3C27">
      <w:pPr>
        <w:spacing w:after="0"/>
        <w:rPr>
          <w:sz w:val="24"/>
          <w:szCs w:val="24"/>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956B30">
        <w:tc>
          <w:tcPr>
            <w:tcW w:w="2196" w:type="dxa"/>
            <w:shd w:val="clear" w:color="auto" w:fill="FFFF00"/>
          </w:tcPr>
          <w:p w:rsidR="002F0106" w:rsidRPr="00D2133F" w:rsidRDefault="002F0106" w:rsidP="00DA3C27">
            <w:pPr>
              <w:pStyle w:val="Normal2"/>
              <w:spacing w:after="0"/>
              <w:rPr>
                <w:b/>
                <w:bCs/>
                <w:sz w:val="24"/>
                <w:szCs w:val="24"/>
              </w:rPr>
            </w:pPr>
            <w:r w:rsidRPr="00D2133F">
              <w:rPr>
                <w:rFonts w:cs="Arial"/>
                <w:b/>
                <w:bCs/>
                <w:sz w:val="24"/>
                <w:szCs w:val="24"/>
              </w:rPr>
              <w:t>Proposed by</w:t>
            </w:r>
          </w:p>
        </w:tc>
        <w:tc>
          <w:tcPr>
            <w:tcW w:w="7200" w:type="dxa"/>
            <w:shd w:val="clear" w:color="auto" w:fill="FFFF00"/>
          </w:tcPr>
          <w:p w:rsidR="002F0106" w:rsidRPr="00D2133F" w:rsidRDefault="002F0106" w:rsidP="00DA3C27">
            <w:pPr>
              <w:pStyle w:val="Normal2"/>
              <w:spacing w:after="0"/>
              <w:rPr>
                <w:rFonts w:cs="Arial"/>
                <w:b/>
                <w:bCs/>
                <w:sz w:val="24"/>
                <w:szCs w:val="24"/>
              </w:rPr>
            </w:pPr>
            <w:r w:rsidRPr="00D2133F">
              <w:rPr>
                <w:rFonts w:cs="Arial"/>
                <w:b/>
                <w:bCs/>
                <w:sz w:val="24"/>
                <w:szCs w:val="24"/>
              </w:rPr>
              <w:t>Tsveta Baliyska-Sokolova, School “Louis Braille” &amp; Playback theatre “Here and now”</w:t>
            </w:r>
          </w:p>
        </w:tc>
      </w:tr>
      <w:tr w:rsidR="002F0106" w:rsidRPr="00D2133F" w:rsidTr="00956B30">
        <w:tc>
          <w:tcPr>
            <w:tcW w:w="2196" w:type="dxa"/>
          </w:tcPr>
          <w:p w:rsidR="002F0106" w:rsidRPr="00D2133F" w:rsidRDefault="002F0106" w:rsidP="00DA3C27">
            <w:pPr>
              <w:pStyle w:val="Normal2"/>
              <w:spacing w:after="0"/>
              <w:rPr>
                <w:sz w:val="24"/>
                <w:szCs w:val="24"/>
              </w:rPr>
            </w:pPr>
            <w:r w:rsidRPr="00D2133F">
              <w:rPr>
                <w:rFonts w:cs="Cambria"/>
                <w:sz w:val="24"/>
                <w:szCs w:val="24"/>
              </w:rPr>
              <w:t>Title of the exercise</w:t>
            </w:r>
          </w:p>
        </w:tc>
        <w:tc>
          <w:tcPr>
            <w:tcW w:w="7200" w:type="dxa"/>
          </w:tcPr>
          <w:p w:rsidR="002F0106" w:rsidRPr="00D2133F" w:rsidRDefault="002F0106" w:rsidP="00DA3C27">
            <w:pPr>
              <w:pStyle w:val="Normal2"/>
              <w:spacing w:after="0"/>
              <w:rPr>
                <w:rFonts w:cs="Arial"/>
                <w:sz w:val="24"/>
                <w:szCs w:val="24"/>
              </w:rPr>
            </w:pPr>
            <w:r w:rsidRPr="00D2133F">
              <w:rPr>
                <w:rFonts w:cs="Arial"/>
                <w:sz w:val="24"/>
                <w:szCs w:val="24"/>
              </w:rPr>
              <w:t>Creating a character</w:t>
            </w:r>
          </w:p>
        </w:tc>
      </w:tr>
      <w:tr w:rsidR="002F0106" w:rsidRPr="00D2133F" w:rsidTr="00956B30">
        <w:tc>
          <w:tcPr>
            <w:tcW w:w="2196" w:type="dxa"/>
          </w:tcPr>
          <w:p w:rsidR="002F0106" w:rsidRPr="00D2133F" w:rsidRDefault="002F0106" w:rsidP="00DA3C27">
            <w:pPr>
              <w:pStyle w:val="Normal2"/>
              <w:spacing w:after="0"/>
              <w:rPr>
                <w:sz w:val="24"/>
                <w:szCs w:val="24"/>
              </w:rPr>
            </w:pPr>
            <w:r w:rsidRPr="00D2133F">
              <w:rPr>
                <w:rFonts w:cs="Cambria"/>
                <w:sz w:val="24"/>
                <w:szCs w:val="24"/>
              </w:rPr>
              <w:t>Running time</w:t>
            </w:r>
          </w:p>
        </w:tc>
        <w:tc>
          <w:tcPr>
            <w:tcW w:w="7200" w:type="dxa"/>
          </w:tcPr>
          <w:p w:rsidR="002F0106" w:rsidRPr="00D2133F" w:rsidRDefault="002F0106" w:rsidP="00DA3C27">
            <w:pPr>
              <w:spacing w:after="0"/>
              <w:rPr>
                <w:sz w:val="24"/>
                <w:szCs w:val="24"/>
              </w:rPr>
            </w:pPr>
            <w:r w:rsidRPr="00D2133F">
              <w:rPr>
                <w:sz w:val="24"/>
                <w:szCs w:val="24"/>
              </w:rPr>
              <w:t xml:space="preserve">30 </w:t>
            </w:r>
            <w:r w:rsidRPr="00D2133F">
              <w:rPr>
                <w:sz w:val="24"/>
                <w:szCs w:val="24"/>
                <w:lang w:val="en-US"/>
              </w:rPr>
              <w:t>minutes</w:t>
            </w:r>
            <w:r w:rsidRPr="00D2133F">
              <w:rPr>
                <w:sz w:val="24"/>
                <w:szCs w:val="24"/>
              </w:rPr>
              <w:t xml:space="preserve"> </w:t>
            </w:r>
          </w:p>
        </w:tc>
      </w:tr>
      <w:tr w:rsidR="002F0106" w:rsidRPr="00D2133F" w:rsidTr="00956B30">
        <w:tc>
          <w:tcPr>
            <w:tcW w:w="2196" w:type="dxa"/>
          </w:tcPr>
          <w:p w:rsidR="002F0106" w:rsidRPr="00D2133F" w:rsidRDefault="002F0106" w:rsidP="00DA3C27">
            <w:pPr>
              <w:pStyle w:val="Normal2"/>
              <w:spacing w:after="0"/>
              <w:rPr>
                <w:sz w:val="24"/>
                <w:szCs w:val="24"/>
              </w:rPr>
            </w:pPr>
            <w:r w:rsidRPr="00D2133F">
              <w:rPr>
                <w:rFonts w:cs="Cambria"/>
                <w:sz w:val="24"/>
                <w:szCs w:val="24"/>
              </w:rPr>
              <w:t>Learning objectives</w:t>
            </w:r>
          </w:p>
        </w:tc>
        <w:tc>
          <w:tcPr>
            <w:tcW w:w="7200" w:type="dxa"/>
          </w:tcPr>
          <w:p w:rsidR="002F0106" w:rsidRPr="00D2133F" w:rsidRDefault="002F0106" w:rsidP="00DA3C27">
            <w:pPr>
              <w:spacing w:after="0"/>
              <w:jc w:val="both"/>
              <w:rPr>
                <w:sz w:val="24"/>
                <w:szCs w:val="24"/>
              </w:rPr>
            </w:pPr>
            <w:r w:rsidRPr="00D2133F">
              <w:rPr>
                <w:sz w:val="24"/>
                <w:szCs w:val="24"/>
                <w:lang w:val="en-US"/>
              </w:rPr>
              <w:t>This</w:t>
            </w:r>
            <w:r w:rsidRPr="00D2133F">
              <w:rPr>
                <w:sz w:val="24"/>
                <w:szCs w:val="24"/>
              </w:rPr>
              <w:t xml:space="preserve"> </w:t>
            </w:r>
            <w:r w:rsidRPr="00D2133F">
              <w:rPr>
                <w:sz w:val="24"/>
                <w:szCs w:val="24"/>
                <w:lang w:val="en-US"/>
              </w:rPr>
              <w:t>exercise</w:t>
            </w:r>
            <w:r w:rsidRPr="00D2133F">
              <w:rPr>
                <w:sz w:val="24"/>
                <w:szCs w:val="24"/>
              </w:rPr>
              <w:t xml:space="preserve"> </w:t>
            </w:r>
            <w:r w:rsidRPr="00D2133F">
              <w:rPr>
                <w:sz w:val="24"/>
                <w:szCs w:val="24"/>
                <w:lang w:val="en-US"/>
              </w:rPr>
              <w:t>develops</w:t>
            </w:r>
            <w:r w:rsidRPr="00D2133F">
              <w:rPr>
                <w:sz w:val="24"/>
                <w:szCs w:val="24"/>
              </w:rPr>
              <w:t xml:space="preserve"> </w:t>
            </w:r>
            <w:r w:rsidRPr="00D2133F">
              <w:rPr>
                <w:sz w:val="24"/>
                <w:szCs w:val="24"/>
                <w:lang w:val="en-US"/>
              </w:rPr>
              <w:t>concentration</w:t>
            </w:r>
            <w:r w:rsidRPr="00D2133F">
              <w:rPr>
                <w:sz w:val="24"/>
                <w:szCs w:val="24"/>
              </w:rPr>
              <w:t xml:space="preserve">, </w:t>
            </w:r>
            <w:r w:rsidRPr="00D2133F">
              <w:rPr>
                <w:sz w:val="24"/>
                <w:szCs w:val="24"/>
                <w:lang w:val="en-US"/>
              </w:rPr>
              <w:t>attention</w:t>
            </w:r>
            <w:r w:rsidRPr="00D2133F">
              <w:rPr>
                <w:sz w:val="24"/>
                <w:szCs w:val="24"/>
              </w:rPr>
              <w:t xml:space="preserve"> </w:t>
            </w:r>
            <w:r w:rsidRPr="00D2133F">
              <w:rPr>
                <w:sz w:val="24"/>
                <w:szCs w:val="24"/>
                <w:lang w:val="en-US"/>
              </w:rPr>
              <w:t>and</w:t>
            </w:r>
            <w:r w:rsidRPr="00D2133F">
              <w:rPr>
                <w:sz w:val="24"/>
                <w:szCs w:val="24"/>
              </w:rPr>
              <w:t xml:space="preserve"> </w:t>
            </w:r>
            <w:r w:rsidRPr="00D2133F">
              <w:rPr>
                <w:sz w:val="24"/>
                <w:szCs w:val="24"/>
                <w:lang w:val="en-US"/>
              </w:rPr>
              <w:t>the</w:t>
            </w:r>
            <w:r w:rsidRPr="00D2133F">
              <w:rPr>
                <w:sz w:val="24"/>
                <w:szCs w:val="24"/>
              </w:rPr>
              <w:t xml:space="preserve"> </w:t>
            </w:r>
            <w:r w:rsidRPr="00D2133F">
              <w:rPr>
                <w:sz w:val="24"/>
                <w:szCs w:val="24"/>
                <w:lang w:val="en-US"/>
              </w:rPr>
              <w:t>ability</w:t>
            </w:r>
            <w:r w:rsidRPr="00D2133F">
              <w:rPr>
                <w:sz w:val="24"/>
                <w:szCs w:val="24"/>
              </w:rPr>
              <w:t xml:space="preserve"> </w:t>
            </w:r>
            <w:r w:rsidRPr="00D2133F">
              <w:rPr>
                <w:sz w:val="24"/>
                <w:szCs w:val="24"/>
                <w:lang w:val="en-US"/>
              </w:rPr>
              <w:t>to</w:t>
            </w:r>
            <w:r w:rsidRPr="00D2133F">
              <w:rPr>
                <w:sz w:val="24"/>
                <w:szCs w:val="24"/>
              </w:rPr>
              <w:t xml:space="preserve"> </w:t>
            </w:r>
            <w:r w:rsidRPr="00D2133F">
              <w:rPr>
                <w:sz w:val="24"/>
                <w:szCs w:val="24"/>
                <w:lang w:val="en-US"/>
              </w:rPr>
              <w:t>walk in</w:t>
            </w:r>
            <w:r w:rsidRPr="00D2133F">
              <w:rPr>
                <w:sz w:val="24"/>
                <w:szCs w:val="24"/>
              </w:rPr>
              <w:t xml:space="preserve"> </w:t>
            </w:r>
            <w:r w:rsidRPr="00D2133F">
              <w:rPr>
                <w:sz w:val="24"/>
                <w:szCs w:val="24"/>
                <w:lang w:val="en-US"/>
              </w:rPr>
              <w:t>the</w:t>
            </w:r>
            <w:r w:rsidRPr="00D2133F">
              <w:rPr>
                <w:sz w:val="24"/>
                <w:szCs w:val="24"/>
              </w:rPr>
              <w:t xml:space="preserve"> </w:t>
            </w:r>
            <w:r w:rsidRPr="00D2133F">
              <w:rPr>
                <w:sz w:val="24"/>
                <w:szCs w:val="24"/>
                <w:lang w:val="en-US"/>
              </w:rPr>
              <w:t>other</w:t>
            </w:r>
            <w:r w:rsidRPr="00D2133F">
              <w:rPr>
                <w:sz w:val="24"/>
                <w:szCs w:val="24"/>
              </w:rPr>
              <w:t xml:space="preserve"> </w:t>
            </w:r>
            <w:r w:rsidRPr="00D2133F">
              <w:rPr>
                <w:sz w:val="24"/>
                <w:szCs w:val="24"/>
                <w:lang w:val="en-US"/>
              </w:rPr>
              <w:t>person</w:t>
            </w:r>
            <w:r w:rsidRPr="00D2133F">
              <w:rPr>
                <w:sz w:val="24"/>
                <w:szCs w:val="24"/>
              </w:rPr>
              <w:t>’</w:t>
            </w:r>
            <w:r w:rsidRPr="00D2133F">
              <w:rPr>
                <w:sz w:val="24"/>
                <w:szCs w:val="24"/>
                <w:lang w:val="en-US"/>
              </w:rPr>
              <w:t>s</w:t>
            </w:r>
            <w:r w:rsidRPr="00D2133F">
              <w:rPr>
                <w:sz w:val="24"/>
                <w:szCs w:val="24"/>
              </w:rPr>
              <w:t xml:space="preserve"> </w:t>
            </w:r>
            <w:r w:rsidRPr="00D2133F">
              <w:rPr>
                <w:sz w:val="24"/>
                <w:szCs w:val="24"/>
                <w:lang w:val="en-US"/>
              </w:rPr>
              <w:t>shoes</w:t>
            </w:r>
            <w:r w:rsidRPr="00D2133F">
              <w:rPr>
                <w:sz w:val="24"/>
                <w:szCs w:val="24"/>
              </w:rPr>
              <w:t xml:space="preserve">. </w:t>
            </w:r>
            <w:r w:rsidRPr="00D2133F">
              <w:rPr>
                <w:sz w:val="24"/>
                <w:szCs w:val="24"/>
                <w:lang w:val="en-US"/>
              </w:rPr>
              <w:t xml:space="preserve">It develops basic stage skills and gives first steps toward entering a character and diving into a certain personage. It also develops empathy, the ability to understand someone who is different from you, with different visions for life and world, with different beliefs. This exercise requires spontaneity, creativity and improvisation – it therefore supports the development of such skills. </w:t>
            </w:r>
          </w:p>
        </w:tc>
      </w:tr>
      <w:tr w:rsidR="002F0106" w:rsidRPr="00D2133F" w:rsidTr="00956B30">
        <w:tc>
          <w:tcPr>
            <w:tcW w:w="2196" w:type="dxa"/>
          </w:tcPr>
          <w:p w:rsidR="002F0106" w:rsidRPr="00D2133F" w:rsidRDefault="002F0106" w:rsidP="00DA3C27">
            <w:pPr>
              <w:pStyle w:val="Normal2"/>
              <w:spacing w:after="0"/>
              <w:rPr>
                <w:sz w:val="24"/>
                <w:szCs w:val="24"/>
              </w:rPr>
            </w:pPr>
            <w:r w:rsidRPr="00D2133F">
              <w:rPr>
                <w:rFonts w:cs="Cambria"/>
                <w:sz w:val="24"/>
                <w:szCs w:val="24"/>
              </w:rPr>
              <w:t>Materials (if necessary)</w:t>
            </w:r>
          </w:p>
        </w:tc>
        <w:tc>
          <w:tcPr>
            <w:tcW w:w="7200" w:type="dxa"/>
          </w:tcPr>
          <w:p w:rsidR="002F0106" w:rsidRPr="00D2133F" w:rsidRDefault="002F0106" w:rsidP="00DA3C27">
            <w:pPr>
              <w:spacing w:after="0"/>
              <w:jc w:val="both"/>
              <w:rPr>
                <w:sz w:val="24"/>
                <w:szCs w:val="24"/>
              </w:rPr>
            </w:pPr>
            <w:r w:rsidRPr="00D2133F">
              <w:rPr>
                <w:i/>
                <w:iCs/>
                <w:sz w:val="24"/>
                <w:szCs w:val="24"/>
                <w:lang w:val="en-US"/>
              </w:rPr>
              <w:t>No</w:t>
            </w:r>
          </w:p>
        </w:tc>
      </w:tr>
      <w:tr w:rsidR="002F0106" w:rsidRPr="00D2133F" w:rsidTr="00956B30">
        <w:tc>
          <w:tcPr>
            <w:tcW w:w="2196" w:type="dxa"/>
          </w:tcPr>
          <w:p w:rsidR="002F0106" w:rsidRPr="00D2133F" w:rsidRDefault="002F0106" w:rsidP="00DA3C27">
            <w:pPr>
              <w:pStyle w:val="Normal2"/>
              <w:spacing w:after="0"/>
              <w:rPr>
                <w:sz w:val="24"/>
                <w:szCs w:val="24"/>
              </w:rPr>
            </w:pPr>
            <w:r w:rsidRPr="00D2133F">
              <w:rPr>
                <w:rFonts w:cs="Cambria"/>
                <w:sz w:val="24"/>
                <w:szCs w:val="24"/>
              </w:rPr>
              <w:t>Implementation of the exercise</w:t>
            </w:r>
          </w:p>
          <w:p w:rsidR="002F0106" w:rsidRPr="00D2133F" w:rsidRDefault="002F0106" w:rsidP="00DA3C27">
            <w:pPr>
              <w:pStyle w:val="Normal2"/>
              <w:spacing w:after="0"/>
              <w:rPr>
                <w:sz w:val="24"/>
                <w:szCs w:val="24"/>
              </w:rPr>
            </w:pPr>
          </w:p>
        </w:tc>
        <w:tc>
          <w:tcPr>
            <w:tcW w:w="7200" w:type="dxa"/>
          </w:tcPr>
          <w:p w:rsidR="002F0106" w:rsidRPr="00D2133F" w:rsidRDefault="002F0106" w:rsidP="00DA3C27">
            <w:pPr>
              <w:spacing w:after="0"/>
              <w:jc w:val="both"/>
              <w:rPr>
                <w:sz w:val="24"/>
                <w:szCs w:val="24"/>
              </w:rPr>
            </w:pPr>
            <w:r w:rsidRPr="00D2133F">
              <w:rPr>
                <w:sz w:val="24"/>
                <w:szCs w:val="24"/>
                <w:lang w:val="en-US"/>
              </w:rPr>
              <w:t>This exercise can be used independently or before playing out a story, created by the participants</w:t>
            </w:r>
            <w:r w:rsidRPr="00D2133F">
              <w:rPr>
                <w:sz w:val="24"/>
                <w:szCs w:val="24"/>
              </w:rPr>
              <w:t xml:space="preserve"> (</w:t>
            </w:r>
            <w:r w:rsidRPr="00D2133F">
              <w:rPr>
                <w:sz w:val="24"/>
                <w:szCs w:val="24"/>
                <w:lang w:val="en-US"/>
              </w:rPr>
              <w:t xml:space="preserve">see also </w:t>
            </w:r>
            <w:r w:rsidRPr="00D2133F">
              <w:rPr>
                <w:sz w:val="24"/>
                <w:szCs w:val="24"/>
              </w:rPr>
              <w:t>„</w:t>
            </w:r>
            <w:r w:rsidRPr="00D2133F">
              <w:rPr>
                <w:sz w:val="24"/>
                <w:szCs w:val="24"/>
                <w:lang w:val="en-US"/>
              </w:rPr>
              <w:t>Playing a story” and “Creating a story”</w:t>
            </w:r>
            <w:r w:rsidRPr="00D2133F">
              <w:rPr>
                <w:sz w:val="24"/>
                <w:szCs w:val="24"/>
              </w:rPr>
              <w:t xml:space="preserve">). </w:t>
            </w:r>
            <w:r w:rsidRPr="00D2133F">
              <w:rPr>
                <w:sz w:val="24"/>
                <w:szCs w:val="24"/>
                <w:lang w:val="en-US"/>
              </w:rPr>
              <w:t>The</w:t>
            </w:r>
            <w:r w:rsidRPr="00D2133F">
              <w:rPr>
                <w:sz w:val="24"/>
                <w:szCs w:val="24"/>
              </w:rPr>
              <w:t xml:space="preserve"> </w:t>
            </w:r>
            <w:r w:rsidRPr="00D2133F">
              <w:rPr>
                <w:sz w:val="24"/>
                <w:szCs w:val="24"/>
                <w:lang w:val="en-US"/>
              </w:rPr>
              <w:t>process</w:t>
            </w:r>
            <w:r w:rsidRPr="00D2133F">
              <w:rPr>
                <w:sz w:val="24"/>
                <w:szCs w:val="24"/>
              </w:rPr>
              <w:t xml:space="preserve"> </w:t>
            </w:r>
            <w:r w:rsidRPr="00D2133F">
              <w:rPr>
                <w:sz w:val="24"/>
                <w:szCs w:val="24"/>
                <w:lang w:val="en-US"/>
              </w:rPr>
              <w:t>can</w:t>
            </w:r>
            <w:r w:rsidRPr="00D2133F">
              <w:rPr>
                <w:sz w:val="24"/>
                <w:szCs w:val="24"/>
              </w:rPr>
              <w:t xml:space="preserve"> </w:t>
            </w:r>
            <w:r w:rsidRPr="00D2133F">
              <w:rPr>
                <w:sz w:val="24"/>
                <w:szCs w:val="24"/>
                <w:lang w:val="en-US"/>
              </w:rPr>
              <w:t>develop</w:t>
            </w:r>
            <w:r w:rsidRPr="00D2133F">
              <w:rPr>
                <w:sz w:val="24"/>
                <w:szCs w:val="24"/>
              </w:rPr>
              <w:t xml:space="preserve"> </w:t>
            </w:r>
            <w:r w:rsidRPr="00D2133F">
              <w:rPr>
                <w:sz w:val="24"/>
                <w:szCs w:val="24"/>
                <w:lang w:val="en-US"/>
              </w:rPr>
              <w:t>in</w:t>
            </w:r>
            <w:r w:rsidRPr="00D2133F">
              <w:rPr>
                <w:sz w:val="24"/>
                <w:szCs w:val="24"/>
              </w:rPr>
              <w:t xml:space="preserve"> </w:t>
            </w:r>
            <w:r w:rsidRPr="00D2133F">
              <w:rPr>
                <w:sz w:val="24"/>
                <w:szCs w:val="24"/>
                <w:lang w:val="en-US"/>
              </w:rPr>
              <w:t>two</w:t>
            </w:r>
            <w:r w:rsidRPr="00D2133F">
              <w:rPr>
                <w:sz w:val="24"/>
                <w:szCs w:val="24"/>
              </w:rPr>
              <w:t xml:space="preserve"> </w:t>
            </w:r>
            <w:r w:rsidRPr="00D2133F">
              <w:rPr>
                <w:sz w:val="24"/>
                <w:szCs w:val="24"/>
                <w:lang w:val="en-US"/>
              </w:rPr>
              <w:t>ways</w:t>
            </w:r>
            <w:r w:rsidRPr="00D2133F">
              <w:rPr>
                <w:sz w:val="24"/>
                <w:szCs w:val="24"/>
              </w:rPr>
              <w:t xml:space="preserve"> – </w:t>
            </w:r>
            <w:r w:rsidRPr="00D2133F">
              <w:rPr>
                <w:sz w:val="24"/>
                <w:szCs w:val="24"/>
                <w:lang w:val="en-US"/>
              </w:rPr>
              <w:t>first</w:t>
            </w:r>
            <w:r w:rsidRPr="00D2133F">
              <w:rPr>
                <w:sz w:val="24"/>
                <w:szCs w:val="24"/>
              </w:rPr>
              <w:t xml:space="preserve"> </w:t>
            </w:r>
            <w:r w:rsidRPr="00D2133F">
              <w:rPr>
                <w:sz w:val="24"/>
                <w:szCs w:val="24"/>
                <w:lang w:val="en-US"/>
              </w:rPr>
              <w:t>is</w:t>
            </w:r>
            <w:r w:rsidRPr="00D2133F">
              <w:rPr>
                <w:sz w:val="24"/>
                <w:szCs w:val="24"/>
              </w:rPr>
              <w:t xml:space="preserve"> </w:t>
            </w:r>
            <w:r w:rsidRPr="00D2133F">
              <w:rPr>
                <w:sz w:val="24"/>
                <w:szCs w:val="24"/>
                <w:lang w:val="en-US"/>
              </w:rPr>
              <w:t>created</w:t>
            </w:r>
            <w:r w:rsidRPr="00D2133F">
              <w:rPr>
                <w:sz w:val="24"/>
                <w:szCs w:val="24"/>
              </w:rPr>
              <w:t xml:space="preserve"> </w:t>
            </w:r>
            <w:r w:rsidRPr="00D2133F">
              <w:rPr>
                <w:sz w:val="24"/>
                <w:szCs w:val="24"/>
                <w:lang w:val="en-US"/>
              </w:rPr>
              <w:t>the</w:t>
            </w:r>
            <w:r w:rsidRPr="00D2133F">
              <w:rPr>
                <w:sz w:val="24"/>
                <w:szCs w:val="24"/>
              </w:rPr>
              <w:t xml:space="preserve"> </w:t>
            </w:r>
            <w:r w:rsidRPr="00D2133F">
              <w:rPr>
                <w:sz w:val="24"/>
                <w:szCs w:val="24"/>
                <w:lang w:val="en-US"/>
              </w:rPr>
              <w:t>story</w:t>
            </w:r>
            <w:r w:rsidRPr="00D2133F">
              <w:rPr>
                <w:sz w:val="24"/>
                <w:szCs w:val="24"/>
              </w:rPr>
              <w:t xml:space="preserve"> </w:t>
            </w:r>
            <w:r w:rsidRPr="00D2133F">
              <w:rPr>
                <w:sz w:val="24"/>
                <w:szCs w:val="24"/>
                <w:lang w:val="en-US"/>
              </w:rPr>
              <w:t>and</w:t>
            </w:r>
            <w:r w:rsidRPr="00D2133F">
              <w:rPr>
                <w:sz w:val="24"/>
                <w:szCs w:val="24"/>
              </w:rPr>
              <w:t xml:space="preserve"> </w:t>
            </w:r>
            <w:r w:rsidRPr="00D2133F">
              <w:rPr>
                <w:sz w:val="24"/>
                <w:szCs w:val="24"/>
                <w:lang w:val="en-US"/>
              </w:rPr>
              <w:t>then</w:t>
            </w:r>
            <w:r w:rsidRPr="00D2133F">
              <w:rPr>
                <w:sz w:val="24"/>
                <w:szCs w:val="24"/>
              </w:rPr>
              <w:t xml:space="preserve"> </w:t>
            </w:r>
            <w:r w:rsidRPr="00D2133F">
              <w:rPr>
                <w:sz w:val="24"/>
                <w:szCs w:val="24"/>
                <w:lang w:val="en-US"/>
              </w:rPr>
              <w:t>the</w:t>
            </w:r>
            <w:r w:rsidRPr="00D2133F">
              <w:rPr>
                <w:sz w:val="24"/>
                <w:szCs w:val="24"/>
              </w:rPr>
              <w:t xml:space="preserve"> </w:t>
            </w:r>
            <w:r w:rsidRPr="00D2133F">
              <w:rPr>
                <w:sz w:val="24"/>
                <w:szCs w:val="24"/>
                <w:lang w:val="en-US"/>
              </w:rPr>
              <w:t>personages</w:t>
            </w:r>
            <w:r w:rsidRPr="00D2133F">
              <w:rPr>
                <w:sz w:val="24"/>
                <w:szCs w:val="24"/>
              </w:rPr>
              <w:t xml:space="preserve"> </w:t>
            </w:r>
            <w:r w:rsidRPr="00D2133F">
              <w:rPr>
                <w:sz w:val="24"/>
                <w:szCs w:val="24"/>
                <w:lang w:val="en-US"/>
              </w:rPr>
              <w:t>or</w:t>
            </w:r>
            <w:r w:rsidRPr="00D2133F">
              <w:rPr>
                <w:sz w:val="24"/>
                <w:szCs w:val="24"/>
              </w:rPr>
              <w:t xml:space="preserve"> </w:t>
            </w:r>
            <w:r w:rsidRPr="00D2133F">
              <w:rPr>
                <w:sz w:val="24"/>
                <w:szCs w:val="24"/>
                <w:lang w:val="en-US"/>
              </w:rPr>
              <w:t>first</w:t>
            </w:r>
            <w:r w:rsidRPr="00D2133F">
              <w:rPr>
                <w:sz w:val="24"/>
                <w:szCs w:val="24"/>
              </w:rPr>
              <w:t xml:space="preserve"> </w:t>
            </w:r>
            <w:r w:rsidRPr="00D2133F">
              <w:rPr>
                <w:sz w:val="24"/>
                <w:szCs w:val="24"/>
                <w:lang w:val="en-US"/>
              </w:rPr>
              <w:t>are</w:t>
            </w:r>
            <w:r w:rsidRPr="00D2133F">
              <w:rPr>
                <w:sz w:val="24"/>
                <w:szCs w:val="24"/>
              </w:rPr>
              <w:t xml:space="preserve"> </w:t>
            </w:r>
            <w:r w:rsidRPr="00D2133F">
              <w:rPr>
                <w:sz w:val="24"/>
                <w:szCs w:val="24"/>
                <w:lang w:val="en-US"/>
              </w:rPr>
              <w:t>created</w:t>
            </w:r>
            <w:r w:rsidRPr="00D2133F">
              <w:rPr>
                <w:sz w:val="24"/>
                <w:szCs w:val="24"/>
              </w:rPr>
              <w:t xml:space="preserve"> </w:t>
            </w:r>
            <w:r w:rsidRPr="00D2133F">
              <w:rPr>
                <w:sz w:val="24"/>
                <w:szCs w:val="24"/>
                <w:lang w:val="en-US"/>
              </w:rPr>
              <w:t>the</w:t>
            </w:r>
            <w:r w:rsidRPr="00D2133F">
              <w:rPr>
                <w:sz w:val="24"/>
                <w:szCs w:val="24"/>
              </w:rPr>
              <w:t xml:space="preserve"> </w:t>
            </w:r>
            <w:r w:rsidRPr="00D2133F">
              <w:rPr>
                <w:sz w:val="24"/>
                <w:szCs w:val="24"/>
                <w:lang w:val="en-US"/>
              </w:rPr>
              <w:t>personages</w:t>
            </w:r>
            <w:r w:rsidRPr="00D2133F">
              <w:rPr>
                <w:sz w:val="24"/>
                <w:szCs w:val="24"/>
              </w:rPr>
              <w:t xml:space="preserve"> </w:t>
            </w:r>
            <w:r w:rsidRPr="00D2133F">
              <w:rPr>
                <w:sz w:val="24"/>
                <w:szCs w:val="24"/>
                <w:lang w:val="en-US"/>
              </w:rPr>
              <w:t>and</w:t>
            </w:r>
            <w:r w:rsidRPr="00D2133F">
              <w:rPr>
                <w:sz w:val="24"/>
                <w:szCs w:val="24"/>
              </w:rPr>
              <w:t xml:space="preserve"> </w:t>
            </w:r>
            <w:r w:rsidRPr="00D2133F">
              <w:rPr>
                <w:sz w:val="24"/>
                <w:szCs w:val="24"/>
                <w:lang w:val="en-US"/>
              </w:rPr>
              <w:t>then</w:t>
            </w:r>
            <w:r w:rsidRPr="00D2133F">
              <w:rPr>
                <w:sz w:val="24"/>
                <w:szCs w:val="24"/>
              </w:rPr>
              <w:t xml:space="preserve"> </w:t>
            </w:r>
            <w:r w:rsidRPr="00D2133F">
              <w:rPr>
                <w:sz w:val="24"/>
                <w:szCs w:val="24"/>
                <w:lang w:val="en-US"/>
              </w:rPr>
              <w:t>the</w:t>
            </w:r>
            <w:r w:rsidRPr="00D2133F">
              <w:rPr>
                <w:sz w:val="24"/>
                <w:szCs w:val="24"/>
              </w:rPr>
              <w:t xml:space="preserve"> </w:t>
            </w:r>
            <w:r w:rsidRPr="00D2133F">
              <w:rPr>
                <w:sz w:val="24"/>
                <w:szCs w:val="24"/>
                <w:lang w:val="en-US"/>
              </w:rPr>
              <w:t>story</w:t>
            </w:r>
            <w:r w:rsidRPr="00D2133F">
              <w:rPr>
                <w:sz w:val="24"/>
                <w:szCs w:val="24"/>
              </w:rPr>
              <w:t xml:space="preserve">. </w:t>
            </w:r>
            <w:r w:rsidRPr="00D2133F">
              <w:rPr>
                <w:sz w:val="24"/>
                <w:szCs w:val="24"/>
                <w:lang w:val="en-US"/>
              </w:rPr>
              <w:t>It</w:t>
            </w:r>
            <w:r w:rsidRPr="00D2133F">
              <w:rPr>
                <w:sz w:val="24"/>
                <w:szCs w:val="24"/>
              </w:rPr>
              <w:t xml:space="preserve"> </w:t>
            </w:r>
            <w:r w:rsidRPr="00D2133F">
              <w:rPr>
                <w:sz w:val="24"/>
                <w:szCs w:val="24"/>
                <w:lang w:val="en-US"/>
              </w:rPr>
              <w:t>is</w:t>
            </w:r>
            <w:r w:rsidRPr="00D2133F">
              <w:rPr>
                <w:sz w:val="24"/>
                <w:szCs w:val="24"/>
              </w:rPr>
              <w:t xml:space="preserve"> </w:t>
            </w:r>
            <w:r w:rsidRPr="00D2133F">
              <w:rPr>
                <w:sz w:val="24"/>
                <w:szCs w:val="24"/>
                <w:lang w:val="en-US"/>
              </w:rPr>
              <w:t>possible</w:t>
            </w:r>
            <w:r w:rsidRPr="00D2133F">
              <w:rPr>
                <w:sz w:val="24"/>
                <w:szCs w:val="24"/>
              </w:rPr>
              <w:t xml:space="preserve"> </w:t>
            </w:r>
            <w:r w:rsidRPr="00D2133F">
              <w:rPr>
                <w:sz w:val="24"/>
                <w:szCs w:val="24"/>
                <w:lang w:val="en-US"/>
              </w:rPr>
              <w:t>that</w:t>
            </w:r>
            <w:r w:rsidRPr="00D2133F">
              <w:rPr>
                <w:sz w:val="24"/>
                <w:szCs w:val="24"/>
              </w:rPr>
              <w:t xml:space="preserve"> </w:t>
            </w:r>
            <w:r w:rsidRPr="00D2133F">
              <w:rPr>
                <w:sz w:val="24"/>
                <w:szCs w:val="24"/>
                <w:lang w:val="en-US"/>
              </w:rPr>
              <w:t>after</w:t>
            </w:r>
            <w:r w:rsidRPr="00D2133F">
              <w:rPr>
                <w:sz w:val="24"/>
                <w:szCs w:val="24"/>
              </w:rPr>
              <w:t xml:space="preserve"> </w:t>
            </w:r>
            <w:r w:rsidRPr="00D2133F">
              <w:rPr>
                <w:sz w:val="24"/>
                <w:szCs w:val="24"/>
                <w:lang w:val="en-US"/>
              </w:rPr>
              <w:t>initial</w:t>
            </w:r>
            <w:r w:rsidRPr="00D2133F">
              <w:rPr>
                <w:sz w:val="24"/>
                <w:szCs w:val="24"/>
              </w:rPr>
              <w:t xml:space="preserve"> </w:t>
            </w:r>
            <w:r w:rsidRPr="00D2133F">
              <w:rPr>
                <w:sz w:val="24"/>
                <w:szCs w:val="24"/>
                <w:lang w:val="en-US"/>
              </w:rPr>
              <w:t>creation</w:t>
            </w:r>
            <w:r w:rsidRPr="00D2133F">
              <w:rPr>
                <w:sz w:val="24"/>
                <w:szCs w:val="24"/>
              </w:rPr>
              <w:t xml:space="preserve"> </w:t>
            </w:r>
            <w:r w:rsidRPr="00D2133F">
              <w:rPr>
                <w:sz w:val="24"/>
                <w:szCs w:val="24"/>
                <w:lang w:val="en-US"/>
              </w:rPr>
              <w:t>of</w:t>
            </w:r>
            <w:r w:rsidRPr="00D2133F">
              <w:rPr>
                <w:sz w:val="24"/>
                <w:szCs w:val="24"/>
              </w:rPr>
              <w:t xml:space="preserve"> </w:t>
            </w:r>
            <w:r w:rsidRPr="00D2133F">
              <w:rPr>
                <w:sz w:val="24"/>
                <w:szCs w:val="24"/>
                <w:lang w:val="en-US"/>
              </w:rPr>
              <w:t>the</w:t>
            </w:r>
            <w:r w:rsidRPr="00D2133F">
              <w:rPr>
                <w:sz w:val="24"/>
                <w:szCs w:val="24"/>
              </w:rPr>
              <w:t xml:space="preserve"> </w:t>
            </w:r>
            <w:r w:rsidRPr="00D2133F">
              <w:rPr>
                <w:sz w:val="24"/>
                <w:szCs w:val="24"/>
                <w:lang w:val="en-US"/>
              </w:rPr>
              <w:t>personages</w:t>
            </w:r>
            <w:r w:rsidRPr="00D2133F">
              <w:rPr>
                <w:sz w:val="24"/>
                <w:szCs w:val="24"/>
              </w:rPr>
              <w:t xml:space="preserve">, </w:t>
            </w:r>
            <w:r w:rsidRPr="00D2133F">
              <w:rPr>
                <w:sz w:val="24"/>
                <w:szCs w:val="24"/>
                <w:lang w:val="en-US"/>
              </w:rPr>
              <w:t>the</w:t>
            </w:r>
            <w:r w:rsidRPr="00D2133F">
              <w:rPr>
                <w:sz w:val="24"/>
                <w:szCs w:val="24"/>
              </w:rPr>
              <w:t xml:space="preserve"> </w:t>
            </w:r>
            <w:r w:rsidRPr="00D2133F">
              <w:rPr>
                <w:sz w:val="24"/>
                <w:szCs w:val="24"/>
                <w:lang w:val="en-US"/>
              </w:rPr>
              <w:t>participants</w:t>
            </w:r>
            <w:r w:rsidRPr="00D2133F">
              <w:rPr>
                <w:sz w:val="24"/>
                <w:szCs w:val="24"/>
              </w:rPr>
              <w:t xml:space="preserve"> </w:t>
            </w:r>
            <w:r w:rsidRPr="00D2133F">
              <w:rPr>
                <w:sz w:val="24"/>
                <w:szCs w:val="24"/>
                <w:lang w:val="en-US"/>
              </w:rPr>
              <w:t>are</w:t>
            </w:r>
            <w:r w:rsidRPr="00D2133F">
              <w:rPr>
                <w:sz w:val="24"/>
                <w:szCs w:val="24"/>
              </w:rPr>
              <w:t xml:space="preserve"> </w:t>
            </w:r>
            <w:r w:rsidRPr="00D2133F">
              <w:rPr>
                <w:sz w:val="24"/>
                <w:szCs w:val="24"/>
                <w:lang w:val="en-US"/>
              </w:rPr>
              <w:t>left</w:t>
            </w:r>
            <w:r w:rsidRPr="00D2133F">
              <w:rPr>
                <w:sz w:val="24"/>
                <w:szCs w:val="24"/>
              </w:rPr>
              <w:t xml:space="preserve"> </w:t>
            </w:r>
            <w:r w:rsidRPr="00D2133F">
              <w:rPr>
                <w:sz w:val="24"/>
                <w:szCs w:val="24"/>
                <w:lang w:val="en-US"/>
              </w:rPr>
              <w:t>to</w:t>
            </w:r>
            <w:r w:rsidRPr="00D2133F">
              <w:rPr>
                <w:sz w:val="24"/>
                <w:szCs w:val="24"/>
              </w:rPr>
              <w:t xml:space="preserve"> </w:t>
            </w:r>
            <w:r w:rsidRPr="00D2133F">
              <w:rPr>
                <w:sz w:val="24"/>
                <w:szCs w:val="24"/>
                <w:lang w:val="en-US"/>
              </w:rPr>
              <w:t>improvise</w:t>
            </w:r>
            <w:r w:rsidRPr="00D2133F">
              <w:rPr>
                <w:sz w:val="24"/>
                <w:szCs w:val="24"/>
              </w:rPr>
              <w:t xml:space="preserve"> </w:t>
            </w:r>
            <w:r w:rsidRPr="00D2133F">
              <w:rPr>
                <w:sz w:val="24"/>
                <w:szCs w:val="24"/>
                <w:lang w:val="en-US"/>
              </w:rPr>
              <w:t>in</w:t>
            </w:r>
            <w:r w:rsidRPr="00D2133F">
              <w:rPr>
                <w:sz w:val="24"/>
                <w:szCs w:val="24"/>
              </w:rPr>
              <w:t xml:space="preserve"> </w:t>
            </w:r>
            <w:r w:rsidRPr="00D2133F">
              <w:rPr>
                <w:sz w:val="24"/>
                <w:szCs w:val="24"/>
                <w:lang w:val="en-US"/>
              </w:rPr>
              <w:t>couples</w:t>
            </w:r>
            <w:r w:rsidRPr="00D2133F">
              <w:rPr>
                <w:sz w:val="24"/>
                <w:szCs w:val="24"/>
              </w:rPr>
              <w:t xml:space="preserve"> </w:t>
            </w:r>
            <w:r w:rsidRPr="00D2133F">
              <w:rPr>
                <w:sz w:val="24"/>
                <w:szCs w:val="24"/>
                <w:lang w:val="en-US"/>
              </w:rPr>
              <w:t>or</w:t>
            </w:r>
            <w:r w:rsidRPr="00D2133F">
              <w:rPr>
                <w:sz w:val="24"/>
                <w:szCs w:val="24"/>
              </w:rPr>
              <w:t xml:space="preserve"> </w:t>
            </w:r>
            <w:r w:rsidRPr="00D2133F">
              <w:rPr>
                <w:sz w:val="24"/>
                <w:szCs w:val="24"/>
                <w:lang w:val="en-US"/>
              </w:rPr>
              <w:t>small</w:t>
            </w:r>
            <w:r w:rsidRPr="00D2133F">
              <w:rPr>
                <w:sz w:val="24"/>
                <w:szCs w:val="24"/>
              </w:rPr>
              <w:t xml:space="preserve"> </w:t>
            </w:r>
            <w:r w:rsidRPr="00D2133F">
              <w:rPr>
                <w:sz w:val="24"/>
                <w:szCs w:val="24"/>
                <w:lang w:val="en-US"/>
              </w:rPr>
              <w:t>groups</w:t>
            </w:r>
            <w:r w:rsidRPr="00D2133F">
              <w:rPr>
                <w:sz w:val="24"/>
                <w:szCs w:val="24"/>
              </w:rPr>
              <w:t xml:space="preserve"> (</w:t>
            </w:r>
            <w:r w:rsidRPr="00D2133F">
              <w:rPr>
                <w:sz w:val="24"/>
                <w:szCs w:val="24"/>
                <w:lang w:val="en-US"/>
              </w:rPr>
              <w:t>not</w:t>
            </w:r>
            <w:r w:rsidRPr="00D2133F">
              <w:rPr>
                <w:sz w:val="24"/>
                <w:szCs w:val="24"/>
              </w:rPr>
              <w:t xml:space="preserve"> </w:t>
            </w:r>
            <w:r w:rsidRPr="00D2133F">
              <w:rPr>
                <w:sz w:val="24"/>
                <w:szCs w:val="24"/>
                <w:lang w:val="en-US"/>
              </w:rPr>
              <w:t>more</w:t>
            </w:r>
            <w:r w:rsidRPr="00D2133F">
              <w:rPr>
                <w:sz w:val="24"/>
                <w:szCs w:val="24"/>
              </w:rPr>
              <w:t xml:space="preserve"> </w:t>
            </w:r>
            <w:r w:rsidRPr="00D2133F">
              <w:rPr>
                <w:sz w:val="24"/>
                <w:szCs w:val="24"/>
                <w:lang w:val="en-US"/>
              </w:rPr>
              <w:t>than</w:t>
            </w:r>
            <w:r w:rsidRPr="00D2133F">
              <w:rPr>
                <w:sz w:val="24"/>
                <w:szCs w:val="24"/>
              </w:rPr>
              <w:t xml:space="preserve"> 4) </w:t>
            </w:r>
            <w:r w:rsidRPr="00D2133F">
              <w:rPr>
                <w:sz w:val="24"/>
                <w:szCs w:val="24"/>
                <w:lang w:val="en-US"/>
              </w:rPr>
              <w:t xml:space="preserve">and allow them to create the story in the process of improvisation. </w:t>
            </w:r>
          </w:p>
          <w:p w:rsidR="002F0106" w:rsidRPr="00D2133F" w:rsidRDefault="002F0106" w:rsidP="00DA3C27">
            <w:pPr>
              <w:spacing w:after="0"/>
              <w:jc w:val="both"/>
              <w:rPr>
                <w:sz w:val="24"/>
                <w:szCs w:val="24"/>
              </w:rPr>
            </w:pPr>
            <w:r w:rsidRPr="00D2133F">
              <w:rPr>
                <w:sz w:val="24"/>
                <w:szCs w:val="24"/>
                <w:lang w:val="en-US"/>
              </w:rPr>
              <w:t>The</w:t>
            </w:r>
            <w:r w:rsidRPr="00D2133F">
              <w:rPr>
                <w:sz w:val="24"/>
                <w:szCs w:val="24"/>
              </w:rPr>
              <w:t xml:space="preserve"> </w:t>
            </w:r>
            <w:r w:rsidRPr="00D2133F">
              <w:rPr>
                <w:sz w:val="24"/>
                <w:szCs w:val="24"/>
                <w:lang w:val="en-US"/>
              </w:rPr>
              <w:t>facilitator</w:t>
            </w:r>
            <w:r w:rsidRPr="00D2133F">
              <w:rPr>
                <w:sz w:val="24"/>
                <w:szCs w:val="24"/>
              </w:rPr>
              <w:t xml:space="preserve"> </w:t>
            </w:r>
            <w:r w:rsidRPr="00D2133F">
              <w:rPr>
                <w:sz w:val="24"/>
                <w:szCs w:val="24"/>
                <w:lang w:val="en-US"/>
              </w:rPr>
              <w:t>encourages</w:t>
            </w:r>
            <w:r w:rsidRPr="00D2133F">
              <w:rPr>
                <w:sz w:val="24"/>
                <w:szCs w:val="24"/>
              </w:rPr>
              <w:t xml:space="preserve"> </w:t>
            </w:r>
            <w:r w:rsidRPr="00D2133F">
              <w:rPr>
                <w:sz w:val="24"/>
                <w:szCs w:val="24"/>
                <w:lang w:val="en-US"/>
              </w:rPr>
              <w:t>each</w:t>
            </w:r>
            <w:r w:rsidRPr="00D2133F">
              <w:rPr>
                <w:sz w:val="24"/>
                <w:szCs w:val="24"/>
              </w:rPr>
              <w:t xml:space="preserve"> </w:t>
            </w:r>
            <w:r w:rsidRPr="00D2133F">
              <w:rPr>
                <w:sz w:val="24"/>
                <w:szCs w:val="24"/>
                <w:lang w:val="en-US"/>
              </w:rPr>
              <w:t>participant</w:t>
            </w:r>
            <w:r w:rsidRPr="00D2133F">
              <w:rPr>
                <w:sz w:val="24"/>
                <w:szCs w:val="24"/>
              </w:rPr>
              <w:t xml:space="preserve"> </w:t>
            </w:r>
            <w:r w:rsidRPr="00D2133F">
              <w:rPr>
                <w:sz w:val="24"/>
                <w:szCs w:val="24"/>
                <w:lang w:val="en-US"/>
              </w:rPr>
              <w:t>to</w:t>
            </w:r>
            <w:r w:rsidRPr="00D2133F">
              <w:rPr>
                <w:sz w:val="24"/>
                <w:szCs w:val="24"/>
              </w:rPr>
              <w:t xml:space="preserve"> </w:t>
            </w:r>
            <w:r w:rsidRPr="00D2133F">
              <w:rPr>
                <w:sz w:val="24"/>
                <w:szCs w:val="24"/>
                <w:lang w:val="en-US"/>
              </w:rPr>
              <w:t>create</w:t>
            </w:r>
            <w:r w:rsidRPr="00D2133F">
              <w:rPr>
                <w:sz w:val="24"/>
                <w:szCs w:val="24"/>
              </w:rPr>
              <w:t xml:space="preserve"> </w:t>
            </w:r>
            <w:r w:rsidRPr="00D2133F">
              <w:rPr>
                <w:sz w:val="24"/>
                <w:szCs w:val="24"/>
                <w:lang w:val="en-US"/>
              </w:rPr>
              <w:t>his</w:t>
            </w:r>
            <w:r w:rsidRPr="00D2133F">
              <w:rPr>
                <w:sz w:val="24"/>
                <w:szCs w:val="24"/>
              </w:rPr>
              <w:t>/</w:t>
            </w:r>
            <w:r w:rsidRPr="00D2133F">
              <w:rPr>
                <w:sz w:val="24"/>
                <w:szCs w:val="24"/>
                <w:lang w:val="en-US"/>
              </w:rPr>
              <w:t>her</w:t>
            </w:r>
            <w:r w:rsidRPr="00D2133F">
              <w:rPr>
                <w:sz w:val="24"/>
                <w:szCs w:val="24"/>
              </w:rPr>
              <w:t xml:space="preserve"> </w:t>
            </w:r>
            <w:r w:rsidRPr="00D2133F">
              <w:rPr>
                <w:sz w:val="24"/>
                <w:szCs w:val="24"/>
                <w:lang w:val="en-US"/>
              </w:rPr>
              <w:t>own</w:t>
            </w:r>
            <w:r w:rsidRPr="00D2133F">
              <w:rPr>
                <w:sz w:val="24"/>
                <w:szCs w:val="24"/>
              </w:rPr>
              <w:t xml:space="preserve"> </w:t>
            </w:r>
            <w:r w:rsidRPr="00D2133F">
              <w:rPr>
                <w:sz w:val="24"/>
                <w:szCs w:val="24"/>
                <w:lang w:val="en-US"/>
              </w:rPr>
              <w:t>personage</w:t>
            </w:r>
            <w:r w:rsidRPr="00D2133F">
              <w:rPr>
                <w:sz w:val="24"/>
                <w:szCs w:val="24"/>
              </w:rPr>
              <w:t xml:space="preserve">, </w:t>
            </w:r>
            <w:r w:rsidRPr="00D2133F">
              <w:rPr>
                <w:sz w:val="24"/>
                <w:szCs w:val="24"/>
                <w:lang w:val="en-US"/>
              </w:rPr>
              <w:t xml:space="preserve">which will be played today. </w:t>
            </w:r>
            <w:r w:rsidRPr="00D2133F">
              <w:rPr>
                <w:sz w:val="24"/>
                <w:szCs w:val="24"/>
              </w:rPr>
              <w:t>(</w:t>
            </w:r>
            <w:r w:rsidRPr="00D2133F">
              <w:rPr>
                <w:sz w:val="24"/>
                <w:szCs w:val="24"/>
                <w:lang w:val="en-US"/>
              </w:rPr>
              <w:t>It can be a character from a story, elaborated by the entire group</w:t>
            </w:r>
            <w:r w:rsidRPr="00D2133F">
              <w:rPr>
                <w:sz w:val="24"/>
                <w:szCs w:val="24"/>
              </w:rPr>
              <w:t>).</w:t>
            </w:r>
            <w:r w:rsidRPr="00D2133F">
              <w:rPr>
                <w:sz w:val="24"/>
                <w:szCs w:val="24"/>
                <w:lang w:val="en-US"/>
              </w:rPr>
              <w:t xml:space="preserve"> The facilitator supports each participant in shaping up what kind of person his/her character is, what is his/her occupation, his/her nature, how he or she speaks, etc. when all participants are ready with the basics</w:t>
            </w:r>
            <w:r w:rsidRPr="00D2133F">
              <w:rPr>
                <w:sz w:val="24"/>
                <w:szCs w:val="24"/>
              </w:rPr>
              <w:t xml:space="preserve">, </w:t>
            </w:r>
            <w:r w:rsidRPr="00D2133F">
              <w:rPr>
                <w:sz w:val="24"/>
                <w:szCs w:val="24"/>
                <w:lang w:val="en-US"/>
              </w:rPr>
              <w:t xml:space="preserve">the facilitator says </w:t>
            </w:r>
            <w:r w:rsidRPr="00D2133F">
              <w:rPr>
                <w:sz w:val="24"/>
                <w:szCs w:val="24"/>
              </w:rPr>
              <w:t>„</w:t>
            </w:r>
            <w:r w:rsidRPr="00D2133F">
              <w:rPr>
                <w:sz w:val="24"/>
                <w:szCs w:val="24"/>
                <w:lang w:val="en-US"/>
              </w:rPr>
              <w:t>Now, after you stand up, you are no more yourselves! You are the character you chose to be. Walk like him/her, think like him/her, consider the world through his/her perspective</w:t>
            </w:r>
            <w:r w:rsidRPr="00D2133F">
              <w:rPr>
                <w:sz w:val="24"/>
                <w:szCs w:val="24"/>
              </w:rPr>
              <w:t xml:space="preserve">”. </w:t>
            </w:r>
            <w:r w:rsidRPr="00D2133F">
              <w:rPr>
                <w:sz w:val="24"/>
                <w:szCs w:val="24"/>
                <w:lang w:val="en-US"/>
              </w:rPr>
              <w:t>The participants start moving as their personages. The facilitator can speak, encourage the participants to be brave in their attempts, to require concentration, to stop them from communicating among each other before this is allowed. After that the facilitator tells everyone to stop in their places</w:t>
            </w:r>
            <w:r w:rsidRPr="00D2133F">
              <w:rPr>
                <w:sz w:val="24"/>
                <w:szCs w:val="24"/>
              </w:rPr>
              <w:t xml:space="preserve">. </w:t>
            </w:r>
            <w:r w:rsidRPr="00D2133F">
              <w:rPr>
                <w:sz w:val="24"/>
                <w:szCs w:val="24"/>
                <w:lang w:val="en-US"/>
              </w:rPr>
              <w:t>The</w:t>
            </w:r>
            <w:r w:rsidRPr="00D2133F">
              <w:rPr>
                <w:sz w:val="24"/>
                <w:szCs w:val="24"/>
              </w:rPr>
              <w:t xml:space="preserve"> </w:t>
            </w:r>
            <w:r w:rsidRPr="00D2133F">
              <w:rPr>
                <w:sz w:val="24"/>
                <w:szCs w:val="24"/>
                <w:lang w:val="en-US"/>
              </w:rPr>
              <w:t>facilitator</w:t>
            </w:r>
            <w:r w:rsidRPr="00D2133F">
              <w:rPr>
                <w:sz w:val="24"/>
                <w:szCs w:val="24"/>
              </w:rPr>
              <w:t xml:space="preserve"> </w:t>
            </w:r>
            <w:r w:rsidRPr="00D2133F">
              <w:rPr>
                <w:sz w:val="24"/>
                <w:szCs w:val="24"/>
                <w:lang w:val="en-US"/>
              </w:rPr>
              <w:t>places</w:t>
            </w:r>
            <w:r w:rsidRPr="00D2133F">
              <w:rPr>
                <w:sz w:val="24"/>
                <w:szCs w:val="24"/>
              </w:rPr>
              <w:t xml:space="preserve"> </w:t>
            </w:r>
            <w:r w:rsidRPr="00D2133F">
              <w:rPr>
                <w:sz w:val="24"/>
                <w:szCs w:val="24"/>
                <w:lang w:val="en-US"/>
              </w:rPr>
              <w:t>a</w:t>
            </w:r>
            <w:r w:rsidRPr="00D2133F">
              <w:rPr>
                <w:sz w:val="24"/>
                <w:szCs w:val="24"/>
              </w:rPr>
              <w:t xml:space="preserve"> </w:t>
            </w:r>
            <w:r w:rsidRPr="00D2133F">
              <w:rPr>
                <w:sz w:val="24"/>
                <w:szCs w:val="24"/>
                <w:lang w:val="en-US"/>
              </w:rPr>
              <w:t>hand</w:t>
            </w:r>
            <w:r w:rsidRPr="00D2133F">
              <w:rPr>
                <w:sz w:val="24"/>
                <w:szCs w:val="24"/>
              </w:rPr>
              <w:t xml:space="preserve"> </w:t>
            </w:r>
            <w:r w:rsidRPr="00D2133F">
              <w:rPr>
                <w:sz w:val="24"/>
                <w:szCs w:val="24"/>
                <w:lang w:val="en-US"/>
              </w:rPr>
              <w:t>on</w:t>
            </w:r>
            <w:r w:rsidRPr="00D2133F">
              <w:rPr>
                <w:sz w:val="24"/>
                <w:szCs w:val="24"/>
              </w:rPr>
              <w:t xml:space="preserve"> </w:t>
            </w:r>
            <w:r w:rsidRPr="00D2133F">
              <w:rPr>
                <w:sz w:val="24"/>
                <w:szCs w:val="24"/>
                <w:lang w:val="en-US"/>
              </w:rPr>
              <w:t>each</w:t>
            </w:r>
            <w:r w:rsidRPr="00D2133F">
              <w:rPr>
                <w:sz w:val="24"/>
                <w:szCs w:val="24"/>
              </w:rPr>
              <w:t xml:space="preserve"> </w:t>
            </w:r>
            <w:r w:rsidRPr="00D2133F">
              <w:rPr>
                <w:sz w:val="24"/>
                <w:szCs w:val="24"/>
                <w:lang w:val="en-US"/>
              </w:rPr>
              <w:t>participant</w:t>
            </w:r>
            <w:r w:rsidRPr="00D2133F">
              <w:rPr>
                <w:sz w:val="24"/>
                <w:szCs w:val="24"/>
              </w:rPr>
              <w:t>’</w:t>
            </w:r>
            <w:r w:rsidRPr="00D2133F">
              <w:rPr>
                <w:sz w:val="24"/>
                <w:szCs w:val="24"/>
                <w:lang w:val="en-US"/>
              </w:rPr>
              <w:t>s</w:t>
            </w:r>
            <w:r w:rsidRPr="00D2133F">
              <w:rPr>
                <w:sz w:val="24"/>
                <w:szCs w:val="24"/>
              </w:rPr>
              <w:t xml:space="preserve"> </w:t>
            </w:r>
            <w:r w:rsidRPr="00D2133F">
              <w:rPr>
                <w:sz w:val="24"/>
                <w:szCs w:val="24"/>
                <w:lang w:val="en-US"/>
              </w:rPr>
              <w:t>shoulder</w:t>
            </w:r>
            <w:r w:rsidRPr="00D2133F">
              <w:rPr>
                <w:sz w:val="24"/>
                <w:szCs w:val="24"/>
              </w:rPr>
              <w:t xml:space="preserve"> </w:t>
            </w:r>
            <w:r w:rsidRPr="00D2133F">
              <w:rPr>
                <w:sz w:val="24"/>
                <w:szCs w:val="24"/>
                <w:lang w:val="en-US"/>
              </w:rPr>
              <w:t>and</w:t>
            </w:r>
            <w:r w:rsidRPr="00D2133F">
              <w:rPr>
                <w:sz w:val="24"/>
                <w:szCs w:val="24"/>
              </w:rPr>
              <w:t xml:space="preserve"> </w:t>
            </w:r>
            <w:r w:rsidRPr="00D2133F">
              <w:rPr>
                <w:sz w:val="24"/>
                <w:szCs w:val="24"/>
                <w:lang w:val="en-US"/>
              </w:rPr>
              <w:t>interviews</w:t>
            </w:r>
            <w:r w:rsidRPr="00D2133F">
              <w:rPr>
                <w:sz w:val="24"/>
                <w:szCs w:val="24"/>
              </w:rPr>
              <w:t xml:space="preserve"> </w:t>
            </w:r>
            <w:r w:rsidRPr="00D2133F">
              <w:rPr>
                <w:sz w:val="24"/>
                <w:szCs w:val="24"/>
                <w:lang w:val="en-US"/>
              </w:rPr>
              <w:t>his</w:t>
            </w:r>
            <w:r w:rsidRPr="00D2133F">
              <w:rPr>
                <w:sz w:val="24"/>
                <w:szCs w:val="24"/>
              </w:rPr>
              <w:t>/</w:t>
            </w:r>
            <w:r w:rsidRPr="00D2133F">
              <w:rPr>
                <w:sz w:val="24"/>
                <w:szCs w:val="24"/>
                <w:lang w:val="en-US"/>
              </w:rPr>
              <w:t>her</w:t>
            </w:r>
            <w:r w:rsidRPr="00D2133F">
              <w:rPr>
                <w:sz w:val="24"/>
                <w:szCs w:val="24"/>
              </w:rPr>
              <w:t xml:space="preserve"> </w:t>
            </w:r>
            <w:r w:rsidRPr="00D2133F">
              <w:rPr>
                <w:sz w:val="24"/>
                <w:szCs w:val="24"/>
                <w:lang w:val="en-US"/>
              </w:rPr>
              <w:t xml:space="preserve">personage – asking questions in order to know him/her better. The participant responds from the perspective of his/her personage, using his/her voice, manner, gesticulation, character. This is repeated for all participants. In the end each participants knows his/her personage really well, he/she feels more comfortable and ready to enter the stage and interact with the others, to improvise. </w:t>
            </w:r>
          </w:p>
        </w:tc>
      </w:tr>
      <w:tr w:rsidR="002F0106" w:rsidRPr="00D2133F" w:rsidTr="00956B30">
        <w:tc>
          <w:tcPr>
            <w:tcW w:w="2196" w:type="dxa"/>
          </w:tcPr>
          <w:p w:rsidR="002F0106" w:rsidRPr="00D2133F" w:rsidRDefault="002F0106" w:rsidP="00DA3C27">
            <w:pPr>
              <w:pStyle w:val="Normal2"/>
              <w:spacing w:after="0"/>
              <w:rPr>
                <w:sz w:val="24"/>
                <w:szCs w:val="24"/>
              </w:rPr>
            </w:pPr>
            <w:r w:rsidRPr="00D2133F">
              <w:rPr>
                <w:rFonts w:cs="Cambria"/>
                <w:sz w:val="24"/>
                <w:szCs w:val="24"/>
              </w:rPr>
              <w:t xml:space="preserve">Evaluation </w:t>
            </w:r>
          </w:p>
        </w:tc>
        <w:tc>
          <w:tcPr>
            <w:tcW w:w="7200" w:type="dxa"/>
          </w:tcPr>
          <w:p w:rsidR="002F0106" w:rsidRPr="00D2133F" w:rsidRDefault="002F0106" w:rsidP="001E66E6">
            <w:pPr>
              <w:pStyle w:val="Normal2"/>
              <w:spacing w:after="0"/>
              <w:jc w:val="both"/>
              <w:rPr>
                <w:rFonts w:cs="Arial"/>
                <w:iCs/>
                <w:sz w:val="24"/>
                <w:szCs w:val="24"/>
              </w:rPr>
            </w:pPr>
            <w:r w:rsidRPr="00D2133F">
              <w:rPr>
                <w:rFonts w:cs="Arial"/>
                <w:iCs/>
                <w:sz w:val="24"/>
                <w:szCs w:val="24"/>
              </w:rPr>
              <w:t>How did you feel being your personage?</w:t>
            </w:r>
          </w:p>
          <w:p w:rsidR="002F0106" w:rsidRPr="00D2133F" w:rsidRDefault="002F0106" w:rsidP="001E66E6">
            <w:pPr>
              <w:pStyle w:val="Normal2"/>
              <w:spacing w:after="0"/>
              <w:jc w:val="both"/>
              <w:rPr>
                <w:rFonts w:cs="Arial"/>
                <w:iCs/>
                <w:sz w:val="24"/>
                <w:szCs w:val="24"/>
              </w:rPr>
            </w:pPr>
            <w:r w:rsidRPr="00D2133F">
              <w:rPr>
                <w:rFonts w:cs="Arial"/>
                <w:iCs/>
                <w:sz w:val="24"/>
                <w:szCs w:val="24"/>
              </w:rPr>
              <w:t>If you changed personages today, which one did you like best? Why?</w:t>
            </w:r>
          </w:p>
          <w:p w:rsidR="002F0106" w:rsidRPr="00D2133F" w:rsidRDefault="002F0106" w:rsidP="001E66E6">
            <w:pPr>
              <w:pStyle w:val="Normal2"/>
              <w:spacing w:after="0"/>
              <w:jc w:val="both"/>
              <w:rPr>
                <w:rFonts w:cs="Arial"/>
                <w:iCs/>
                <w:sz w:val="24"/>
                <w:szCs w:val="24"/>
              </w:rPr>
            </w:pPr>
            <w:r w:rsidRPr="00D2133F">
              <w:rPr>
                <w:rFonts w:cs="Arial"/>
                <w:iCs/>
                <w:sz w:val="24"/>
                <w:szCs w:val="24"/>
              </w:rPr>
              <w:t>Have you noticed that when facing certain issues, taking on the personage of someone you look up to, who would deal with the issues confidently, certainly makes you a confident and more decisive person?</w:t>
            </w:r>
          </w:p>
        </w:tc>
      </w:tr>
      <w:tr w:rsidR="002F0106" w:rsidRPr="00D2133F" w:rsidTr="00956B30">
        <w:tc>
          <w:tcPr>
            <w:tcW w:w="2196" w:type="dxa"/>
          </w:tcPr>
          <w:p w:rsidR="002F0106" w:rsidRPr="00D2133F" w:rsidRDefault="002F0106" w:rsidP="00DA3C27">
            <w:pPr>
              <w:pStyle w:val="Normal2"/>
              <w:spacing w:after="0"/>
              <w:rPr>
                <w:sz w:val="24"/>
                <w:szCs w:val="24"/>
              </w:rPr>
            </w:pPr>
            <w:r w:rsidRPr="00D2133F">
              <w:rPr>
                <w:rFonts w:cs="Cambria"/>
                <w:sz w:val="24"/>
                <w:szCs w:val="24"/>
              </w:rPr>
              <w:t>Minutes and reporting of the evaluation</w:t>
            </w:r>
          </w:p>
        </w:tc>
        <w:tc>
          <w:tcPr>
            <w:tcW w:w="7200" w:type="dxa"/>
          </w:tcPr>
          <w:p w:rsidR="002F0106" w:rsidRPr="00D2133F" w:rsidRDefault="002F0106" w:rsidP="001E66E6">
            <w:pPr>
              <w:pStyle w:val="Normal2"/>
              <w:spacing w:after="0"/>
              <w:jc w:val="both"/>
              <w:rPr>
                <w:rFonts w:cs="Arial"/>
                <w:iCs/>
                <w:sz w:val="24"/>
                <w:szCs w:val="24"/>
              </w:rPr>
            </w:pPr>
            <w:r w:rsidRPr="00D2133F">
              <w:rPr>
                <w:rFonts w:cs="Arial"/>
                <w:iCs/>
                <w:sz w:val="24"/>
                <w:szCs w:val="24"/>
              </w:rPr>
              <w:t xml:space="preserve">The feedback from the children after the exercise can be summarized and used for activities related to future play shaping or story playing. </w:t>
            </w:r>
          </w:p>
        </w:tc>
      </w:tr>
    </w:tbl>
    <w:p w:rsidR="002F0106" w:rsidRPr="00D2133F" w:rsidRDefault="002F0106" w:rsidP="00DA3C27">
      <w:pPr>
        <w:spacing w:after="0"/>
        <w:rPr>
          <w:sz w:val="24"/>
          <w:szCs w:val="24"/>
          <w:lang w:val="en-US"/>
        </w:rPr>
      </w:pPr>
    </w:p>
    <w:p w:rsidR="002F0106" w:rsidRPr="00D2133F" w:rsidRDefault="002F0106" w:rsidP="00DA3C27">
      <w:pPr>
        <w:spacing w:after="0"/>
        <w:rPr>
          <w:sz w:val="24"/>
          <w:szCs w:val="24"/>
          <w:lang w:val="en-US"/>
        </w:rPr>
      </w:pPr>
    </w:p>
    <w:p w:rsidR="002F0106" w:rsidRPr="00D2133F" w:rsidRDefault="002F0106" w:rsidP="00DA3C27">
      <w:pPr>
        <w:spacing w:after="0"/>
        <w:rPr>
          <w:sz w:val="24"/>
          <w:szCs w:val="24"/>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956B30">
        <w:tc>
          <w:tcPr>
            <w:tcW w:w="2196" w:type="dxa"/>
            <w:shd w:val="clear" w:color="auto" w:fill="FFFF00"/>
          </w:tcPr>
          <w:p w:rsidR="002F0106" w:rsidRPr="00D2133F" w:rsidRDefault="002F0106" w:rsidP="00DA3C27">
            <w:pPr>
              <w:pStyle w:val="Normal2"/>
              <w:spacing w:after="0"/>
              <w:rPr>
                <w:b/>
                <w:bCs/>
                <w:sz w:val="24"/>
                <w:szCs w:val="24"/>
              </w:rPr>
            </w:pPr>
            <w:r w:rsidRPr="00D2133F">
              <w:rPr>
                <w:rFonts w:cs="Arial"/>
                <w:b/>
                <w:bCs/>
                <w:sz w:val="24"/>
                <w:szCs w:val="24"/>
              </w:rPr>
              <w:t>Proposed by</w:t>
            </w:r>
          </w:p>
        </w:tc>
        <w:tc>
          <w:tcPr>
            <w:tcW w:w="7200" w:type="dxa"/>
            <w:shd w:val="clear" w:color="auto" w:fill="FFFF00"/>
          </w:tcPr>
          <w:p w:rsidR="002F0106" w:rsidRPr="00D2133F" w:rsidRDefault="002F0106" w:rsidP="00DA3C27">
            <w:pPr>
              <w:pStyle w:val="Normal2"/>
              <w:spacing w:after="0"/>
              <w:rPr>
                <w:rFonts w:cs="Arial"/>
                <w:b/>
                <w:bCs/>
                <w:sz w:val="24"/>
                <w:szCs w:val="24"/>
              </w:rPr>
            </w:pPr>
            <w:r w:rsidRPr="00D2133F">
              <w:rPr>
                <w:rFonts w:cs="Arial"/>
                <w:b/>
                <w:bCs/>
                <w:sz w:val="24"/>
                <w:szCs w:val="24"/>
              </w:rPr>
              <w:t>Tsveta Baliyska-Sokolova, School “Louis Braille” &amp; Playback theatre “Here and now”</w:t>
            </w:r>
          </w:p>
        </w:tc>
      </w:tr>
      <w:tr w:rsidR="002F0106" w:rsidRPr="00D2133F" w:rsidTr="00956B30">
        <w:tc>
          <w:tcPr>
            <w:tcW w:w="2196" w:type="dxa"/>
          </w:tcPr>
          <w:p w:rsidR="002F0106" w:rsidRPr="00D2133F" w:rsidRDefault="002F0106" w:rsidP="00DA3C27">
            <w:pPr>
              <w:pStyle w:val="Normal2"/>
              <w:spacing w:after="0"/>
              <w:rPr>
                <w:sz w:val="24"/>
                <w:szCs w:val="24"/>
              </w:rPr>
            </w:pPr>
            <w:r w:rsidRPr="00D2133F">
              <w:rPr>
                <w:rFonts w:cs="Cambria"/>
                <w:sz w:val="24"/>
                <w:szCs w:val="24"/>
              </w:rPr>
              <w:t>Title of the exercise</w:t>
            </w:r>
          </w:p>
        </w:tc>
        <w:tc>
          <w:tcPr>
            <w:tcW w:w="7200" w:type="dxa"/>
          </w:tcPr>
          <w:p w:rsidR="002F0106" w:rsidRPr="00D2133F" w:rsidRDefault="002F0106" w:rsidP="00DA3C27">
            <w:pPr>
              <w:spacing w:after="0"/>
              <w:jc w:val="both"/>
              <w:rPr>
                <w:sz w:val="24"/>
                <w:szCs w:val="24"/>
                <w:lang w:val="ru-RU"/>
              </w:rPr>
            </w:pPr>
            <w:r w:rsidRPr="00D2133F">
              <w:rPr>
                <w:sz w:val="24"/>
                <w:szCs w:val="24"/>
                <w:lang w:val="en-US"/>
              </w:rPr>
              <w:t>Creating</w:t>
            </w:r>
            <w:r w:rsidRPr="00D2133F">
              <w:rPr>
                <w:sz w:val="24"/>
                <w:szCs w:val="24"/>
                <w:lang w:val="ru-RU"/>
              </w:rPr>
              <w:t xml:space="preserve"> </w:t>
            </w:r>
            <w:r w:rsidRPr="00D2133F">
              <w:rPr>
                <w:sz w:val="24"/>
                <w:szCs w:val="24"/>
                <w:lang w:val="en-US"/>
              </w:rPr>
              <w:t>a</w:t>
            </w:r>
            <w:r w:rsidRPr="00D2133F">
              <w:rPr>
                <w:sz w:val="24"/>
                <w:szCs w:val="24"/>
                <w:lang w:val="ru-RU"/>
              </w:rPr>
              <w:t xml:space="preserve"> </w:t>
            </w:r>
            <w:r w:rsidRPr="00D2133F">
              <w:rPr>
                <w:sz w:val="24"/>
                <w:szCs w:val="24"/>
                <w:lang w:val="en-US"/>
              </w:rPr>
              <w:t>story</w:t>
            </w:r>
          </w:p>
        </w:tc>
      </w:tr>
      <w:tr w:rsidR="002F0106" w:rsidRPr="00D2133F" w:rsidTr="00956B30">
        <w:tc>
          <w:tcPr>
            <w:tcW w:w="2196" w:type="dxa"/>
          </w:tcPr>
          <w:p w:rsidR="002F0106" w:rsidRPr="00D2133F" w:rsidRDefault="002F0106" w:rsidP="00DA3C27">
            <w:pPr>
              <w:pStyle w:val="Normal2"/>
              <w:spacing w:after="0"/>
              <w:rPr>
                <w:sz w:val="24"/>
                <w:szCs w:val="24"/>
              </w:rPr>
            </w:pPr>
            <w:r w:rsidRPr="00D2133F">
              <w:rPr>
                <w:rFonts w:cs="Cambria"/>
                <w:sz w:val="24"/>
                <w:szCs w:val="24"/>
              </w:rPr>
              <w:t>Running time</w:t>
            </w:r>
          </w:p>
        </w:tc>
        <w:tc>
          <w:tcPr>
            <w:tcW w:w="7200" w:type="dxa"/>
          </w:tcPr>
          <w:p w:rsidR="002F0106" w:rsidRPr="00D2133F" w:rsidRDefault="002F0106" w:rsidP="00DA3C27">
            <w:pPr>
              <w:spacing w:after="0"/>
              <w:jc w:val="both"/>
              <w:rPr>
                <w:sz w:val="24"/>
                <w:szCs w:val="24"/>
              </w:rPr>
            </w:pPr>
            <w:r w:rsidRPr="00D2133F">
              <w:rPr>
                <w:sz w:val="24"/>
                <w:szCs w:val="24"/>
              </w:rPr>
              <w:t>15</w:t>
            </w:r>
            <w:r w:rsidRPr="00D2133F">
              <w:rPr>
                <w:sz w:val="24"/>
                <w:szCs w:val="24"/>
                <w:lang w:val="en-US"/>
              </w:rPr>
              <w:t>-</w:t>
            </w:r>
            <w:r w:rsidRPr="00D2133F">
              <w:rPr>
                <w:sz w:val="24"/>
                <w:szCs w:val="24"/>
              </w:rPr>
              <w:t>2</w:t>
            </w:r>
            <w:r w:rsidRPr="00D2133F">
              <w:rPr>
                <w:sz w:val="24"/>
                <w:szCs w:val="24"/>
                <w:lang w:val="en-US"/>
              </w:rPr>
              <w:t>0</w:t>
            </w:r>
            <w:r w:rsidRPr="00D2133F">
              <w:rPr>
                <w:sz w:val="24"/>
                <w:szCs w:val="24"/>
              </w:rPr>
              <w:t xml:space="preserve">-30 </w:t>
            </w:r>
            <w:r w:rsidRPr="00D2133F">
              <w:rPr>
                <w:sz w:val="24"/>
                <w:szCs w:val="24"/>
                <w:lang w:val="en-US"/>
              </w:rPr>
              <w:t xml:space="preserve"> minutes </w:t>
            </w:r>
          </w:p>
        </w:tc>
      </w:tr>
      <w:tr w:rsidR="002F0106" w:rsidRPr="00D2133F" w:rsidTr="00956B30">
        <w:tc>
          <w:tcPr>
            <w:tcW w:w="2196" w:type="dxa"/>
          </w:tcPr>
          <w:p w:rsidR="002F0106" w:rsidRPr="00D2133F" w:rsidRDefault="002F0106" w:rsidP="00DA3C27">
            <w:pPr>
              <w:pStyle w:val="Normal2"/>
              <w:spacing w:after="0"/>
              <w:rPr>
                <w:sz w:val="24"/>
                <w:szCs w:val="24"/>
              </w:rPr>
            </w:pPr>
            <w:r w:rsidRPr="00D2133F">
              <w:rPr>
                <w:rFonts w:cs="Cambria"/>
                <w:sz w:val="24"/>
                <w:szCs w:val="24"/>
              </w:rPr>
              <w:t>Learning objectives</w:t>
            </w:r>
          </w:p>
        </w:tc>
        <w:tc>
          <w:tcPr>
            <w:tcW w:w="7200" w:type="dxa"/>
          </w:tcPr>
          <w:p w:rsidR="002F0106" w:rsidRPr="00D2133F" w:rsidRDefault="002F0106" w:rsidP="00DA3C27">
            <w:pPr>
              <w:spacing w:after="0"/>
              <w:jc w:val="both"/>
              <w:rPr>
                <w:sz w:val="24"/>
                <w:szCs w:val="24"/>
              </w:rPr>
            </w:pPr>
            <w:r w:rsidRPr="00D2133F">
              <w:rPr>
                <w:sz w:val="24"/>
                <w:szCs w:val="24"/>
                <w:lang w:val="en-US"/>
              </w:rPr>
              <w:t xml:space="preserve">Developing skills connected with imagination, concentration, attention, collaborative work, team work. Developing story telling skills and creating stories. Developing a sense, atmosphere for the story and then logical development of the story line, which is either </w:t>
            </w:r>
            <w:r>
              <w:rPr>
                <w:sz w:val="24"/>
                <w:szCs w:val="24"/>
                <w:lang w:val="en-US"/>
              </w:rPr>
              <w:t>fiction</w:t>
            </w:r>
            <w:r w:rsidRPr="00D2133F">
              <w:rPr>
                <w:sz w:val="24"/>
                <w:szCs w:val="24"/>
                <w:lang w:val="en-US"/>
              </w:rPr>
              <w:t xml:space="preserve"> or </w:t>
            </w:r>
            <w:r>
              <w:rPr>
                <w:sz w:val="24"/>
                <w:szCs w:val="24"/>
                <w:lang w:val="en-US"/>
              </w:rPr>
              <w:t xml:space="preserve">coming from </w:t>
            </w:r>
            <w:r w:rsidRPr="00D2133F">
              <w:rPr>
                <w:sz w:val="24"/>
                <w:szCs w:val="24"/>
                <w:lang w:val="en-US"/>
              </w:rPr>
              <w:t xml:space="preserve">everyday-life </w:t>
            </w:r>
            <w:r>
              <w:rPr>
                <w:sz w:val="24"/>
                <w:szCs w:val="24"/>
                <w:lang w:val="en-US"/>
              </w:rPr>
              <w:t>experiences</w:t>
            </w:r>
            <w:r w:rsidRPr="00D2133F">
              <w:rPr>
                <w:sz w:val="24"/>
                <w:szCs w:val="24"/>
                <w:lang w:val="en-US"/>
              </w:rPr>
              <w:t xml:space="preserve">. Developing tolerance towards the ideas of the others and skills for following one’s own impulses, taking the group desires into consideration. </w:t>
            </w:r>
          </w:p>
        </w:tc>
      </w:tr>
      <w:tr w:rsidR="002F0106" w:rsidRPr="00D2133F" w:rsidTr="00956B30">
        <w:tc>
          <w:tcPr>
            <w:tcW w:w="2196" w:type="dxa"/>
          </w:tcPr>
          <w:p w:rsidR="002F0106" w:rsidRPr="00D2133F" w:rsidRDefault="002F0106" w:rsidP="00DA3C27">
            <w:pPr>
              <w:pStyle w:val="Normal2"/>
              <w:spacing w:after="0"/>
              <w:rPr>
                <w:sz w:val="24"/>
                <w:szCs w:val="24"/>
              </w:rPr>
            </w:pPr>
            <w:r w:rsidRPr="00D2133F">
              <w:rPr>
                <w:rFonts w:cs="Cambria"/>
                <w:sz w:val="24"/>
                <w:szCs w:val="24"/>
              </w:rPr>
              <w:t>Materials (if necessary)</w:t>
            </w:r>
          </w:p>
        </w:tc>
        <w:tc>
          <w:tcPr>
            <w:tcW w:w="7200" w:type="dxa"/>
          </w:tcPr>
          <w:p w:rsidR="002F0106" w:rsidRPr="00D2133F" w:rsidRDefault="002F0106" w:rsidP="00DA3C27">
            <w:pPr>
              <w:spacing w:after="0"/>
              <w:jc w:val="both"/>
              <w:rPr>
                <w:sz w:val="24"/>
                <w:szCs w:val="24"/>
                <w:lang w:val="en-US"/>
              </w:rPr>
            </w:pPr>
            <w:r w:rsidRPr="00D2133F">
              <w:rPr>
                <w:sz w:val="24"/>
                <w:szCs w:val="24"/>
                <w:lang w:val="en-US"/>
              </w:rPr>
              <w:t>Chairs in a circle</w:t>
            </w:r>
          </w:p>
        </w:tc>
      </w:tr>
      <w:tr w:rsidR="002F0106" w:rsidRPr="00D2133F" w:rsidTr="00956B30">
        <w:tc>
          <w:tcPr>
            <w:tcW w:w="2196" w:type="dxa"/>
          </w:tcPr>
          <w:p w:rsidR="002F0106" w:rsidRPr="00D2133F" w:rsidRDefault="002F0106" w:rsidP="00DA3C27">
            <w:pPr>
              <w:pStyle w:val="Normal2"/>
              <w:spacing w:after="0"/>
              <w:rPr>
                <w:sz w:val="24"/>
                <w:szCs w:val="24"/>
              </w:rPr>
            </w:pPr>
            <w:r w:rsidRPr="00D2133F">
              <w:rPr>
                <w:rFonts w:cs="Cambria"/>
                <w:sz w:val="24"/>
                <w:szCs w:val="24"/>
              </w:rPr>
              <w:t>Implementation of the exercise</w:t>
            </w:r>
          </w:p>
          <w:p w:rsidR="002F0106" w:rsidRPr="00D2133F" w:rsidRDefault="002F0106" w:rsidP="00DA3C27">
            <w:pPr>
              <w:pStyle w:val="Normal2"/>
              <w:spacing w:after="0"/>
              <w:rPr>
                <w:sz w:val="24"/>
                <w:szCs w:val="24"/>
              </w:rPr>
            </w:pPr>
          </w:p>
        </w:tc>
        <w:tc>
          <w:tcPr>
            <w:tcW w:w="7200" w:type="dxa"/>
          </w:tcPr>
          <w:p w:rsidR="002F0106" w:rsidRPr="00D2133F" w:rsidRDefault="002F0106" w:rsidP="00DA3C27">
            <w:pPr>
              <w:spacing w:after="0"/>
              <w:jc w:val="both"/>
              <w:rPr>
                <w:sz w:val="24"/>
                <w:szCs w:val="24"/>
              </w:rPr>
            </w:pPr>
            <w:r w:rsidRPr="00D2133F">
              <w:rPr>
                <w:sz w:val="24"/>
                <w:szCs w:val="24"/>
                <w:lang w:val="en-US"/>
              </w:rPr>
              <w:t>Up to</w:t>
            </w:r>
            <w:r w:rsidRPr="00D2133F">
              <w:rPr>
                <w:sz w:val="24"/>
                <w:szCs w:val="24"/>
              </w:rPr>
              <w:t xml:space="preserve"> 15</w:t>
            </w:r>
            <w:r w:rsidRPr="00D2133F">
              <w:rPr>
                <w:sz w:val="24"/>
                <w:szCs w:val="24"/>
                <w:lang w:val="en-US"/>
              </w:rPr>
              <w:t xml:space="preserve"> participants in one group. When there are more participants, the facilitator separates them in two or more groups and leaves them to make up their stories on their own, without doing more than just facilitating the process. Groups with more than 10 participants need an extra facilitator. </w:t>
            </w:r>
          </w:p>
          <w:p w:rsidR="002F0106" w:rsidRPr="00D2133F" w:rsidRDefault="002F0106" w:rsidP="00DA3C27">
            <w:pPr>
              <w:spacing w:after="0"/>
              <w:jc w:val="both"/>
              <w:rPr>
                <w:sz w:val="24"/>
                <w:szCs w:val="24"/>
              </w:rPr>
            </w:pPr>
            <w:r w:rsidRPr="00D2133F">
              <w:rPr>
                <w:sz w:val="24"/>
                <w:szCs w:val="24"/>
                <w:lang w:val="en-US"/>
              </w:rPr>
              <w:t>All sit in a circle, the facilitator tells them that they are about to create a story, which should afterwards be played out. The first question, which the facilitator asks is “Where is the story taking place</w:t>
            </w:r>
            <w:r w:rsidRPr="00D2133F">
              <w:rPr>
                <w:sz w:val="24"/>
                <w:szCs w:val="24"/>
              </w:rPr>
              <w:t xml:space="preserve">?” </w:t>
            </w:r>
            <w:r w:rsidRPr="00D2133F">
              <w:rPr>
                <w:sz w:val="24"/>
                <w:szCs w:val="24"/>
                <w:lang w:val="en-US"/>
              </w:rPr>
              <w:t>He or she explains that there are no limits concerning the location and setting. For example – on Mars, on the sugar planet, under the ground, in a coffee shop, in the part, in a faraway country, etc.</w:t>
            </w:r>
            <w:r w:rsidRPr="00D2133F">
              <w:rPr>
                <w:sz w:val="24"/>
                <w:szCs w:val="24"/>
              </w:rPr>
              <w:t xml:space="preserve"> </w:t>
            </w:r>
            <w:r w:rsidRPr="00D2133F">
              <w:rPr>
                <w:sz w:val="24"/>
                <w:szCs w:val="24"/>
                <w:lang w:val="en-US"/>
              </w:rPr>
              <w:t>While</w:t>
            </w:r>
            <w:r w:rsidRPr="00D2133F">
              <w:rPr>
                <w:sz w:val="24"/>
                <w:szCs w:val="24"/>
              </w:rPr>
              <w:t xml:space="preserve"> </w:t>
            </w:r>
            <w:r w:rsidRPr="00D2133F">
              <w:rPr>
                <w:sz w:val="24"/>
                <w:szCs w:val="24"/>
                <w:lang w:val="en-US"/>
              </w:rPr>
              <w:t>the</w:t>
            </w:r>
            <w:r w:rsidRPr="00D2133F">
              <w:rPr>
                <w:sz w:val="24"/>
                <w:szCs w:val="24"/>
              </w:rPr>
              <w:t xml:space="preserve"> </w:t>
            </w:r>
            <w:r w:rsidRPr="00D2133F">
              <w:rPr>
                <w:sz w:val="24"/>
                <w:szCs w:val="24"/>
                <w:lang w:val="en-US"/>
              </w:rPr>
              <w:t>story</w:t>
            </w:r>
            <w:r w:rsidRPr="00D2133F">
              <w:rPr>
                <w:sz w:val="24"/>
                <w:szCs w:val="24"/>
              </w:rPr>
              <w:t xml:space="preserve"> </w:t>
            </w:r>
            <w:r w:rsidRPr="00D2133F">
              <w:rPr>
                <w:sz w:val="24"/>
                <w:szCs w:val="24"/>
                <w:lang w:val="en-US"/>
              </w:rPr>
              <w:t>is</w:t>
            </w:r>
            <w:r w:rsidRPr="00D2133F">
              <w:rPr>
                <w:sz w:val="24"/>
                <w:szCs w:val="24"/>
              </w:rPr>
              <w:t xml:space="preserve"> </w:t>
            </w:r>
            <w:r w:rsidRPr="00D2133F">
              <w:rPr>
                <w:sz w:val="24"/>
                <w:szCs w:val="24"/>
                <w:lang w:val="en-US"/>
              </w:rPr>
              <w:t>being</w:t>
            </w:r>
            <w:r w:rsidRPr="00D2133F">
              <w:rPr>
                <w:sz w:val="24"/>
                <w:szCs w:val="24"/>
              </w:rPr>
              <w:t xml:space="preserve"> </w:t>
            </w:r>
            <w:r w:rsidRPr="00D2133F">
              <w:rPr>
                <w:sz w:val="24"/>
                <w:szCs w:val="24"/>
                <w:lang w:val="en-US"/>
              </w:rPr>
              <w:t>developed</w:t>
            </w:r>
            <w:r w:rsidRPr="00D2133F">
              <w:rPr>
                <w:sz w:val="24"/>
                <w:szCs w:val="24"/>
              </w:rPr>
              <w:t xml:space="preserve">, </w:t>
            </w:r>
            <w:r w:rsidRPr="00D2133F">
              <w:rPr>
                <w:sz w:val="24"/>
                <w:szCs w:val="24"/>
                <w:lang w:val="en-US"/>
              </w:rPr>
              <w:t>the</w:t>
            </w:r>
            <w:r w:rsidRPr="00D2133F">
              <w:rPr>
                <w:sz w:val="24"/>
                <w:szCs w:val="24"/>
              </w:rPr>
              <w:t xml:space="preserve"> </w:t>
            </w:r>
            <w:r w:rsidRPr="00D2133F">
              <w:rPr>
                <w:sz w:val="24"/>
                <w:szCs w:val="24"/>
                <w:lang w:val="en-US"/>
              </w:rPr>
              <w:t>facilitator</w:t>
            </w:r>
            <w:r w:rsidRPr="00D2133F">
              <w:rPr>
                <w:sz w:val="24"/>
                <w:szCs w:val="24"/>
              </w:rPr>
              <w:t xml:space="preserve"> </w:t>
            </w:r>
            <w:r w:rsidRPr="00D2133F">
              <w:rPr>
                <w:sz w:val="24"/>
                <w:szCs w:val="24"/>
                <w:lang w:val="en-US"/>
              </w:rPr>
              <w:t>is</w:t>
            </w:r>
            <w:r w:rsidRPr="00D2133F">
              <w:rPr>
                <w:sz w:val="24"/>
                <w:szCs w:val="24"/>
              </w:rPr>
              <w:t xml:space="preserve"> </w:t>
            </w:r>
            <w:r w:rsidRPr="00D2133F">
              <w:rPr>
                <w:sz w:val="24"/>
                <w:szCs w:val="24"/>
                <w:lang w:val="en-US"/>
              </w:rPr>
              <w:t>making</w:t>
            </w:r>
            <w:r w:rsidRPr="00D2133F">
              <w:rPr>
                <w:sz w:val="24"/>
                <w:szCs w:val="24"/>
              </w:rPr>
              <w:t xml:space="preserve"> </w:t>
            </w:r>
            <w:r w:rsidRPr="00D2133F">
              <w:rPr>
                <w:sz w:val="24"/>
                <w:szCs w:val="24"/>
                <w:lang w:val="en-US"/>
              </w:rPr>
              <w:t>sure</w:t>
            </w:r>
            <w:r w:rsidRPr="00D2133F">
              <w:rPr>
                <w:sz w:val="24"/>
                <w:szCs w:val="24"/>
              </w:rPr>
              <w:t xml:space="preserve"> </w:t>
            </w:r>
            <w:r w:rsidRPr="00D2133F">
              <w:rPr>
                <w:sz w:val="24"/>
                <w:szCs w:val="24"/>
                <w:lang w:val="en-US"/>
              </w:rPr>
              <w:t>that</w:t>
            </w:r>
            <w:r w:rsidRPr="00D2133F">
              <w:rPr>
                <w:sz w:val="24"/>
                <w:szCs w:val="24"/>
              </w:rPr>
              <w:t xml:space="preserve"> </w:t>
            </w:r>
            <w:r w:rsidRPr="00D2133F">
              <w:rPr>
                <w:sz w:val="24"/>
                <w:szCs w:val="24"/>
                <w:lang w:val="en-US"/>
              </w:rPr>
              <w:t>everybody</w:t>
            </w:r>
            <w:r w:rsidRPr="00D2133F">
              <w:rPr>
                <w:sz w:val="24"/>
                <w:szCs w:val="24"/>
              </w:rPr>
              <w:t xml:space="preserve"> </w:t>
            </w:r>
            <w:r w:rsidRPr="00D2133F">
              <w:rPr>
                <w:sz w:val="24"/>
                <w:szCs w:val="24"/>
                <w:lang w:val="en-US"/>
              </w:rPr>
              <w:t>is</w:t>
            </w:r>
            <w:r w:rsidRPr="00D2133F">
              <w:rPr>
                <w:sz w:val="24"/>
                <w:szCs w:val="24"/>
              </w:rPr>
              <w:t xml:space="preserve"> </w:t>
            </w:r>
            <w:r w:rsidRPr="00D2133F">
              <w:rPr>
                <w:sz w:val="24"/>
                <w:szCs w:val="24"/>
                <w:lang w:val="en-US"/>
              </w:rPr>
              <w:t>participating</w:t>
            </w:r>
            <w:r w:rsidRPr="00D2133F">
              <w:rPr>
                <w:sz w:val="24"/>
                <w:szCs w:val="24"/>
              </w:rPr>
              <w:t xml:space="preserve"> </w:t>
            </w:r>
            <w:r w:rsidRPr="00D2133F">
              <w:rPr>
                <w:sz w:val="24"/>
                <w:szCs w:val="24"/>
                <w:lang w:val="en-US"/>
              </w:rPr>
              <w:t>and</w:t>
            </w:r>
            <w:r w:rsidRPr="00D2133F">
              <w:rPr>
                <w:sz w:val="24"/>
                <w:szCs w:val="24"/>
              </w:rPr>
              <w:t xml:space="preserve"> </w:t>
            </w:r>
            <w:r w:rsidRPr="00D2133F">
              <w:rPr>
                <w:sz w:val="24"/>
                <w:szCs w:val="24"/>
                <w:lang w:val="en-US"/>
              </w:rPr>
              <w:t>agrees</w:t>
            </w:r>
            <w:r w:rsidRPr="00D2133F">
              <w:rPr>
                <w:sz w:val="24"/>
                <w:szCs w:val="24"/>
              </w:rPr>
              <w:t xml:space="preserve"> </w:t>
            </w:r>
            <w:r w:rsidRPr="00D2133F">
              <w:rPr>
                <w:sz w:val="24"/>
                <w:szCs w:val="24"/>
                <w:lang w:val="en-US"/>
              </w:rPr>
              <w:t>with</w:t>
            </w:r>
            <w:r w:rsidRPr="00D2133F">
              <w:rPr>
                <w:sz w:val="24"/>
                <w:szCs w:val="24"/>
              </w:rPr>
              <w:t xml:space="preserve"> </w:t>
            </w:r>
            <w:r w:rsidRPr="00D2133F">
              <w:rPr>
                <w:sz w:val="24"/>
                <w:szCs w:val="24"/>
                <w:lang w:val="en-US"/>
              </w:rPr>
              <w:t>the</w:t>
            </w:r>
            <w:r w:rsidRPr="00D2133F">
              <w:rPr>
                <w:sz w:val="24"/>
                <w:szCs w:val="24"/>
              </w:rPr>
              <w:t xml:space="preserve"> </w:t>
            </w:r>
            <w:r w:rsidRPr="00D2133F">
              <w:rPr>
                <w:sz w:val="24"/>
                <w:szCs w:val="24"/>
                <w:lang w:val="en-US"/>
              </w:rPr>
              <w:t>development of the story. Each proposal needs to be taken heard out and respected. The facilitator monitors if the story develops in a logical and consistent way</w:t>
            </w:r>
            <w:r w:rsidRPr="00D2133F">
              <w:rPr>
                <w:sz w:val="24"/>
                <w:szCs w:val="24"/>
              </w:rPr>
              <w:t xml:space="preserve">. </w:t>
            </w:r>
            <w:r w:rsidRPr="00D2133F">
              <w:rPr>
                <w:sz w:val="24"/>
                <w:szCs w:val="24"/>
                <w:lang w:val="en-US"/>
              </w:rPr>
              <w:t xml:space="preserve">The facilitator takes the chance to explain certain basic rules for the process of story making. </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 xml:space="preserve">Evaluation </w:t>
            </w:r>
          </w:p>
        </w:tc>
        <w:tc>
          <w:tcPr>
            <w:tcW w:w="7200" w:type="dxa"/>
          </w:tcPr>
          <w:p w:rsidR="002F0106" w:rsidRPr="00D2133F" w:rsidRDefault="002F0106" w:rsidP="001E66E6">
            <w:pPr>
              <w:pStyle w:val="Normal2"/>
              <w:spacing w:after="0"/>
              <w:jc w:val="both"/>
              <w:rPr>
                <w:rFonts w:cs="Arial"/>
                <w:iCs/>
                <w:sz w:val="24"/>
                <w:szCs w:val="24"/>
              </w:rPr>
            </w:pPr>
            <w:r w:rsidRPr="00D2133F">
              <w:rPr>
                <w:rFonts w:cs="Arial"/>
                <w:iCs/>
                <w:sz w:val="24"/>
                <w:szCs w:val="24"/>
              </w:rPr>
              <w:t>How did you feel being your personage within the story? Did you fit well? Do you feel that something should have been changed in the story line?</w:t>
            </w:r>
          </w:p>
          <w:p w:rsidR="002F0106" w:rsidRPr="00D2133F" w:rsidRDefault="002F0106" w:rsidP="001E66E6">
            <w:pPr>
              <w:pStyle w:val="Normal2"/>
              <w:spacing w:after="0"/>
              <w:jc w:val="both"/>
              <w:rPr>
                <w:rFonts w:cs="Arial"/>
                <w:iCs/>
                <w:sz w:val="24"/>
                <w:szCs w:val="24"/>
              </w:rPr>
            </w:pPr>
            <w:r w:rsidRPr="00D2133F">
              <w:rPr>
                <w:rFonts w:cs="Arial"/>
                <w:iCs/>
                <w:sz w:val="24"/>
                <w:szCs w:val="24"/>
              </w:rPr>
              <w:t>If you changed personages today, which one did you like best? Why?</w:t>
            </w:r>
          </w:p>
          <w:p w:rsidR="002F0106" w:rsidRPr="00D2133F" w:rsidRDefault="002F0106" w:rsidP="001E66E6">
            <w:pPr>
              <w:pStyle w:val="Normal2"/>
              <w:spacing w:after="0"/>
              <w:jc w:val="both"/>
              <w:rPr>
                <w:rFonts w:cs="Arial"/>
                <w:iCs/>
                <w:sz w:val="24"/>
                <w:szCs w:val="24"/>
              </w:rPr>
            </w:pPr>
            <w:r w:rsidRPr="00D2133F">
              <w:rPr>
                <w:rFonts w:cs="Arial"/>
                <w:iCs/>
                <w:sz w:val="24"/>
                <w:szCs w:val="24"/>
              </w:rPr>
              <w:t>How would you evaluate your interaction with the other characters in the story?</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Minutes and reporting of the evaluation</w:t>
            </w:r>
          </w:p>
        </w:tc>
        <w:tc>
          <w:tcPr>
            <w:tcW w:w="7200" w:type="dxa"/>
          </w:tcPr>
          <w:p w:rsidR="002F0106" w:rsidRPr="00D2133F" w:rsidRDefault="002F0106" w:rsidP="001E66E6">
            <w:pPr>
              <w:pStyle w:val="Normal2"/>
              <w:spacing w:after="0"/>
              <w:jc w:val="both"/>
              <w:rPr>
                <w:rFonts w:cs="Arial"/>
                <w:iCs/>
                <w:sz w:val="24"/>
                <w:szCs w:val="24"/>
              </w:rPr>
            </w:pPr>
            <w:r w:rsidRPr="00D2133F">
              <w:rPr>
                <w:rFonts w:cs="Arial"/>
                <w:iCs/>
                <w:sz w:val="24"/>
                <w:szCs w:val="24"/>
              </w:rPr>
              <w:t xml:space="preserve">The feedback from the children after the exercise can be summarized and used for activities related to future story creation and playing exercises. </w:t>
            </w:r>
          </w:p>
        </w:tc>
      </w:tr>
    </w:tbl>
    <w:p w:rsidR="002F0106" w:rsidRPr="00D2133F" w:rsidRDefault="002F0106" w:rsidP="001E66E6">
      <w:pPr>
        <w:spacing w:after="0"/>
        <w:jc w:val="both"/>
        <w:rPr>
          <w:sz w:val="24"/>
          <w:szCs w:val="24"/>
          <w:lang w:val="en-US"/>
        </w:rPr>
      </w:pPr>
    </w:p>
    <w:p w:rsidR="002F0106" w:rsidRDefault="002F0106" w:rsidP="001E66E6">
      <w:pPr>
        <w:spacing w:after="0"/>
        <w:jc w:val="both"/>
        <w:rPr>
          <w:sz w:val="24"/>
          <w:szCs w:val="24"/>
          <w:lang w:val="en-US"/>
        </w:rPr>
      </w:pPr>
    </w:p>
    <w:p w:rsidR="002F0106" w:rsidRPr="00D2133F" w:rsidRDefault="002F0106" w:rsidP="001E66E6">
      <w:pPr>
        <w:spacing w:after="0"/>
        <w:jc w:val="both"/>
        <w:rPr>
          <w:sz w:val="24"/>
          <w:szCs w:val="24"/>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956B30">
        <w:tc>
          <w:tcPr>
            <w:tcW w:w="2196" w:type="dxa"/>
            <w:shd w:val="clear" w:color="auto" w:fill="FFFF00"/>
          </w:tcPr>
          <w:p w:rsidR="002F0106" w:rsidRPr="00D2133F" w:rsidRDefault="002F0106" w:rsidP="001E66E6">
            <w:pPr>
              <w:pStyle w:val="Normal2"/>
              <w:spacing w:after="0"/>
              <w:jc w:val="both"/>
              <w:rPr>
                <w:b/>
                <w:bCs/>
                <w:sz w:val="24"/>
                <w:szCs w:val="24"/>
              </w:rPr>
            </w:pPr>
            <w:r w:rsidRPr="00D2133F">
              <w:rPr>
                <w:rFonts w:cs="Arial"/>
                <w:b/>
                <w:bCs/>
                <w:sz w:val="24"/>
                <w:szCs w:val="24"/>
              </w:rPr>
              <w:t>Proposed by</w:t>
            </w:r>
          </w:p>
        </w:tc>
        <w:tc>
          <w:tcPr>
            <w:tcW w:w="7200" w:type="dxa"/>
            <w:shd w:val="clear" w:color="auto" w:fill="FFFF00"/>
          </w:tcPr>
          <w:p w:rsidR="002F0106" w:rsidRPr="00D2133F" w:rsidRDefault="002F0106" w:rsidP="001E66E6">
            <w:pPr>
              <w:pStyle w:val="Normal2"/>
              <w:spacing w:after="0"/>
              <w:jc w:val="both"/>
              <w:rPr>
                <w:rFonts w:cs="Arial"/>
                <w:b/>
                <w:bCs/>
                <w:sz w:val="24"/>
                <w:szCs w:val="24"/>
              </w:rPr>
            </w:pPr>
            <w:r w:rsidRPr="00D2133F">
              <w:rPr>
                <w:rFonts w:cs="Arial"/>
                <w:b/>
                <w:bCs/>
                <w:sz w:val="24"/>
                <w:szCs w:val="24"/>
              </w:rPr>
              <w:t>Tsveta Baliyska-Sokolova, School “Louis Braille” &amp; Playback theatre “Here and now”</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Title of the exercise</w:t>
            </w:r>
          </w:p>
        </w:tc>
        <w:tc>
          <w:tcPr>
            <w:tcW w:w="7200" w:type="dxa"/>
          </w:tcPr>
          <w:p w:rsidR="002F0106" w:rsidRPr="00D2133F" w:rsidRDefault="002F0106" w:rsidP="001E66E6">
            <w:pPr>
              <w:spacing w:after="0"/>
              <w:jc w:val="both"/>
              <w:rPr>
                <w:sz w:val="24"/>
                <w:szCs w:val="24"/>
              </w:rPr>
            </w:pPr>
            <w:r w:rsidRPr="00D2133F">
              <w:rPr>
                <w:sz w:val="24"/>
                <w:szCs w:val="24"/>
                <w:lang w:val="en-US"/>
              </w:rPr>
              <w:t>Three elbows, two noses</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Running time</w:t>
            </w:r>
          </w:p>
        </w:tc>
        <w:tc>
          <w:tcPr>
            <w:tcW w:w="7200" w:type="dxa"/>
          </w:tcPr>
          <w:p w:rsidR="002F0106" w:rsidRPr="00D2133F" w:rsidRDefault="002F0106" w:rsidP="001E66E6">
            <w:pPr>
              <w:spacing w:after="0"/>
              <w:jc w:val="both"/>
              <w:rPr>
                <w:iCs/>
                <w:sz w:val="24"/>
                <w:szCs w:val="24"/>
              </w:rPr>
            </w:pPr>
            <w:r w:rsidRPr="00D2133F">
              <w:rPr>
                <w:iCs/>
                <w:sz w:val="24"/>
                <w:szCs w:val="24"/>
              </w:rPr>
              <w:t xml:space="preserve">10 </w:t>
            </w:r>
            <w:r w:rsidRPr="00D2133F">
              <w:rPr>
                <w:iCs/>
                <w:sz w:val="24"/>
                <w:szCs w:val="24"/>
                <w:lang w:val="en-US"/>
              </w:rPr>
              <w:t>minutes</w:t>
            </w:r>
            <w:r w:rsidRPr="00D2133F">
              <w:rPr>
                <w:iCs/>
                <w:sz w:val="24"/>
                <w:szCs w:val="24"/>
              </w:rPr>
              <w:t xml:space="preserve"> </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Learning objectives</w:t>
            </w:r>
          </w:p>
        </w:tc>
        <w:tc>
          <w:tcPr>
            <w:tcW w:w="7200" w:type="dxa"/>
          </w:tcPr>
          <w:p w:rsidR="002F0106" w:rsidRPr="00D2133F" w:rsidRDefault="002F0106" w:rsidP="001E66E6">
            <w:pPr>
              <w:spacing w:after="0"/>
              <w:jc w:val="both"/>
              <w:rPr>
                <w:iCs/>
                <w:sz w:val="24"/>
                <w:szCs w:val="24"/>
              </w:rPr>
            </w:pPr>
            <w:r w:rsidRPr="00D2133F">
              <w:rPr>
                <w:iCs/>
                <w:sz w:val="24"/>
                <w:szCs w:val="24"/>
                <w:lang w:val="en-US"/>
              </w:rPr>
              <w:t>An exercise for physical warming up, for concentration and attention</w:t>
            </w:r>
            <w:r w:rsidRPr="00D2133F">
              <w:rPr>
                <w:iCs/>
                <w:sz w:val="24"/>
                <w:szCs w:val="24"/>
              </w:rPr>
              <w:t xml:space="preserve">, </w:t>
            </w:r>
            <w:r w:rsidRPr="00D2133F">
              <w:rPr>
                <w:iCs/>
                <w:sz w:val="24"/>
                <w:szCs w:val="24"/>
                <w:lang w:val="en-US"/>
              </w:rPr>
              <w:t xml:space="preserve">for orientation and awareness. The exercise includes a physical touch, which may make some of the participants uncomfortable, but this is the objective – to touch, to get to know each other, to get closer to each other. </w:t>
            </w:r>
          </w:p>
        </w:tc>
      </w:tr>
      <w:tr w:rsidR="002F0106" w:rsidRPr="00D2133F" w:rsidTr="00956B30">
        <w:tc>
          <w:tcPr>
            <w:tcW w:w="2196" w:type="dxa"/>
          </w:tcPr>
          <w:p w:rsidR="002F0106" w:rsidRPr="00D2133F" w:rsidRDefault="002F0106" w:rsidP="00DA3C27">
            <w:pPr>
              <w:pStyle w:val="Normal2"/>
              <w:spacing w:after="0"/>
              <w:rPr>
                <w:sz w:val="24"/>
                <w:szCs w:val="24"/>
              </w:rPr>
            </w:pPr>
            <w:r w:rsidRPr="00D2133F">
              <w:rPr>
                <w:rFonts w:cs="Cambria"/>
                <w:sz w:val="24"/>
                <w:szCs w:val="24"/>
              </w:rPr>
              <w:t>Materials (if necessary)</w:t>
            </w:r>
          </w:p>
        </w:tc>
        <w:tc>
          <w:tcPr>
            <w:tcW w:w="7200" w:type="dxa"/>
          </w:tcPr>
          <w:p w:rsidR="002F0106" w:rsidRPr="00D2133F" w:rsidRDefault="002F0106" w:rsidP="00DA3C27">
            <w:pPr>
              <w:spacing w:after="0"/>
              <w:rPr>
                <w:iCs/>
                <w:sz w:val="24"/>
                <w:szCs w:val="24"/>
                <w:lang w:val="en-US"/>
              </w:rPr>
            </w:pPr>
            <w:r w:rsidRPr="00D2133F">
              <w:rPr>
                <w:iCs/>
                <w:sz w:val="24"/>
                <w:szCs w:val="24"/>
                <w:lang w:val="en-US"/>
              </w:rPr>
              <w:t xml:space="preserve">No </w:t>
            </w:r>
          </w:p>
        </w:tc>
      </w:tr>
      <w:tr w:rsidR="002F0106" w:rsidRPr="00D2133F" w:rsidTr="00956B30">
        <w:tc>
          <w:tcPr>
            <w:tcW w:w="2196" w:type="dxa"/>
          </w:tcPr>
          <w:p w:rsidR="002F0106" w:rsidRPr="00D2133F" w:rsidRDefault="002F0106" w:rsidP="00DA3C27">
            <w:pPr>
              <w:pStyle w:val="Normal2"/>
              <w:spacing w:after="0"/>
              <w:rPr>
                <w:sz w:val="24"/>
                <w:szCs w:val="24"/>
              </w:rPr>
            </w:pPr>
            <w:r w:rsidRPr="00D2133F">
              <w:rPr>
                <w:rFonts w:cs="Cambria"/>
                <w:sz w:val="24"/>
                <w:szCs w:val="24"/>
              </w:rPr>
              <w:t>Implementation of the exercise</w:t>
            </w:r>
          </w:p>
          <w:p w:rsidR="002F0106" w:rsidRPr="00D2133F" w:rsidRDefault="002F0106" w:rsidP="00DA3C27">
            <w:pPr>
              <w:pStyle w:val="Normal2"/>
              <w:spacing w:after="0"/>
              <w:rPr>
                <w:sz w:val="24"/>
                <w:szCs w:val="24"/>
              </w:rPr>
            </w:pPr>
          </w:p>
        </w:tc>
        <w:tc>
          <w:tcPr>
            <w:tcW w:w="7200" w:type="dxa"/>
          </w:tcPr>
          <w:p w:rsidR="002F0106" w:rsidRPr="00D2133F" w:rsidRDefault="002F0106" w:rsidP="001E66E6">
            <w:pPr>
              <w:spacing w:after="0"/>
              <w:jc w:val="both"/>
              <w:rPr>
                <w:sz w:val="24"/>
                <w:szCs w:val="24"/>
              </w:rPr>
            </w:pPr>
            <w:r w:rsidRPr="00D2133F">
              <w:rPr>
                <w:iCs/>
                <w:sz w:val="24"/>
                <w:szCs w:val="24"/>
                <w:lang w:val="en-US"/>
              </w:rPr>
              <w:t>The facilitator has considered in advance body parts and numbers. It is important to know how many participants there are, even or odd number, so that each participant has a partner in all conditions and circumstances. When necessary, the facilitator could also join the exercise. He or she announces “Three elbows!’ and all participants start seeking for a configuration, which matches the announcement. “Two fingers!”, “Four noses</w:t>
            </w:r>
            <w:r w:rsidRPr="00D2133F">
              <w:rPr>
                <w:iCs/>
                <w:sz w:val="24"/>
                <w:szCs w:val="24"/>
              </w:rPr>
              <w:t>!”, „</w:t>
            </w:r>
            <w:r w:rsidRPr="00D2133F">
              <w:rPr>
                <w:iCs/>
                <w:sz w:val="24"/>
                <w:szCs w:val="24"/>
                <w:lang w:val="en-US"/>
              </w:rPr>
              <w:t>Three hips</w:t>
            </w:r>
            <w:r w:rsidRPr="00D2133F">
              <w:rPr>
                <w:iCs/>
                <w:sz w:val="24"/>
                <w:szCs w:val="24"/>
              </w:rPr>
              <w:t xml:space="preserve"> ”, „</w:t>
            </w:r>
            <w:r w:rsidRPr="00D2133F">
              <w:rPr>
                <w:iCs/>
                <w:sz w:val="24"/>
                <w:szCs w:val="24"/>
                <w:lang w:val="en-US"/>
              </w:rPr>
              <w:t>Five knees</w:t>
            </w:r>
            <w:r w:rsidRPr="00D2133F">
              <w:rPr>
                <w:iCs/>
                <w:sz w:val="24"/>
                <w:szCs w:val="24"/>
              </w:rPr>
              <w:t>” , „</w:t>
            </w:r>
            <w:r w:rsidRPr="00D2133F">
              <w:rPr>
                <w:iCs/>
                <w:sz w:val="24"/>
                <w:szCs w:val="24"/>
                <w:lang w:val="en-US"/>
              </w:rPr>
              <w:t xml:space="preserve">Two ears” and so on. </w:t>
            </w:r>
          </w:p>
        </w:tc>
      </w:tr>
      <w:tr w:rsidR="002F0106" w:rsidRPr="00D2133F" w:rsidTr="00956B30">
        <w:tc>
          <w:tcPr>
            <w:tcW w:w="2196" w:type="dxa"/>
          </w:tcPr>
          <w:p w:rsidR="002F0106" w:rsidRPr="00D2133F" w:rsidRDefault="002F0106" w:rsidP="00DA3C27">
            <w:pPr>
              <w:pStyle w:val="Normal2"/>
              <w:spacing w:after="0"/>
              <w:rPr>
                <w:sz w:val="24"/>
                <w:szCs w:val="24"/>
              </w:rPr>
            </w:pPr>
            <w:r w:rsidRPr="00D2133F">
              <w:rPr>
                <w:rFonts w:cs="Cambria"/>
                <w:sz w:val="24"/>
                <w:szCs w:val="24"/>
              </w:rPr>
              <w:t xml:space="preserve">Evaluation </w:t>
            </w:r>
          </w:p>
        </w:tc>
        <w:tc>
          <w:tcPr>
            <w:tcW w:w="7200" w:type="dxa"/>
          </w:tcPr>
          <w:p w:rsidR="002F0106" w:rsidRPr="00D2133F" w:rsidRDefault="002F0106" w:rsidP="001E66E6">
            <w:pPr>
              <w:pStyle w:val="Normal2"/>
              <w:spacing w:after="0"/>
              <w:jc w:val="both"/>
              <w:rPr>
                <w:rFonts w:cs="Arial"/>
                <w:iCs/>
                <w:sz w:val="24"/>
                <w:szCs w:val="24"/>
              </w:rPr>
            </w:pPr>
            <w:r w:rsidRPr="00D2133F">
              <w:rPr>
                <w:rFonts w:cs="Arial"/>
                <w:iCs/>
                <w:sz w:val="24"/>
                <w:szCs w:val="24"/>
              </w:rPr>
              <w:t>How did you feel connecting with the others?</w:t>
            </w:r>
          </w:p>
          <w:p w:rsidR="002F0106" w:rsidRPr="00D2133F" w:rsidRDefault="002F0106" w:rsidP="001E66E6">
            <w:pPr>
              <w:pStyle w:val="Normal2"/>
              <w:spacing w:after="0"/>
              <w:jc w:val="both"/>
              <w:rPr>
                <w:rFonts w:cs="Arial"/>
                <w:iCs/>
                <w:sz w:val="24"/>
                <w:szCs w:val="24"/>
              </w:rPr>
            </w:pPr>
            <w:r w:rsidRPr="00D2133F">
              <w:rPr>
                <w:rFonts w:cs="Arial"/>
                <w:iCs/>
                <w:sz w:val="24"/>
                <w:szCs w:val="24"/>
              </w:rPr>
              <w:t>Were you comfortable or did you feel uneasy?</w:t>
            </w:r>
          </w:p>
          <w:p w:rsidR="002F0106" w:rsidRPr="00D2133F" w:rsidRDefault="002F0106" w:rsidP="001E66E6">
            <w:pPr>
              <w:pStyle w:val="Normal2"/>
              <w:spacing w:after="0"/>
              <w:jc w:val="both"/>
              <w:rPr>
                <w:rFonts w:cs="Arial"/>
                <w:iCs/>
                <w:sz w:val="24"/>
                <w:szCs w:val="24"/>
              </w:rPr>
            </w:pPr>
            <w:r w:rsidRPr="00D2133F">
              <w:rPr>
                <w:rFonts w:cs="Arial"/>
                <w:iCs/>
                <w:sz w:val="24"/>
                <w:szCs w:val="24"/>
              </w:rPr>
              <w:t>Would you say that the exercises to follow will be easier for you as far as collaboration and interaction with your mates is concerned?</w:t>
            </w:r>
          </w:p>
        </w:tc>
      </w:tr>
      <w:tr w:rsidR="002F0106" w:rsidRPr="00D2133F" w:rsidTr="00956B30">
        <w:tc>
          <w:tcPr>
            <w:tcW w:w="2196" w:type="dxa"/>
          </w:tcPr>
          <w:p w:rsidR="002F0106" w:rsidRPr="00D2133F" w:rsidRDefault="002F0106" w:rsidP="00DA3C27">
            <w:pPr>
              <w:pStyle w:val="Normal2"/>
              <w:spacing w:after="0"/>
              <w:rPr>
                <w:sz w:val="24"/>
                <w:szCs w:val="24"/>
              </w:rPr>
            </w:pPr>
            <w:r w:rsidRPr="00D2133F">
              <w:rPr>
                <w:rFonts w:cs="Cambria"/>
                <w:sz w:val="24"/>
                <w:szCs w:val="24"/>
              </w:rPr>
              <w:t>Minutes and reporting of the evaluation</w:t>
            </w:r>
          </w:p>
        </w:tc>
        <w:tc>
          <w:tcPr>
            <w:tcW w:w="7200" w:type="dxa"/>
          </w:tcPr>
          <w:p w:rsidR="002F0106" w:rsidRPr="00D2133F" w:rsidRDefault="002F0106" w:rsidP="001E66E6">
            <w:pPr>
              <w:pStyle w:val="Normal2"/>
              <w:spacing w:after="0"/>
              <w:jc w:val="both"/>
              <w:rPr>
                <w:rFonts w:cs="Arial"/>
                <w:iCs/>
                <w:sz w:val="24"/>
                <w:szCs w:val="24"/>
              </w:rPr>
            </w:pPr>
            <w:r w:rsidRPr="00D2133F">
              <w:rPr>
                <w:rFonts w:cs="Arial"/>
                <w:iCs/>
                <w:sz w:val="24"/>
                <w:szCs w:val="24"/>
              </w:rPr>
              <w:t>The feedback from the children after the exercise can be summarized and used for slightly amending the exercise if necessary or encouraging them to do even more and to interact better.</w:t>
            </w:r>
          </w:p>
        </w:tc>
      </w:tr>
    </w:tbl>
    <w:p w:rsidR="002F0106" w:rsidRPr="00D2133F" w:rsidRDefault="002F0106" w:rsidP="00DA3C27">
      <w:pPr>
        <w:spacing w:after="0"/>
        <w:rPr>
          <w:sz w:val="24"/>
          <w:szCs w:val="24"/>
          <w:lang w:val="en-US"/>
        </w:rPr>
      </w:pPr>
    </w:p>
    <w:p w:rsidR="002F0106" w:rsidRPr="00D2133F" w:rsidRDefault="002F0106" w:rsidP="00DA3C27">
      <w:pPr>
        <w:spacing w:after="0"/>
        <w:rPr>
          <w:sz w:val="24"/>
          <w:szCs w:val="24"/>
          <w:lang w:val="en-US"/>
        </w:rPr>
      </w:pPr>
    </w:p>
    <w:p w:rsidR="002F0106" w:rsidRPr="00D2133F" w:rsidRDefault="002F0106" w:rsidP="00DA3C27">
      <w:pPr>
        <w:spacing w:after="0"/>
        <w:rPr>
          <w:sz w:val="24"/>
          <w:szCs w:val="24"/>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956B30">
        <w:tc>
          <w:tcPr>
            <w:tcW w:w="2196" w:type="dxa"/>
            <w:shd w:val="clear" w:color="auto" w:fill="FFFF00"/>
          </w:tcPr>
          <w:p w:rsidR="002F0106" w:rsidRPr="00D2133F" w:rsidRDefault="002F0106" w:rsidP="00DA3C27">
            <w:pPr>
              <w:pStyle w:val="Normal2"/>
              <w:spacing w:after="0"/>
              <w:rPr>
                <w:b/>
                <w:bCs/>
                <w:sz w:val="24"/>
                <w:szCs w:val="24"/>
              </w:rPr>
            </w:pPr>
            <w:r w:rsidRPr="00D2133F">
              <w:rPr>
                <w:rFonts w:cs="Arial"/>
                <w:b/>
                <w:bCs/>
                <w:sz w:val="24"/>
                <w:szCs w:val="24"/>
              </w:rPr>
              <w:t>Proposed by</w:t>
            </w:r>
          </w:p>
        </w:tc>
        <w:tc>
          <w:tcPr>
            <w:tcW w:w="7200" w:type="dxa"/>
            <w:shd w:val="clear" w:color="auto" w:fill="FFFF00"/>
          </w:tcPr>
          <w:p w:rsidR="002F0106" w:rsidRPr="00D2133F" w:rsidRDefault="002F0106" w:rsidP="00DA3C27">
            <w:pPr>
              <w:pStyle w:val="Normal2"/>
              <w:spacing w:after="0"/>
              <w:rPr>
                <w:rFonts w:cs="Arial"/>
                <w:b/>
                <w:bCs/>
                <w:sz w:val="24"/>
                <w:szCs w:val="24"/>
              </w:rPr>
            </w:pPr>
            <w:r w:rsidRPr="00D2133F">
              <w:rPr>
                <w:rFonts w:cs="Arial"/>
                <w:b/>
                <w:bCs/>
                <w:sz w:val="24"/>
                <w:szCs w:val="24"/>
              </w:rPr>
              <w:t>Tsveta Baliyska-Sokolova, School “Louis Braille” &amp; Playback theatre “Here and now” and Konstantin Kuchev, FDCBPCS &amp; Playback theatre “Here and now”</w:t>
            </w:r>
          </w:p>
        </w:tc>
      </w:tr>
      <w:tr w:rsidR="002F0106" w:rsidRPr="00D2133F" w:rsidTr="00956B30">
        <w:tc>
          <w:tcPr>
            <w:tcW w:w="2196" w:type="dxa"/>
          </w:tcPr>
          <w:p w:rsidR="002F0106" w:rsidRPr="00D2133F" w:rsidRDefault="002F0106" w:rsidP="00DA3C27">
            <w:pPr>
              <w:pStyle w:val="Normal2"/>
              <w:spacing w:after="0"/>
              <w:rPr>
                <w:sz w:val="24"/>
                <w:szCs w:val="24"/>
              </w:rPr>
            </w:pPr>
            <w:r w:rsidRPr="00D2133F">
              <w:rPr>
                <w:rFonts w:cs="Cambria"/>
                <w:sz w:val="24"/>
                <w:szCs w:val="24"/>
              </w:rPr>
              <w:t>Title of the exercise</w:t>
            </w:r>
          </w:p>
        </w:tc>
        <w:tc>
          <w:tcPr>
            <w:tcW w:w="7200" w:type="dxa"/>
          </w:tcPr>
          <w:p w:rsidR="002F0106" w:rsidRPr="00D2133F" w:rsidRDefault="002F0106" w:rsidP="001E66E6">
            <w:pPr>
              <w:spacing w:after="0"/>
              <w:jc w:val="both"/>
              <w:rPr>
                <w:sz w:val="24"/>
                <w:szCs w:val="24"/>
                <w:lang w:val="en-US"/>
              </w:rPr>
            </w:pPr>
            <w:r w:rsidRPr="00D2133F">
              <w:rPr>
                <w:iCs/>
                <w:sz w:val="24"/>
                <w:szCs w:val="24"/>
              </w:rPr>
              <w:t>„</w:t>
            </w:r>
            <w:r w:rsidRPr="00D2133F">
              <w:rPr>
                <w:iCs/>
                <w:sz w:val="24"/>
                <w:szCs w:val="24"/>
                <w:lang w:val="en-US"/>
              </w:rPr>
              <w:t>Melody of the pair</w:t>
            </w:r>
            <w:r w:rsidRPr="00D2133F">
              <w:rPr>
                <w:iCs/>
                <w:sz w:val="24"/>
                <w:szCs w:val="24"/>
              </w:rPr>
              <w:t>”</w:t>
            </w:r>
          </w:p>
        </w:tc>
      </w:tr>
      <w:tr w:rsidR="002F0106" w:rsidRPr="00D2133F" w:rsidTr="00956B30">
        <w:tc>
          <w:tcPr>
            <w:tcW w:w="2196" w:type="dxa"/>
          </w:tcPr>
          <w:p w:rsidR="002F0106" w:rsidRPr="00D2133F" w:rsidRDefault="002F0106" w:rsidP="00DA3C27">
            <w:pPr>
              <w:pStyle w:val="Normal2"/>
              <w:spacing w:after="0"/>
              <w:rPr>
                <w:sz w:val="24"/>
                <w:szCs w:val="24"/>
              </w:rPr>
            </w:pPr>
            <w:r w:rsidRPr="00D2133F">
              <w:rPr>
                <w:rFonts w:cs="Cambria"/>
                <w:sz w:val="24"/>
                <w:szCs w:val="24"/>
              </w:rPr>
              <w:t>Running time</w:t>
            </w:r>
          </w:p>
        </w:tc>
        <w:tc>
          <w:tcPr>
            <w:tcW w:w="7200" w:type="dxa"/>
          </w:tcPr>
          <w:p w:rsidR="002F0106" w:rsidRPr="00D2133F" w:rsidRDefault="002F0106" w:rsidP="001E66E6">
            <w:pPr>
              <w:spacing w:after="0"/>
              <w:jc w:val="both"/>
              <w:rPr>
                <w:iCs/>
                <w:sz w:val="24"/>
                <w:szCs w:val="24"/>
              </w:rPr>
            </w:pPr>
            <w:r w:rsidRPr="00D2133F">
              <w:rPr>
                <w:iCs/>
                <w:sz w:val="24"/>
                <w:szCs w:val="24"/>
                <w:lang w:val="en-US"/>
              </w:rPr>
              <w:t>10 minutes (depending on the number of participants)</w:t>
            </w:r>
            <w:r w:rsidRPr="00D2133F">
              <w:rPr>
                <w:iCs/>
                <w:sz w:val="24"/>
                <w:szCs w:val="24"/>
              </w:rPr>
              <w:t xml:space="preserve"> </w:t>
            </w:r>
          </w:p>
        </w:tc>
      </w:tr>
      <w:tr w:rsidR="002F0106" w:rsidRPr="00D2133F" w:rsidTr="00956B30">
        <w:tc>
          <w:tcPr>
            <w:tcW w:w="2196" w:type="dxa"/>
          </w:tcPr>
          <w:p w:rsidR="002F0106" w:rsidRPr="00D2133F" w:rsidRDefault="002F0106" w:rsidP="00DA3C27">
            <w:pPr>
              <w:pStyle w:val="Normal2"/>
              <w:spacing w:after="0"/>
              <w:rPr>
                <w:sz w:val="24"/>
                <w:szCs w:val="24"/>
              </w:rPr>
            </w:pPr>
            <w:r w:rsidRPr="00D2133F">
              <w:rPr>
                <w:rFonts w:cs="Cambria"/>
                <w:sz w:val="24"/>
                <w:szCs w:val="24"/>
              </w:rPr>
              <w:t>Learning objectives</w:t>
            </w:r>
          </w:p>
        </w:tc>
        <w:tc>
          <w:tcPr>
            <w:tcW w:w="7200" w:type="dxa"/>
          </w:tcPr>
          <w:p w:rsidR="002F0106" w:rsidRPr="00D2133F" w:rsidRDefault="002F0106" w:rsidP="001E66E6">
            <w:pPr>
              <w:spacing w:after="0"/>
              <w:jc w:val="both"/>
              <w:rPr>
                <w:iCs/>
                <w:sz w:val="24"/>
                <w:szCs w:val="24"/>
              </w:rPr>
            </w:pPr>
            <w:r w:rsidRPr="00D2133F">
              <w:rPr>
                <w:iCs/>
                <w:sz w:val="24"/>
                <w:szCs w:val="24"/>
                <w:lang w:val="en-US"/>
              </w:rPr>
              <w:t>This is an exercise for creativity, for relaxation and for getting to know one’s own voice, as well as for connection with the partner, for bravery – to sing in front of everyone</w:t>
            </w:r>
            <w:r w:rsidRPr="00D2133F">
              <w:rPr>
                <w:iCs/>
                <w:sz w:val="24"/>
                <w:szCs w:val="24"/>
              </w:rPr>
              <w:t xml:space="preserve">. </w:t>
            </w:r>
            <w:r w:rsidRPr="00D2133F">
              <w:rPr>
                <w:iCs/>
                <w:sz w:val="24"/>
                <w:szCs w:val="24"/>
                <w:lang w:val="en-US"/>
              </w:rPr>
              <w:t xml:space="preserve">It gives information to the facilitator about which participant is confident and which is shy. </w:t>
            </w:r>
          </w:p>
        </w:tc>
      </w:tr>
      <w:tr w:rsidR="002F0106" w:rsidRPr="00D2133F" w:rsidTr="00956B30">
        <w:tc>
          <w:tcPr>
            <w:tcW w:w="2196" w:type="dxa"/>
          </w:tcPr>
          <w:p w:rsidR="002F0106" w:rsidRPr="00D2133F" w:rsidRDefault="002F0106" w:rsidP="00DA3C27">
            <w:pPr>
              <w:pStyle w:val="Normal2"/>
              <w:spacing w:after="0"/>
              <w:rPr>
                <w:sz w:val="24"/>
                <w:szCs w:val="24"/>
              </w:rPr>
            </w:pPr>
            <w:r w:rsidRPr="00D2133F">
              <w:rPr>
                <w:rFonts w:cs="Cambria"/>
                <w:sz w:val="24"/>
                <w:szCs w:val="24"/>
              </w:rPr>
              <w:t>Materials (if necessary)</w:t>
            </w:r>
          </w:p>
        </w:tc>
        <w:tc>
          <w:tcPr>
            <w:tcW w:w="7200" w:type="dxa"/>
          </w:tcPr>
          <w:p w:rsidR="002F0106" w:rsidRPr="00D2133F" w:rsidRDefault="002F0106" w:rsidP="001E66E6">
            <w:pPr>
              <w:spacing w:after="0"/>
              <w:jc w:val="both"/>
              <w:rPr>
                <w:iCs/>
                <w:sz w:val="24"/>
                <w:szCs w:val="24"/>
                <w:lang w:val="en-US"/>
              </w:rPr>
            </w:pPr>
            <w:r w:rsidRPr="00D2133F">
              <w:rPr>
                <w:iCs/>
                <w:sz w:val="24"/>
                <w:szCs w:val="24"/>
                <w:lang w:val="en-US"/>
              </w:rPr>
              <w:t xml:space="preserve">No </w:t>
            </w:r>
          </w:p>
        </w:tc>
      </w:tr>
      <w:tr w:rsidR="002F0106" w:rsidRPr="00D2133F" w:rsidTr="00956B30">
        <w:tc>
          <w:tcPr>
            <w:tcW w:w="2196" w:type="dxa"/>
          </w:tcPr>
          <w:p w:rsidR="002F0106" w:rsidRPr="00D2133F" w:rsidRDefault="002F0106" w:rsidP="00DA3C27">
            <w:pPr>
              <w:pStyle w:val="Normal2"/>
              <w:spacing w:after="0"/>
              <w:rPr>
                <w:sz w:val="24"/>
                <w:szCs w:val="24"/>
              </w:rPr>
            </w:pPr>
            <w:r w:rsidRPr="00D2133F">
              <w:rPr>
                <w:rFonts w:cs="Cambria"/>
                <w:sz w:val="24"/>
                <w:szCs w:val="24"/>
              </w:rPr>
              <w:t>Implementation of the exercise</w:t>
            </w:r>
          </w:p>
          <w:p w:rsidR="002F0106" w:rsidRPr="00D2133F" w:rsidRDefault="002F0106" w:rsidP="00DA3C27">
            <w:pPr>
              <w:pStyle w:val="Normal2"/>
              <w:spacing w:after="0"/>
              <w:rPr>
                <w:sz w:val="24"/>
                <w:szCs w:val="24"/>
              </w:rPr>
            </w:pPr>
          </w:p>
        </w:tc>
        <w:tc>
          <w:tcPr>
            <w:tcW w:w="7200" w:type="dxa"/>
          </w:tcPr>
          <w:p w:rsidR="002F0106" w:rsidRPr="00D2133F" w:rsidRDefault="002F0106" w:rsidP="001E66E6">
            <w:pPr>
              <w:spacing w:after="0"/>
              <w:jc w:val="both"/>
              <w:rPr>
                <w:sz w:val="24"/>
                <w:szCs w:val="24"/>
              </w:rPr>
            </w:pPr>
            <w:r w:rsidRPr="00D2133F">
              <w:rPr>
                <w:iCs/>
                <w:sz w:val="24"/>
                <w:szCs w:val="24"/>
                <w:lang w:val="en-US"/>
              </w:rPr>
              <w:t>The participants are divided into pairs (can be combined with “find the hands</w:t>
            </w:r>
            <w:r w:rsidRPr="00D2133F">
              <w:rPr>
                <w:iCs/>
                <w:sz w:val="24"/>
                <w:szCs w:val="24"/>
              </w:rPr>
              <w:t>”)</w:t>
            </w:r>
            <w:r w:rsidRPr="00D2133F">
              <w:rPr>
                <w:iCs/>
                <w:sz w:val="24"/>
                <w:szCs w:val="24"/>
                <w:lang w:val="en-US"/>
              </w:rPr>
              <w:t xml:space="preserve">. The facilitator gives instructions – each pair should create its own melody, which both partners like. It can be just a melody or also has text, rhythm with hands, with the body. The partners have 3-5 minutes to figure out their melody. The exercise is appropriate for groups with 8 to 20 participants. After the time is up, the facilitator puts the projector light on each couple separately and they have to sing their melody before the others, as if they are on a stage. </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 xml:space="preserve">Evaluation </w:t>
            </w:r>
          </w:p>
        </w:tc>
        <w:tc>
          <w:tcPr>
            <w:tcW w:w="7200" w:type="dxa"/>
          </w:tcPr>
          <w:p w:rsidR="002F0106" w:rsidRPr="00D2133F" w:rsidRDefault="002F0106" w:rsidP="001E66E6">
            <w:pPr>
              <w:pStyle w:val="Normal2"/>
              <w:spacing w:after="0"/>
              <w:jc w:val="both"/>
              <w:rPr>
                <w:rFonts w:cs="Arial"/>
                <w:iCs/>
                <w:sz w:val="24"/>
                <w:szCs w:val="24"/>
              </w:rPr>
            </w:pPr>
            <w:r w:rsidRPr="00D2133F">
              <w:rPr>
                <w:rFonts w:cs="Arial"/>
                <w:iCs/>
                <w:sz w:val="24"/>
                <w:szCs w:val="24"/>
              </w:rPr>
              <w:t>Did you enjoy creating a melody with your partner?</w:t>
            </w:r>
          </w:p>
          <w:p w:rsidR="002F0106" w:rsidRPr="00D2133F" w:rsidRDefault="002F0106" w:rsidP="001E66E6">
            <w:pPr>
              <w:pStyle w:val="Normal2"/>
              <w:spacing w:after="0"/>
              <w:jc w:val="both"/>
              <w:rPr>
                <w:rFonts w:cs="Arial"/>
                <w:iCs/>
                <w:sz w:val="24"/>
                <w:szCs w:val="24"/>
              </w:rPr>
            </w:pPr>
            <w:r w:rsidRPr="00D2133F">
              <w:rPr>
                <w:rFonts w:cs="Arial"/>
                <w:iCs/>
                <w:sz w:val="24"/>
                <w:szCs w:val="24"/>
              </w:rPr>
              <w:t>Do you consider your attempt successful?</w:t>
            </w:r>
          </w:p>
          <w:p w:rsidR="002F0106" w:rsidRPr="00D2133F" w:rsidRDefault="002F0106" w:rsidP="001E66E6">
            <w:pPr>
              <w:pStyle w:val="Normal2"/>
              <w:spacing w:after="0"/>
              <w:jc w:val="both"/>
              <w:rPr>
                <w:rFonts w:cs="Arial"/>
                <w:iCs/>
                <w:sz w:val="24"/>
                <w:szCs w:val="24"/>
              </w:rPr>
            </w:pPr>
            <w:r w:rsidRPr="00D2133F">
              <w:rPr>
                <w:rFonts w:cs="Arial"/>
                <w:iCs/>
                <w:sz w:val="24"/>
                <w:szCs w:val="24"/>
              </w:rPr>
              <w:t>If you could change something next time what would it be?</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Minutes and reporting of the evaluation</w:t>
            </w:r>
          </w:p>
        </w:tc>
        <w:tc>
          <w:tcPr>
            <w:tcW w:w="7200" w:type="dxa"/>
          </w:tcPr>
          <w:p w:rsidR="002F0106" w:rsidRPr="00D2133F" w:rsidRDefault="002F0106" w:rsidP="001E66E6">
            <w:pPr>
              <w:pStyle w:val="Normal2"/>
              <w:spacing w:after="0"/>
              <w:jc w:val="both"/>
              <w:rPr>
                <w:rFonts w:cs="Arial"/>
                <w:iCs/>
                <w:sz w:val="24"/>
                <w:szCs w:val="24"/>
              </w:rPr>
            </w:pPr>
            <w:r w:rsidRPr="00D2133F">
              <w:rPr>
                <w:rFonts w:cs="Arial"/>
                <w:iCs/>
                <w:sz w:val="24"/>
                <w:szCs w:val="24"/>
              </w:rPr>
              <w:t xml:space="preserve">A lovely exercise for creating a connection with one’s own voice and collaboration, tuning in with the voice and feelings of someone else. Excellent collaboration exercise with uplifting results. </w:t>
            </w:r>
          </w:p>
        </w:tc>
      </w:tr>
    </w:tbl>
    <w:p w:rsidR="002F0106" w:rsidRPr="00D2133F" w:rsidRDefault="002F0106" w:rsidP="001E66E6">
      <w:pPr>
        <w:spacing w:after="0"/>
        <w:jc w:val="both"/>
        <w:rPr>
          <w:sz w:val="24"/>
          <w:szCs w:val="24"/>
          <w:lang w:val="en-US"/>
        </w:rPr>
      </w:pPr>
    </w:p>
    <w:p w:rsidR="002F0106" w:rsidRPr="00D2133F" w:rsidRDefault="002F0106" w:rsidP="001E66E6">
      <w:pPr>
        <w:spacing w:after="0"/>
        <w:jc w:val="both"/>
        <w:rPr>
          <w:sz w:val="24"/>
          <w:szCs w:val="24"/>
          <w:lang w:val="en-US"/>
        </w:rPr>
      </w:pPr>
    </w:p>
    <w:p w:rsidR="002F0106" w:rsidRPr="00D2133F" w:rsidRDefault="002F0106" w:rsidP="001E66E6">
      <w:pPr>
        <w:spacing w:after="0"/>
        <w:jc w:val="both"/>
        <w:rPr>
          <w:sz w:val="24"/>
          <w:szCs w:val="24"/>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956B30">
        <w:tc>
          <w:tcPr>
            <w:tcW w:w="2196" w:type="dxa"/>
            <w:shd w:val="clear" w:color="auto" w:fill="FFFF00"/>
          </w:tcPr>
          <w:p w:rsidR="002F0106" w:rsidRPr="00D2133F" w:rsidRDefault="002F0106" w:rsidP="001E66E6">
            <w:pPr>
              <w:pStyle w:val="Normal2"/>
              <w:spacing w:after="0"/>
              <w:jc w:val="both"/>
              <w:rPr>
                <w:b/>
                <w:bCs/>
                <w:sz w:val="24"/>
                <w:szCs w:val="24"/>
              </w:rPr>
            </w:pPr>
            <w:r w:rsidRPr="00D2133F">
              <w:rPr>
                <w:rFonts w:cs="Arial"/>
                <w:b/>
                <w:bCs/>
                <w:sz w:val="24"/>
                <w:szCs w:val="24"/>
              </w:rPr>
              <w:t>Proposed by</w:t>
            </w:r>
          </w:p>
        </w:tc>
        <w:tc>
          <w:tcPr>
            <w:tcW w:w="7200" w:type="dxa"/>
            <w:shd w:val="clear" w:color="auto" w:fill="FFFF00"/>
          </w:tcPr>
          <w:p w:rsidR="002F0106" w:rsidRPr="00D2133F" w:rsidRDefault="002F0106" w:rsidP="001E66E6">
            <w:pPr>
              <w:pStyle w:val="Normal2"/>
              <w:spacing w:after="0"/>
              <w:jc w:val="both"/>
              <w:rPr>
                <w:rFonts w:cs="Arial"/>
                <w:b/>
                <w:bCs/>
                <w:sz w:val="24"/>
                <w:szCs w:val="24"/>
              </w:rPr>
            </w:pPr>
            <w:r w:rsidRPr="00D2133F">
              <w:rPr>
                <w:rFonts w:cs="Arial"/>
                <w:b/>
                <w:bCs/>
                <w:sz w:val="24"/>
                <w:szCs w:val="24"/>
              </w:rPr>
              <w:t>Ina Gerginova &amp; Aleksander Evtimov, FDCBPCS &amp; Playback theatre “Here and now”</w:t>
            </w:r>
          </w:p>
        </w:tc>
      </w:tr>
      <w:tr w:rsidR="002F0106" w:rsidRPr="00D2133F" w:rsidTr="00956B30">
        <w:tc>
          <w:tcPr>
            <w:tcW w:w="2196" w:type="dxa"/>
          </w:tcPr>
          <w:p w:rsidR="002F0106" w:rsidRPr="00D2133F" w:rsidRDefault="002F0106" w:rsidP="001E66E6">
            <w:pPr>
              <w:pStyle w:val="Normal1"/>
              <w:spacing w:after="0"/>
              <w:jc w:val="both"/>
              <w:rPr>
                <w:sz w:val="24"/>
                <w:szCs w:val="24"/>
              </w:rPr>
            </w:pPr>
            <w:r w:rsidRPr="00D2133F">
              <w:rPr>
                <w:rFonts w:cs="Cambria"/>
                <w:sz w:val="24"/>
                <w:szCs w:val="24"/>
              </w:rPr>
              <w:t>Title of the exercise</w:t>
            </w:r>
          </w:p>
        </w:tc>
        <w:tc>
          <w:tcPr>
            <w:tcW w:w="7200" w:type="dxa"/>
          </w:tcPr>
          <w:p w:rsidR="002F0106" w:rsidRPr="00D2133F" w:rsidRDefault="002F0106" w:rsidP="001E66E6">
            <w:pPr>
              <w:pStyle w:val="Normal1"/>
              <w:spacing w:after="0"/>
              <w:jc w:val="both"/>
              <w:rPr>
                <w:sz w:val="24"/>
                <w:szCs w:val="24"/>
              </w:rPr>
            </w:pPr>
            <w:r w:rsidRPr="00D2133F">
              <w:rPr>
                <w:sz w:val="24"/>
                <w:szCs w:val="24"/>
              </w:rPr>
              <w:t>The egg</w:t>
            </w:r>
          </w:p>
        </w:tc>
      </w:tr>
      <w:tr w:rsidR="002F0106" w:rsidRPr="00D2133F" w:rsidTr="00956B30">
        <w:tc>
          <w:tcPr>
            <w:tcW w:w="2196" w:type="dxa"/>
          </w:tcPr>
          <w:p w:rsidR="002F0106" w:rsidRPr="00D2133F" w:rsidRDefault="002F0106" w:rsidP="001E66E6">
            <w:pPr>
              <w:pStyle w:val="Normal1"/>
              <w:spacing w:after="0"/>
              <w:jc w:val="both"/>
              <w:rPr>
                <w:sz w:val="24"/>
                <w:szCs w:val="24"/>
              </w:rPr>
            </w:pPr>
            <w:r w:rsidRPr="00D2133F">
              <w:rPr>
                <w:rFonts w:cs="Cambria"/>
                <w:sz w:val="24"/>
                <w:szCs w:val="24"/>
              </w:rPr>
              <w:t>Running time</w:t>
            </w:r>
          </w:p>
        </w:tc>
        <w:tc>
          <w:tcPr>
            <w:tcW w:w="7200" w:type="dxa"/>
          </w:tcPr>
          <w:p w:rsidR="002F0106" w:rsidRPr="00D2133F" w:rsidRDefault="002F0106" w:rsidP="001E66E6">
            <w:pPr>
              <w:pStyle w:val="Normal1"/>
              <w:spacing w:after="0"/>
              <w:jc w:val="both"/>
              <w:rPr>
                <w:sz w:val="24"/>
                <w:szCs w:val="24"/>
              </w:rPr>
            </w:pPr>
            <w:r w:rsidRPr="00D2133F">
              <w:rPr>
                <w:rFonts w:cs="Cambria"/>
                <w:sz w:val="24"/>
                <w:szCs w:val="24"/>
              </w:rPr>
              <w:t>20-25 min</w:t>
            </w:r>
          </w:p>
        </w:tc>
      </w:tr>
      <w:tr w:rsidR="002F0106" w:rsidRPr="00D2133F" w:rsidTr="00956B30">
        <w:tc>
          <w:tcPr>
            <w:tcW w:w="2196" w:type="dxa"/>
          </w:tcPr>
          <w:p w:rsidR="002F0106" w:rsidRPr="00D2133F" w:rsidRDefault="002F0106" w:rsidP="001E66E6">
            <w:pPr>
              <w:pStyle w:val="Normal1"/>
              <w:spacing w:after="0"/>
              <w:jc w:val="both"/>
              <w:rPr>
                <w:sz w:val="24"/>
                <w:szCs w:val="24"/>
              </w:rPr>
            </w:pPr>
            <w:r w:rsidRPr="00D2133F">
              <w:rPr>
                <w:rFonts w:cs="Cambria"/>
                <w:sz w:val="24"/>
                <w:szCs w:val="24"/>
              </w:rPr>
              <w:t>Learning objectives</w:t>
            </w:r>
          </w:p>
        </w:tc>
        <w:tc>
          <w:tcPr>
            <w:tcW w:w="7200" w:type="dxa"/>
          </w:tcPr>
          <w:p w:rsidR="002F0106" w:rsidRPr="00D2133F" w:rsidRDefault="002F0106" w:rsidP="001E66E6">
            <w:pPr>
              <w:pStyle w:val="Normal1"/>
              <w:spacing w:after="0"/>
              <w:jc w:val="both"/>
              <w:rPr>
                <w:rFonts w:cs="Cambria"/>
                <w:sz w:val="24"/>
                <w:szCs w:val="24"/>
              </w:rPr>
            </w:pPr>
            <w:r w:rsidRPr="00D2133F">
              <w:rPr>
                <w:rFonts w:cs="Cambria"/>
                <w:sz w:val="24"/>
                <w:szCs w:val="24"/>
              </w:rPr>
              <w:t>The main objective is building trust in the group, being brave and letting go of control.</w:t>
            </w:r>
          </w:p>
        </w:tc>
      </w:tr>
      <w:tr w:rsidR="002F0106" w:rsidRPr="00D2133F" w:rsidTr="00956B30">
        <w:tc>
          <w:tcPr>
            <w:tcW w:w="2196" w:type="dxa"/>
          </w:tcPr>
          <w:p w:rsidR="002F0106" w:rsidRPr="00D2133F" w:rsidRDefault="002F0106" w:rsidP="001E66E6">
            <w:pPr>
              <w:pStyle w:val="Normal1"/>
              <w:spacing w:after="0"/>
              <w:jc w:val="both"/>
              <w:rPr>
                <w:sz w:val="24"/>
                <w:szCs w:val="24"/>
              </w:rPr>
            </w:pPr>
            <w:r w:rsidRPr="00D2133F">
              <w:rPr>
                <w:rFonts w:cs="Cambria"/>
                <w:sz w:val="24"/>
                <w:szCs w:val="24"/>
              </w:rPr>
              <w:t>Materials (if necessary)</w:t>
            </w:r>
          </w:p>
        </w:tc>
        <w:tc>
          <w:tcPr>
            <w:tcW w:w="7200" w:type="dxa"/>
          </w:tcPr>
          <w:p w:rsidR="002F0106" w:rsidRPr="00D2133F" w:rsidRDefault="002F0106" w:rsidP="001E66E6">
            <w:pPr>
              <w:pStyle w:val="Normal1"/>
              <w:spacing w:after="0"/>
              <w:jc w:val="both"/>
              <w:rPr>
                <w:sz w:val="24"/>
                <w:szCs w:val="24"/>
              </w:rPr>
            </w:pPr>
            <w:r w:rsidRPr="00D2133F">
              <w:rPr>
                <w:rFonts w:cs="Cambria"/>
                <w:sz w:val="24"/>
                <w:szCs w:val="24"/>
              </w:rPr>
              <w:t>None</w:t>
            </w:r>
          </w:p>
        </w:tc>
      </w:tr>
      <w:tr w:rsidR="002F0106" w:rsidRPr="00D2133F" w:rsidTr="00956B30">
        <w:tc>
          <w:tcPr>
            <w:tcW w:w="2196" w:type="dxa"/>
          </w:tcPr>
          <w:p w:rsidR="002F0106" w:rsidRPr="00D2133F" w:rsidRDefault="002F0106" w:rsidP="001E66E6">
            <w:pPr>
              <w:pStyle w:val="Normal1"/>
              <w:spacing w:after="0"/>
              <w:jc w:val="both"/>
              <w:rPr>
                <w:sz w:val="24"/>
                <w:szCs w:val="24"/>
              </w:rPr>
            </w:pPr>
            <w:r w:rsidRPr="00D2133F">
              <w:rPr>
                <w:rFonts w:cs="Cambria"/>
                <w:sz w:val="24"/>
                <w:szCs w:val="24"/>
              </w:rPr>
              <w:t>Implementation of the exercise</w:t>
            </w:r>
          </w:p>
          <w:p w:rsidR="002F0106" w:rsidRPr="00D2133F" w:rsidRDefault="002F0106" w:rsidP="001E66E6">
            <w:pPr>
              <w:pStyle w:val="Normal1"/>
              <w:spacing w:after="0"/>
              <w:jc w:val="both"/>
              <w:rPr>
                <w:sz w:val="24"/>
                <w:szCs w:val="24"/>
              </w:rPr>
            </w:pPr>
          </w:p>
        </w:tc>
        <w:tc>
          <w:tcPr>
            <w:tcW w:w="7200" w:type="dxa"/>
          </w:tcPr>
          <w:p w:rsidR="002F0106" w:rsidRPr="00D2133F" w:rsidRDefault="002F0106" w:rsidP="001E66E6">
            <w:pPr>
              <w:pStyle w:val="Normal1"/>
              <w:spacing w:after="0"/>
              <w:jc w:val="both"/>
              <w:rPr>
                <w:rFonts w:cs="Cambria"/>
                <w:sz w:val="24"/>
                <w:szCs w:val="24"/>
              </w:rPr>
            </w:pPr>
            <w:r w:rsidRPr="00D2133F">
              <w:rPr>
                <w:rFonts w:cs="Cambria"/>
                <w:sz w:val="24"/>
                <w:szCs w:val="24"/>
              </w:rPr>
              <w:t>The facilitators participate in the exercise. The atmosphere is of great importance. The space should be quiet and safe.</w:t>
            </w:r>
          </w:p>
          <w:p w:rsidR="002F0106" w:rsidRPr="00D2133F" w:rsidRDefault="002F0106" w:rsidP="001E66E6">
            <w:pPr>
              <w:pStyle w:val="Normal1"/>
              <w:spacing w:after="0"/>
              <w:jc w:val="both"/>
              <w:rPr>
                <w:rFonts w:cs="Cambria"/>
                <w:sz w:val="24"/>
                <w:szCs w:val="24"/>
              </w:rPr>
            </w:pPr>
            <w:r w:rsidRPr="00D2133F">
              <w:rPr>
                <w:rFonts w:cs="Cambria"/>
                <w:sz w:val="24"/>
                <w:szCs w:val="24"/>
              </w:rPr>
              <w:t>The facilitator proposes to the group to form a small circle around one volunteer with hands spread towards him/her.</w:t>
            </w:r>
          </w:p>
          <w:p w:rsidR="002F0106" w:rsidRPr="00D2133F" w:rsidRDefault="002F0106" w:rsidP="001E66E6">
            <w:pPr>
              <w:pStyle w:val="Normal1"/>
              <w:spacing w:after="0"/>
              <w:jc w:val="both"/>
              <w:rPr>
                <w:rFonts w:cs="Cambria"/>
                <w:sz w:val="24"/>
                <w:szCs w:val="24"/>
              </w:rPr>
            </w:pPr>
            <w:r w:rsidRPr="00D2133F">
              <w:rPr>
                <w:rFonts w:cs="Cambria"/>
                <w:sz w:val="24"/>
                <w:szCs w:val="24"/>
              </w:rPr>
              <w:t>The facilitator then asks the volunteer to be straight like a piece of wood with arms glued to his/her body and the feet glued to the floor in parallel position. The facilitator proposes to the person at the center to try the exercise with eyes closed. The volunteer should start getting off balance to whatever side he/she decides. The group supports his body. Holds it and starts playing with him/her by gently supporting and increasing the imbalance, like an omnidirectional seesaw.</w:t>
            </w:r>
          </w:p>
        </w:tc>
      </w:tr>
      <w:tr w:rsidR="002F0106" w:rsidRPr="00D2133F" w:rsidTr="00956B30">
        <w:tc>
          <w:tcPr>
            <w:tcW w:w="2196" w:type="dxa"/>
          </w:tcPr>
          <w:p w:rsidR="002F0106" w:rsidRPr="00D2133F" w:rsidRDefault="002F0106" w:rsidP="001E66E6">
            <w:pPr>
              <w:pStyle w:val="Normal1"/>
              <w:spacing w:after="0"/>
              <w:jc w:val="both"/>
              <w:rPr>
                <w:sz w:val="24"/>
                <w:szCs w:val="24"/>
              </w:rPr>
            </w:pPr>
            <w:r w:rsidRPr="00D2133F">
              <w:rPr>
                <w:rFonts w:cs="Cambria"/>
                <w:sz w:val="24"/>
                <w:szCs w:val="24"/>
              </w:rPr>
              <w:t xml:space="preserve">Evaluation </w:t>
            </w:r>
          </w:p>
        </w:tc>
        <w:tc>
          <w:tcPr>
            <w:tcW w:w="7200" w:type="dxa"/>
          </w:tcPr>
          <w:p w:rsidR="002F0106" w:rsidRPr="00D2133F" w:rsidRDefault="002F0106" w:rsidP="001E66E6">
            <w:pPr>
              <w:pStyle w:val="Normal1"/>
              <w:spacing w:after="0"/>
              <w:jc w:val="both"/>
              <w:rPr>
                <w:rFonts w:cs="Cambria"/>
                <w:sz w:val="24"/>
                <w:szCs w:val="24"/>
              </w:rPr>
            </w:pPr>
            <w:r w:rsidRPr="00D2133F">
              <w:rPr>
                <w:rFonts w:cs="Cambria"/>
                <w:sz w:val="24"/>
                <w:szCs w:val="24"/>
              </w:rPr>
              <w:t>How did you feel when you were in the circle?</w:t>
            </w:r>
          </w:p>
          <w:p w:rsidR="002F0106" w:rsidRPr="00D2133F" w:rsidRDefault="002F0106" w:rsidP="001E66E6">
            <w:pPr>
              <w:pStyle w:val="Normal1"/>
              <w:spacing w:after="0"/>
              <w:jc w:val="both"/>
              <w:rPr>
                <w:rFonts w:cs="Cambria"/>
                <w:sz w:val="24"/>
                <w:szCs w:val="24"/>
              </w:rPr>
            </w:pPr>
            <w:r w:rsidRPr="00D2133F">
              <w:rPr>
                <w:rFonts w:cs="Cambria"/>
                <w:sz w:val="24"/>
                <w:szCs w:val="24"/>
              </w:rPr>
              <w:t>How did you feel letting go of all control and trusting your mates?</w:t>
            </w:r>
          </w:p>
          <w:p w:rsidR="002F0106" w:rsidRPr="00D2133F" w:rsidRDefault="002F0106" w:rsidP="001E66E6">
            <w:pPr>
              <w:pStyle w:val="Normal1"/>
              <w:spacing w:after="0"/>
              <w:jc w:val="both"/>
              <w:rPr>
                <w:rFonts w:cs="Cambria"/>
                <w:sz w:val="24"/>
                <w:szCs w:val="24"/>
              </w:rPr>
            </w:pPr>
            <w:r w:rsidRPr="00D2133F">
              <w:rPr>
                <w:rFonts w:cs="Cambria"/>
                <w:sz w:val="24"/>
                <w:szCs w:val="24"/>
              </w:rPr>
              <w:t>How did you feel being responsible for someone entirely at your will, left in your hands?</w:t>
            </w:r>
          </w:p>
          <w:p w:rsidR="002F0106" w:rsidRPr="00D2133F" w:rsidRDefault="002F0106" w:rsidP="001E66E6">
            <w:pPr>
              <w:pStyle w:val="Normal1"/>
              <w:spacing w:after="0"/>
              <w:jc w:val="both"/>
              <w:rPr>
                <w:sz w:val="24"/>
                <w:szCs w:val="24"/>
              </w:rPr>
            </w:pPr>
            <w:r w:rsidRPr="00D2133F">
              <w:rPr>
                <w:rFonts w:cs="Cambria"/>
                <w:sz w:val="24"/>
                <w:szCs w:val="24"/>
              </w:rPr>
              <w:t xml:space="preserve">Which role do you prefer? Why? </w:t>
            </w:r>
          </w:p>
        </w:tc>
      </w:tr>
      <w:tr w:rsidR="002F0106" w:rsidRPr="00D2133F" w:rsidTr="00956B30">
        <w:tc>
          <w:tcPr>
            <w:tcW w:w="2196" w:type="dxa"/>
          </w:tcPr>
          <w:p w:rsidR="002F0106" w:rsidRPr="00D2133F" w:rsidRDefault="002F0106" w:rsidP="001E66E6">
            <w:pPr>
              <w:pStyle w:val="Normal1"/>
              <w:spacing w:after="0"/>
              <w:jc w:val="both"/>
              <w:rPr>
                <w:sz w:val="24"/>
                <w:szCs w:val="24"/>
              </w:rPr>
            </w:pPr>
            <w:r w:rsidRPr="00D2133F">
              <w:rPr>
                <w:rFonts w:cs="Cambria"/>
                <w:sz w:val="24"/>
                <w:szCs w:val="24"/>
              </w:rPr>
              <w:t>Minutes and reporting of the evaluation</w:t>
            </w:r>
          </w:p>
        </w:tc>
        <w:tc>
          <w:tcPr>
            <w:tcW w:w="7200" w:type="dxa"/>
          </w:tcPr>
          <w:p w:rsidR="002F0106" w:rsidRPr="00D2133F" w:rsidRDefault="002F0106" w:rsidP="001E66E6">
            <w:pPr>
              <w:pStyle w:val="Normal1"/>
              <w:spacing w:after="0"/>
              <w:jc w:val="both"/>
              <w:rPr>
                <w:sz w:val="24"/>
                <w:szCs w:val="24"/>
              </w:rPr>
            </w:pPr>
            <w:r w:rsidRPr="00D2133F">
              <w:rPr>
                <w:sz w:val="24"/>
                <w:szCs w:val="24"/>
              </w:rPr>
              <w:t xml:space="preserve">An influential exercise, creating an atmosphere of trust, responsibility. It also develops the ability to let go of control, which can be incredibly liberating.  </w:t>
            </w:r>
          </w:p>
        </w:tc>
      </w:tr>
    </w:tbl>
    <w:p w:rsidR="002F0106" w:rsidRPr="00D2133F" w:rsidRDefault="002F0106" w:rsidP="001E66E6">
      <w:pPr>
        <w:spacing w:after="0"/>
        <w:jc w:val="both"/>
        <w:rPr>
          <w:sz w:val="24"/>
          <w:szCs w:val="24"/>
          <w:lang w:val="en-US"/>
        </w:rPr>
      </w:pPr>
    </w:p>
    <w:p w:rsidR="002F0106" w:rsidRPr="00D2133F" w:rsidRDefault="002F0106" w:rsidP="001E66E6">
      <w:pPr>
        <w:spacing w:after="0"/>
        <w:jc w:val="both"/>
        <w:rPr>
          <w:sz w:val="24"/>
          <w:szCs w:val="24"/>
          <w:lang w:val="en-US"/>
        </w:rPr>
      </w:pPr>
    </w:p>
    <w:p w:rsidR="002F0106" w:rsidRPr="00D2133F" w:rsidRDefault="002F0106" w:rsidP="001E66E6">
      <w:pPr>
        <w:spacing w:after="0"/>
        <w:jc w:val="both"/>
        <w:rPr>
          <w:sz w:val="24"/>
          <w:szCs w:val="24"/>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FA35FF">
        <w:tc>
          <w:tcPr>
            <w:tcW w:w="2196" w:type="dxa"/>
            <w:shd w:val="clear" w:color="auto" w:fill="FFFF00"/>
          </w:tcPr>
          <w:p w:rsidR="002F0106" w:rsidRPr="00D2133F" w:rsidRDefault="002F0106" w:rsidP="001E66E6">
            <w:pPr>
              <w:pStyle w:val="Normal2"/>
              <w:spacing w:after="0"/>
              <w:jc w:val="both"/>
              <w:rPr>
                <w:b/>
                <w:bCs/>
                <w:sz w:val="24"/>
                <w:szCs w:val="24"/>
              </w:rPr>
            </w:pPr>
            <w:r w:rsidRPr="00D2133F">
              <w:rPr>
                <w:rFonts w:cs="Arial"/>
                <w:b/>
                <w:bCs/>
                <w:sz w:val="24"/>
                <w:szCs w:val="24"/>
              </w:rPr>
              <w:t>Proposed by</w:t>
            </w:r>
          </w:p>
        </w:tc>
        <w:tc>
          <w:tcPr>
            <w:tcW w:w="7200" w:type="dxa"/>
            <w:shd w:val="clear" w:color="auto" w:fill="FFFF00"/>
          </w:tcPr>
          <w:p w:rsidR="002F0106" w:rsidRPr="00D2133F" w:rsidRDefault="002F0106" w:rsidP="001E66E6">
            <w:pPr>
              <w:pStyle w:val="Normal2"/>
              <w:spacing w:after="0"/>
              <w:jc w:val="both"/>
              <w:rPr>
                <w:rFonts w:cs="Arial"/>
                <w:b/>
                <w:bCs/>
                <w:sz w:val="24"/>
                <w:szCs w:val="24"/>
              </w:rPr>
            </w:pPr>
            <w:r w:rsidRPr="00D2133F">
              <w:rPr>
                <w:rFonts w:cs="Arial"/>
                <w:b/>
                <w:bCs/>
                <w:sz w:val="24"/>
                <w:szCs w:val="24"/>
              </w:rPr>
              <w:t>Ina Gerginova &amp; Aleksander Evtimov, FDCBPCS &amp; Playback theatre “Here and now”</w:t>
            </w:r>
          </w:p>
        </w:tc>
      </w:tr>
      <w:tr w:rsidR="002F0106" w:rsidRPr="00D2133F" w:rsidTr="00FA35FF">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Title of the exercise</w:t>
            </w:r>
          </w:p>
        </w:tc>
        <w:tc>
          <w:tcPr>
            <w:tcW w:w="7200" w:type="dxa"/>
          </w:tcPr>
          <w:p w:rsidR="002F0106" w:rsidRPr="00D2133F" w:rsidRDefault="002F0106" w:rsidP="001E66E6">
            <w:pPr>
              <w:pStyle w:val="Normal1"/>
              <w:spacing w:after="0"/>
              <w:jc w:val="both"/>
              <w:rPr>
                <w:sz w:val="24"/>
                <w:szCs w:val="24"/>
              </w:rPr>
            </w:pPr>
            <w:r w:rsidRPr="00D2133F">
              <w:rPr>
                <w:sz w:val="24"/>
                <w:szCs w:val="24"/>
              </w:rPr>
              <w:t>Body images</w:t>
            </w:r>
          </w:p>
        </w:tc>
      </w:tr>
      <w:tr w:rsidR="002F0106" w:rsidRPr="00D2133F" w:rsidTr="00FA35FF">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Running time</w:t>
            </w:r>
          </w:p>
        </w:tc>
        <w:tc>
          <w:tcPr>
            <w:tcW w:w="7200" w:type="dxa"/>
          </w:tcPr>
          <w:p w:rsidR="002F0106" w:rsidRPr="00D2133F" w:rsidRDefault="002F0106" w:rsidP="001E66E6">
            <w:pPr>
              <w:pStyle w:val="Normal1"/>
              <w:spacing w:after="0"/>
              <w:jc w:val="both"/>
              <w:rPr>
                <w:sz w:val="24"/>
                <w:szCs w:val="24"/>
              </w:rPr>
            </w:pPr>
            <w:r w:rsidRPr="00D2133F">
              <w:rPr>
                <w:rFonts w:cs="Cambria"/>
                <w:sz w:val="24"/>
                <w:szCs w:val="24"/>
              </w:rPr>
              <w:t>10-15 min</w:t>
            </w:r>
          </w:p>
        </w:tc>
      </w:tr>
      <w:tr w:rsidR="002F0106" w:rsidRPr="00D2133F" w:rsidTr="00FA35FF">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Learning objectives</w:t>
            </w:r>
          </w:p>
        </w:tc>
        <w:tc>
          <w:tcPr>
            <w:tcW w:w="7200" w:type="dxa"/>
          </w:tcPr>
          <w:p w:rsidR="002F0106" w:rsidRPr="00D2133F" w:rsidRDefault="002F0106" w:rsidP="001E66E6">
            <w:pPr>
              <w:pStyle w:val="Normal1"/>
              <w:spacing w:after="0"/>
              <w:jc w:val="both"/>
              <w:rPr>
                <w:rFonts w:cs="Cambria"/>
                <w:sz w:val="24"/>
                <w:szCs w:val="24"/>
              </w:rPr>
            </w:pPr>
            <w:r w:rsidRPr="00D2133F">
              <w:rPr>
                <w:rFonts w:cs="Cambria"/>
                <w:sz w:val="24"/>
                <w:szCs w:val="24"/>
              </w:rPr>
              <w:t xml:space="preserve">The main objective is learning to express with the body, to use imagination and to discover different ways to embody abstract concepts and concrete objects. </w:t>
            </w:r>
          </w:p>
        </w:tc>
      </w:tr>
      <w:tr w:rsidR="002F0106" w:rsidRPr="00D2133F" w:rsidTr="006328E9">
        <w:trPr>
          <w:trHeight w:val="705"/>
        </w:trPr>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Materials (if necessary)</w:t>
            </w:r>
          </w:p>
        </w:tc>
        <w:tc>
          <w:tcPr>
            <w:tcW w:w="7200" w:type="dxa"/>
          </w:tcPr>
          <w:p w:rsidR="002F0106" w:rsidRPr="00D2133F" w:rsidRDefault="002F0106" w:rsidP="001E66E6">
            <w:pPr>
              <w:pStyle w:val="Normal1"/>
              <w:spacing w:after="0"/>
              <w:jc w:val="both"/>
              <w:rPr>
                <w:sz w:val="24"/>
                <w:szCs w:val="24"/>
              </w:rPr>
            </w:pPr>
            <w:r w:rsidRPr="00D2133F">
              <w:rPr>
                <w:rFonts w:cs="Cambria"/>
                <w:sz w:val="24"/>
                <w:szCs w:val="24"/>
              </w:rPr>
              <w:t>None</w:t>
            </w:r>
          </w:p>
        </w:tc>
      </w:tr>
      <w:tr w:rsidR="002F0106" w:rsidRPr="00D2133F" w:rsidTr="00FA35FF">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Implementation of the exercise</w:t>
            </w:r>
          </w:p>
          <w:p w:rsidR="002F0106" w:rsidRPr="00D2133F" w:rsidRDefault="002F0106" w:rsidP="001E66E6">
            <w:pPr>
              <w:pStyle w:val="Sous-titre"/>
              <w:spacing w:before="0" w:after="0"/>
              <w:jc w:val="both"/>
              <w:rPr>
                <w:rFonts w:ascii="Calibri" w:hAnsi="Calibri"/>
              </w:rPr>
            </w:pPr>
          </w:p>
        </w:tc>
        <w:tc>
          <w:tcPr>
            <w:tcW w:w="7200" w:type="dxa"/>
          </w:tcPr>
          <w:p w:rsidR="002F0106" w:rsidRPr="00D2133F" w:rsidRDefault="002F0106" w:rsidP="001E66E6">
            <w:pPr>
              <w:pStyle w:val="Normal1"/>
              <w:spacing w:after="0"/>
              <w:jc w:val="both"/>
              <w:rPr>
                <w:sz w:val="24"/>
                <w:szCs w:val="24"/>
              </w:rPr>
            </w:pPr>
            <w:r w:rsidRPr="00D2133F">
              <w:rPr>
                <w:rFonts w:cs="Cambria"/>
                <w:sz w:val="24"/>
                <w:szCs w:val="24"/>
              </w:rPr>
              <w:t>The facilitator starts a conversation about the body language and the importance of the connection with the body. He/she makes clear that there is no right and wrong way of expression. Then the members of the group are asked to express with a pose: a clock, a tree, a sun, a flower, different animals, love, friendship, anger, a meeting and more… Depending on the group age and dynamics the exercise can be with a time limit for each pose. The exercise slowly transforms from a pose to moving character and the last few are dance miniatures.</w:t>
            </w:r>
          </w:p>
        </w:tc>
      </w:tr>
      <w:tr w:rsidR="002F0106" w:rsidRPr="00D2133F" w:rsidTr="00FA35FF">
        <w:tc>
          <w:tcPr>
            <w:tcW w:w="2196" w:type="dxa"/>
          </w:tcPr>
          <w:p w:rsidR="002F0106" w:rsidRPr="00D2133F" w:rsidRDefault="002F0106" w:rsidP="001E66E6">
            <w:pPr>
              <w:pStyle w:val="Normal1"/>
              <w:spacing w:after="0"/>
              <w:jc w:val="both"/>
              <w:rPr>
                <w:sz w:val="24"/>
                <w:szCs w:val="24"/>
              </w:rPr>
            </w:pPr>
            <w:r w:rsidRPr="00D2133F">
              <w:rPr>
                <w:rFonts w:cs="Cambria"/>
                <w:sz w:val="24"/>
                <w:szCs w:val="24"/>
              </w:rPr>
              <w:t xml:space="preserve">Evaluation </w:t>
            </w:r>
          </w:p>
        </w:tc>
        <w:tc>
          <w:tcPr>
            <w:tcW w:w="7200" w:type="dxa"/>
          </w:tcPr>
          <w:p w:rsidR="002F0106" w:rsidRPr="00D2133F" w:rsidRDefault="002F0106" w:rsidP="001E66E6">
            <w:pPr>
              <w:pStyle w:val="Normal1"/>
              <w:spacing w:after="0"/>
              <w:jc w:val="both"/>
              <w:rPr>
                <w:sz w:val="24"/>
                <w:szCs w:val="24"/>
              </w:rPr>
            </w:pPr>
            <w:r w:rsidRPr="00D2133F">
              <w:rPr>
                <w:sz w:val="24"/>
                <w:szCs w:val="24"/>
              </w:rPr>
              <w:t>How did you feel during the exercise?</w:t>
            </w:r>
          </w:p>
          <w:p w:rsidR="002F0106" w:rsidRPr="00D2133F" w:rsidRDefault="002F0106" w:rsidP="001E66E6">
            <w:pPr>
              <w:pStyle w:val="Normal1"/>
              <w:spacing w:after="0"/>
              <w:jc w:val="both"/>
              <w:rPr>
                <w:sz w:val="24"/>
                <w:szCs w:val="24"/>
              </w:rPr>
            </w:pPr>
            <w:r w:rsidRPr="00D2133F">
              <w:rPr>
                <w:sz w:val="24"/>
                <w:szCs w:val="24"/>
              </w:rPr>
              <w:t>Was there an image you created in a particularly good way (according to you)?</w:t>
            </w:r>
          </w:p>
          <w:p w:rsidR="002F0106" w:rsidRPr="00D2133F" w:rsidRDefault="002F0106" w:rsidP="001E66E6">
            <w:pPr>
              <w:pStyle w:val="Normal1"/>
              <w:spacing w:after="0"/>
              <w:jc w:val="both"/>
              <w:rPr>
                <w:sz w:val="24"/>
                <w:szCs w:val="24"/>
              </w:rPr>
            </w:pPr>
            <w:r w:rsidRPr="00D2133F">
              <w:rPr>
                <w:sz w:val="24"/>
                <w:szCs w:val="24"/>
              </w:rPr>
              <w:t>What do you think about the body images of your peers?</w:t>
            </w:r>
          </w:p>
        </w:tc>
      </w:tr>
      <w:tr w:rsidR="002F0106" w:rsidRPr="00D2133F" w:rsidTr="00FA35FF">
        <w:tc>
          <w:tcPr>
            <w:tcW w:w="2196" w:type="dxa"/>
          </w:tcPr>
          <w:p w:rsidR="002F0106" w:rsidRPr="00D2133F" w:rsidRDefault="002F0106" w:rsidP="001E66E6">
            <w:pPr>
              <w:pStyle w:val="Normal1"/>
              <w:spacing w:after="0"/>
              <w:jc w:val="both"/>
              <w:rPr>
                <w:sz w:val="24"/>
                <w:szCs w:val="24"/>
              </w:rPr>
            </w:pPr>
            <w:r w:rsidRPr="00D2133F">
              <w:rPr>
                <w:rFonts w:cs="Cambria"/>
                <w:sz w:val="24"/>
                <w:szCs w:val="24"/>
              </w:rPr>
              <w:t>Minutes and reporting of the evaluation</w:t>
            </w:r>
          </w:p>
        </w:tc>
        <w:tc>
          <w:tcPr>
            <w:tcW w:w="7200" w:type="dxa"/>
          </w:tcPr>
          <w:p w:rsidR="002F0106" w:rsidRPr="00D2133F" w:rsidRDefault="002F0106" w:rsidP="001E66E6">
            <w:pPr>
              <w:pStyle w:val="Normal1"/>
              <w:spacing w:after="0"/>
              <w:jc w:val="both"/>
              <w:rPr>
                <w:sz w:val="24"/>
                <w:szCs w:val="24"/>
              </w:rPr>
            </w:pPr>
            <w:r w:rsidRPr="00D2133F">
              <w:rPr>
                <w:sz w:val="24"/>
                <w:szCs w:val="24"/>
              </w:rPr>
              <w:t xml:space="preserve">An interesting exercise, describing and demonstrating the possibilities of the body to create various objects, feelings, emotions, actions. When used to its full potential, the body can be an excellent communication tool not only in theatre, but in everyday life. </w:t>
            </w:r>
          </w:p>
        </w:tc>
      </w:tr>
    </w:tbl>
    <w:p w:rsidR="002F0106" w:rsidRDefault="002F0106" w:rsidP="00DA3C27">
      <w:pPr>
        <w:spacing w:after="0"/>
        <w:rPr>
          <w:sz w:val="24"/>
          <w:szCs w:val="24"/>
          <w:lang w:val="en-US"/>
        </w:rPr>
      </w:pPr>
    </w:p>
    <w:p w:rsidR="002F0106" w:rsidRPr="00D2133F" w:rsidRDefault="002F0106" w:rsidP="00DA3C27">
      <w:pPr>
        <w:spacing w:after="0"/>
        <w:rPr>
          <w:sz w:val="24"/>
          <w:szCs w:val="24"/>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FA35FF">
        <w:tc>
          <w:tcPr>
            <w:tcW w:w="2196" w:type="dxa"/>
            <w:shd w:val="clear" w:color="auto" w:fill="FFFF00"/>
          </w:tcPr>
          <w:p w:rsidR="002F0106" w:rsidRPr="00D2133F" w:rsidRDefault="002F0106" w:rsidP="00DA3C27">
            <w:pPr>
              <w:pStyle w:val="Normal2"/>
              <w:spacing w:after="0"/>
              <w:rPr>
                <w:b/>
                <w:bCs/>
                <w:sz w:val="24"/>
                <w:szCs w:val="24"/>
              </w:rPr>
            </w:pPr>
            <w:r w:rsidRPr="00D2133F">
              <w:rPr>
                <w:rFonts w:cs="Arial"/>
                <w:b/>
                <w:bCs/>
                <w:sz w:val="24"/>
                <w:szCs w:val="24"/>
              </w:rPr>
              <w:t>Proposed by</w:t>
            </w:r>
          </w:p>
        </w:tc>
        <w:tc>
          <w:tcPr>
            <w:tcW w:w="7200" w:type="dxa"/>
            <w:shd w:val="clear" w:color="auto" w:fill="FFFF00"/>
          </w:tcPr>
          <w:p w:rsidR="002F0106" w:rsidRPr="00D2133F" w:rsidRDefault="002F0106" w:rsidP="00DA3C27">
            <w:pPr>
              <w:pStyle w:val="Normal2"/>
              <w:spacing w:after="0"/>
              <w:rPr>
                <w:rFonts w:cs="Arial"/>
                <w:b/>
                <w:bCs/>
                <w:sz w:val="24"/>
                <w:szCs w:val="24"/>
              </w:rPr>
            </w:pPr>
            <w:r w:rsidRPr="00D2133F">
              <w:rPr>
                <w:rFonts w:cs="Arial"/>
                <w:b/>
                <w:bCs/>
                <w:sz w:val="24"/>
                <w:szCs w:val="24"/>
              </w:rPr>
              <w:t>Ina Gerginova &amp; Aleksander Evtimov, FDCBPCS &amp; Playback theatre “Here and now”</w:t>
            </w:r>
          </w:p>
        </w:tc>
      </w:tr>
      <w:tr w:rsidR="002F0106" w:rsidRPr="00D2133F" w:rsidTr="00FA35FF">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Title of the exercise</w:t>
            </w:r>
          </w:p>
        </w:tc>
        <w:tc>
          <w:tcPr>
            <w:tcW w:w="7200" w:type="dxa"/>
          </w:tcPr>
          <w:p w:rsidR="002F0106" w:rsidRPr="00D2133F" w:rsidRDefault="002F0106" w:rsidP="001E66E6">
            <w:pPr>
              <w:pStyle w:val="Normal1"/>
              <w:spacing w:after="0"/>
              <w:jc w:val="both"/>
              <w:rPr>
                <w:sz w:val="24"/>
                <w:szCs w:val="24"/>
              </w:rPr>
            </w:pPr>
            <w:r w:rsidRPr="00D2133F">
              <w:rPr>
                <w:sz w:val="24"/>
                <w:szCs w:val="24"/>
              </w:rPr>
              <w:t>Contact improvisation</w:t>
            </w:r>
          </w:p>
        </w:tc>
      </w:tr>
      <w:tr w:rsidR="002F0106" w:rsidRPr="00D2133F" w:rsidTr="00FA35FF">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Running time</w:t>
            </w:r>
          </w:p>
        </w:tc>
        <w:tc>
          <w:tcPr>
            <w:tcW w:w="7200" w:type="dxa"/>
          </w:tcPr>
          <w:p w:rsidR="002F0106" w:rsidRPr="00D2133F" w:rsidRDefault="002F0106" w:rsidP="001E66E6">
            <w:pPr>
              <w:pStyle w:val="Normal1"/>
              <w:spacing w:after="0"/>
              <w:jc w:val="both"/>
              <w:rPr>
                <w:sz w:val="24"/>
                <w:szCs w:val="24"/>
              </w:rPr>
            </w:pPr>
            <w:r w:rsidRPr="00D2133F">
              <w:rPr>
                <w:rFonts w:cs="Cambria"/>
                <w:sz w:val="24"/>
                <w:szCs w:val="24"/>
              </w:rPr>
              <w:t>20-25 min</w:t>
            </w:r>
          </w:p>
        </w:tc>
      </w:tr>
      <w:tr w:rsidR="002F0106" w:rsidRPr="00D2133F" w:rsidTr="00FA35FF">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Learning objectives</w:t>
            </w:r>
          </w:p>
        </w:tc>
        <w:tc>
          <w:tcPr>
            <w:tcW w:w="7200" w:type="dxa"/>
          </w:tcPr>
          <w:p w:rsidR="002F0106" w:rsidRPr="00D2133F" w:rsidRDefault="002F0106" w:rsidP="001E66E6">
            <w:pPr>
              <w:pStyle w:val="Normal1"/>
              <w:spacing w:after="0"/>
              <w:jc w:val="both"/>
              <w:rPr>
                <w:sz w:val="24"/>
                <w:szCs w:val="24"/>
              </w:rPr>
            </w:pPr>
            <w:r w:rsidRPr="00D2133F">
              <w:rPr>
                <w:rFonts w:cs="Cambria"/>
                <w:sz w:val="24"/>
                <w:szCs w:val="24"/>
              </w:rPr>
              <w:t>Cooperation with another dancing body, exploring the possibilities of the body contact, building confidence in interaction and expression with the body.</w:t>
            </w:r>
          </w:p>
        </w:tc>
      </w:tr>
      <w:tr w:rsidR="002F0106" w:rsidRPr="00D2133F" w:rsidTr="006328E9">
        <w:trPr>
          <w:trHeight w:val="847"/>
        </w:trPr>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Materials (if necessary)</w:t>
            </w:r>
          </w:p>
        </w:tc>
        <w:tc>
          <w:tcPr>
            <w:tcW w:w="7200" w:type="dxa"/>
          </w:tcPr>
          <w:p w:rsidR="002F0106" w:rsidRPr="00D2133F" w:rsidRDefault="002F0106" w:rsidP="001E66E6">
            <w:pPr>
              <w:pStyle w:val="Normal1"/>
              <w:spacing w:after="0"/>
              <w:jc w:val="both"/>
              <w:rPr>
                <w:sz w:val="24"/>
                <w:szCs w:val="24"/>
              </w:rPr>
            </w:pPr>
            <w:r w:rsidRPr="00D2133F">
              <w:rPr>
                <w:rFonts w:cs="Cambria"/>
                <w:sz w:val="24"/>
                <w:szCs w:val="24"/>
              </w:rPr>
              <w:t>music</w:t>
            </w:r>
          </w:p>
        </w:tc>
      </w:tr>
      <w:tr w:rsidR="002F0106" w:rsidRPr="00D2133F" w:rsidTr="00FA35FF">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Implementation of the exercise</w:t>
            </w:r>
          </w:p>
          <w:p w:rsidR="002F0106" w:rsidRPr="00D2133F" w:rsidRDefault="002F0106" w:rsidP="001E66E6">
            <w:pPr>
              <w:pStyle w:val="Sous-titre"/>
              <w:spacing w:before="0" w:after="0"/>
              <w:jc w:val="both"/>
              <w:rPr>
                <w:rFonts w:ascii="Calibri" w:hAnsi="Calibri"/>
              </w:rPr>
            </w:pPr>
          </w:p>
        </w:tc>
        <w:tc>
          <w:tcPr>
            <w:tcW w:w="7200" w:type="dxa"/>
          </w:tcPr>
          <w:p w:rsidR="002F0106" w:rsidRPr="00D2133F" w:rsidRDefault="002F0106" w:rsidP="001E66E6">
            <w:pPr>
              <w:pStyle w:val="Normal1"/>
              <w:spacing w:after="0"/>
              <w:jc w:val="both"/>
              <w:rPr>
                <w:rFonts w:cs="Cambria"/>
                <w:sz w:val="24"/>
                <w:szCs w:val="24"/>
              </w:rPr>
            </w:pPr>
            <w:r w:rsidRPr="00D2133F">
              <w:rPr>
                <w:rFonts w:cs="Cambria"/>
                <w:sz w:val="24"/>
                <w:szCs w:val="24"/>
              </w:rPr>
              <w:t>The exercise is done in couples.</w:t>
            </w:r>
          </w:p>
          <w:p w:rsidR="002F0106" w:rsidRPr="00D2133F" w:rsidRDefault="002F0106" w:rsidP="001E66E6">
            <w:pPr>
              <w:pStyle w:val="Normal1"/>
              <w:spacing w:after="0"/>
              <w:jc w:val="both"/>
              <w:rPr>
                <w:rFonts w:cs="Cambria"/>
                <w:sz w:val="24"/>
                <w:szCs w:val="24"/>
              </w:rPr>
            </w:pPr>
            <w:r w:rsidRPr="00D2133F">
              <w:rPr>
                <w:rFonts w:cs="Cambria"/>
                <w:sz w:val="24"/>
                <w:szCs w:val="24"/>
              </w:rPr>
              <w:t>The facilitator explains the principles of contact that are going to be used.</w:t>
            </w:r>
          </w:p>
          <w:p w:rsidR="002F0106" w:rsidRPr="00D2133F" w:rsidRDefault="002F0106" w:rsidP="001E66E6">
            <w:pPr>
              <w:pStyle w:val="Normal1"/>
              <w:spacing w:after="0"/>
              <w:jc w:val="both"/>
              <w:rPr>
                <w:rFonts w:cs="Cambria"/>
                <w:sz w:val="24"/>
                <w:szCs w:val="24"/>
              </w:rPr>
            </w:pPr>
            <w:r w:rsidRPr="00D2133F">
              <w:rPr>
                <w:rFonts w:cs="Cambria"/>
                <w:sz w:val="24"/>
                <w:szCs w:val="24"/>
              </w:rPr>
              <w:t xml:space="preserve">Impulse – touching a point in the partner’s body (can be done with hand, knee, head or any other part), giving different direction, strength and intensity of the trigger push or pull. The partner should respond and follow the direction and amount of the trigger. </w:t>
            </w:r>
          </w:p>
          <w:p w:rsidR="002F0106" w:rsidRPr="00D2133F" w:rsidRDefault="002F0106" w:rsidP="001E66E6">
            <w:pPr>
              <w:pStyle w:val="Normal1"/>
              <w:spacing w:after="0"/>
              <w:jc w:val="both"/>
              <w:rPr>
                <w:rFonts w:cs="Cambria"/>
                <w:sz w:val="24"/>
                <w:szCs w:val="24"/>
              </w:rPr>
            </w:pPr>
            <w:r w:rsidRPr="00D2133F">
              <w:rPr>
                <w:rFonts w:cs="Cambria"/>
                <w:sz w:val="24"/>
                <w:szCs w:val="24"/>
              </w:rPr>
              <w:t>Pressure - touching a point in the partner’s body (can be done with hand, knee, head or any other part), giving different amounts of constant strength and intensity. The partner should respond with a constant contra pressure from the part that is being pressed.</w:t>
            </w:r>
          </w:p>
          <w:p w:rsidR="002F0106" w:rsidRPr="00D2133F" w:rsidRDefault="002F0106" w:rsidP="001E66E6">
            <w:pPr>
              <w:pStyle w:val="Normal1"/>
              <w:spacing w:after="0"/>
              <w:jc w:val="both"/>
              <w:rPr>
                <w:rFonts w:cs="Cambria"/>
                <w:sz w:val="24"/>
                <w:szCs w:val="24"/>
              </w:rPr>
            </w:pPr>
            <w:r w:rsidRPr="00D2133F">
              <w:rPr>
                <w:rFonts w:cs="Cambria"/>
                <w:sz w:val="24"/>
                <w:szCs w:val="24"/>
              </w:rPr>
              <w:t>Mirror - both palms are in contact and the partners move together in the same way. They take turns in leading and following.</w:t>
            </w:r>
          </w:p>
          <w:p w:rsidR="002F0106" w:rsidRPr="00D2133F" w:rsidRDefault="002F0106" w:rsidP="001E66E6">
            <w:pPr>
              <w:pStyle w:val="Normal1"/>
              <w:spacing w:after="0"/>
              <w:jc w:val="both"/>
              <w:rPr>
                <w:rFonts w:cs="Cambria"/>
                <w:sz w:val="24"/>
                <w:szCs w:val="24"/>
              </w:rPr>
            </w:pPr>
            <w:r w:rsidRPr="00D2133F">
              <w:rPr>
                <w:rFonts w:cs="Cambria"/>
                <w:sz w:val="24"/>
                <w:szCs w:val="24"/>
              </w:rPr>
              <w:t>The couples experiment with the different principles.</w:t>
            </w:r>
          </w:p>
        </w:tc>
      </w:tr>
      <w:tr w:rsidR="002F0106" w:rsidRPr="00D2133F" w:rsidTr="00FA35FF">
        <w:tc>
          <w:tcPr>
            <w:tcW w:w="2196" w:type="dxa"/>
          </w:tcPr>
          <w:p w:rsidR="002F0106" w:rsidRPr="00D2133F" w:rsidRDefault="002F0106" w:rsidP="001E66E6">
            <w:pPr>
              <w:pStyle w:val="Normal1"/>
              <w:spacing w:after="0"/>
              <w:jc w:val="both"/>
              <w:rPr>
                <w:sz w:val="24"/>
                <w:szCs w:val="24"/>
              </w:rPr>
            </w:pPr>
            <w:r w:rsidRPr="00D2133F">
              <w:rPr>
                <w:rFonts w:cs="Cambria"/>
                <w:sz w:val="24"/>
                <w:szCs w:val="24"/>
              </w:rPr>
              <w:t xml:space="preserve">Evaluation </w:t>
            </w:r>
          </w:p>
        </w:tc>
        <w:tc>
          <w:tcPr>
            <w:tcW w:w="7200" w:type="dxa"/>
          </w:tcPr>
          <w:p w:rsidR="002F0106" w:rsidRPr="00D2133F" w:rsidRDefault="002F0106" w:rsidP="001E66E6">
            <w:pPr>
              <w:pStyle w:val="Normal1"/>
              <w:spacing w:after="0"/>
              <w:jc w:val="both"/>
              <w:rPr>
                <w:rFonts w:cs="Arial"/>
                <w:sz w:val="24"/>
                <w:szCs w:val="24"/>
              </w:rPr>
            </w:pPr>
            <w:r w:rsidRPr="00D2133F">
              <w:rPr>
                <w:rFonts w:cs="Arial"/>
                <w:sz w:val="24"/>
                <w:szCs w:val="24"/>
              </w:rPr>
              <w:t>How did you experience the space together with your partner?</w:t>
            </w:r>
          </w:p>
          <w:p w:rsidR="002F0106" w:rsidRPr="00D2133F" w:rsidRDefault="002F0106" w:rsidP="001E66E6">
            <w:pPr>
              <w:pStyle w:val="Normal1"/>
              <w:spacing w:after="0"/>
              <w:jc w:val="both"/>
              <w:rPr>
                <w:rFonts w:cs="Arial"/>
                <w:sz w:val="24"/>
                <w:szCs w:val="24"/>
              </w:rPr>
            </w:pPr>
            <w:r w:rsidRPr="00D2133F">
              <w:rPr>
                <w:rFonts w:cs="Arial"/>
                <w:sz w:val="24"/>
                <w:szCs w:val="24"/>
              </w:rPr>
              <w:t>How did you feel being a part of a couple moving together?</w:t>
            </w:r>
          </w:p>
          <w:p w:rsidR="002F0106" w:rsidRPr="00D2133F" w:rsidRDefault="002F0106" w:rsidP="001E66E6">
            <w:pPr>
              <w:pStyle w:val="Normal1"/>
              <w:spacing w:after="0"/>
              <w:jc w:val="both"/>
              <w:rPr>
                <w:rFonts w:cs="Arial"/>
                <w:sz w:val="24"/>
                <w:szCs w:val="24"/>
              </w:rPr>
            </w:pPr>
            <w:r w:rsidRPr="00D2133F">
              <w:rPr>
                <w:rFonts w:cs="Arial"/>
                <w:sz w:val="24"/>
                <w:szCs w:val="24"/>
              </w:rPr>
              <w:t>How do you lead and how do you follow? Which do you prefer?</w:t>
            </w:r>
          </w:p>
        </w:tc>
      </w:tr>
      <w:tr w:rsidR="002F0106" w:rsidRPr="00D2133F" w:rsidTr="00FA35FF">
        <w:tc>
          <w:tcPr>
            <w:tcW w:w="2196" w:type="dxa"/>
          </w:tcPr>
          <w:p w:rsidR="002F0106" w:rsidRPr="00D2133F" w:rsidRDefault="002F0106" w:rsidP="001E66E6">
            <w:pPr>
              <w:pStyle w:val="Normal1"/>
              <w:spacing w:after="0"/>
              <w:jc w:val="both"/>
              <w:rPr>
                <w:sz w:val="24"/>
                <w:szCs w:val="24"/>
              </w:rPr>
            </w:pPr>
            <w:r w:rsidRPr="00D2133F">
              <w:rPr>
                <w:rFonts w:cs="Cambria"/>
                <w:sz w:val="24"/>
                <w:szCs w:val="24"/>
              </w:rPr>
              <w:t>Minutes and reporting of the evaluation</w:t>
            </w:r>
          </w:p>
        </w:tc>
        <w:tc>
          <w:tcPr>
            <w:tcW w:w="7200" w:type="dxa"/>
          </w:tcPr>
          <w:p w:rsidR="002F0106" w:rsidRPr="00D2133F" w:rsidRDefault="002F0106" w:rsidP="001E66E6">
            <w:pPr>
              <w:pStyle w:val="Normal1"/>
              <w:spacing w:after="0"/>
              <w:jc w:val="both"/>
              <w:rPr>
                <w:rFonts w:cs="Arial"/>
                <w:sz w:val="24"/>
                <w:szCs w:val="24"/>
              </w:rPr>
            </w:pPr>
            <w:r w:rsidRPr="00D2133F">
              <w:rPr>
                <w:rFonts w:cs="Arial"/>
                <w:sz w:val="24"/>
                <w:szCs w:val="24"/>
              </w:rPr>
              <w:t xml:space="preserve">A very powerful exercise about using only our bodies in the quest of building relationships and trust. A nice game of lead and follow, changing roles and giving away authority. </w:t>
            </w:r>
          </w:p>
        </w:tc>
      </w:tr>
    </w:tbl>
    <w:p w:rsidR="002F0106" w:rsidRPr="00D2133F" w:rsidRDefault="002F0106" w:rsidP="001E66E6">
      <w:pPr>
        <w:spacing w:after="0"/>
        <w:jc w:val="both"/>
        <w:rPr>
          <w:sz w:val="24"/>
          <w:szCs w:val="24"/>
          <w:lang w:val="en-US"/>
        </w:rPr>
      </w:pPr>
    </w:p>
    <w:p w:rsidR="002F0106" w:rsidRPr="00D2133F" w:rsidRDefault="002F0106" w:rsidP="001E66E6">
      <w:pPr>
        <w:spacing w:after="0"/>
        <w:jc w:val="both"/>
        <w:rPr>
          <w:sz w:val="24"/>
          <w:szCs w:val="24"/>
          <w:lang w:val="en-US"/>
        </w:rPr>
      </w:pPr>
    </w:p>
    <w:p w:rsidR="002F0106" w:rsidRPr="00D2133F" w:rsidRDefault="002F0106" w:rsidP="001E66E6">
      <w:pPr>
        <w:spacing w:after="0"/>
        <w:jc w:val="both"/>
        <w:rPr>
          <w:sz w:val="24"/>
          <w:szCs w:val="24"/>
          <w:lang w:val="en-US"/>
        </w:rPr>
      </w:pPr>
    </w:p>
    <w:p w:rsidR="002F0106" w:rsidRPr="00D2133F" w:rsidRDefault="002F0106" w:rsidP="001E66E6">
      <w:pPr>
        <w:spacing w:after="0"/>
        <w:jc w:val="both"/>
        <w:rPr>
          <w:sz w:val="24"/>
          <w:szCs w:val="24"/>
          <w:lang w:val="en-US"/>
        </w:rPr>
      </w:pPr>
    </w:p>
    <w:p w:rsidR="002F0106" w:rsidRPr="00D2133F" w:rsidRDefault="002F0106" w:rsidP="001E66E6">
      <w:pPr>
        <w:spacing w:after="0"/>
        <w:jc w:val="both"/>
        <w:rPr>
          <w:sz w:val="24"/>
          <w:szCs w:val="24"/>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BB5B2C">
        <w:tc>
          <w:tcPr>
            <w:tcW w:w="2196" w:type="dxa"/>
            <w:shd w:val="clear" w:color="auto" w:fill="FFFF00"/>
          </w:tcPr>
          <w:p w:rsidR="002F0106" w:rsidRPr="00D2133F" w:rsidRDefault="002F0106" w:rsidP="001E66E6">
            <w:pPr>
              <w:pStyle w:val="Normal2"/>
              <w:spacing w:after="0"/>
              <w:jc w:val="both"/>
              <w:rPr>
                <w:b/>
                <w:bCs/>
                <w:sz w:val="24"/>
                <w:szCs w:val="24"/>
              </w:rPr>
            </w:pPr>
            <w:r w:rsidRPr="00D2133F">
              <w:rPr>
                <w:rFonts w:cs="Arial"/>
                <w:b/>
                <w:bCs/>
                <w:sz w:val="24"/>
                <w:szCs w:val="24"/>
              </w:rPr>
              <w:t>Proposed by</w:t>
            </w:r>
          </w:p>
        </w:tc>
        <w:tc>
          <w:tcPr>
            <w:tcW w:w="7200" w:type="dxa"/>
            <w:shd w:val="clear" w:color="auto" w:fill="FFFF00"/>
          </w:tcPr>
          <w:p w:rsidR="002F0106" w:rsidRPr="00D2133F" w:rsidRDefault="002F0106" w:rsidP="001E66E6">
            <w:pPr>
              <w:pStyle w:val="Normal2"/>
              <w:spacing w:after="0"/>
              <w:jc w:val="both"/>
              <w:rPr>
                <w:rFonts w:cs="Arial"/>
                <w:b/>
                <w:bCs/>
                <w:sz w:val="24"/>
                <w:szCs w:val="24"/>
              </w:rPr>
            </w:pPr>
            <w:r w:rsidRPr="00D2133F">
              <w:rPr>
                <w:rFonts w:cs="Arial"/>
                <w:b/>
                <w:bCs/>
                <w:sz w:val="24"/>
                <w:szCs w:val="24"/>
              </w:rPr>
              <w:t>Ina Gerginova &amp; Aleksander Evtimov, FDCBPCS &amp; Playback theatre “Here and now”</w:t>
            </w:r>
          </w:p>
        </w:tc>
      </w:tr>
      <w:tr w:rsidR="002F0106" w:rsidRPr="00D2133F" w:rsidTr="00BB5B2C">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Title of the exercise</w:t>
            </w:r>
          </w:p>
        </w:tc>
        <w:tc>
          <w:tcPr>
            <w:tcW w:w="7200" w:type="dxa"/>
          </w:tcPr>
          <w:p w:rsidR="002F0106" w:rsidRPr="00D2133F" w:rsidRDefault="002F0106" w:rsidP="001E66E6">
            <w:pPr>
              <w:pStyle w:val="Normal1"/>
              <w:spacing w:after="0"/>
              <w:jc w:val="both"/>
              <w:rPr>
                <w:sz w:val="24"/>
                <w:szCs w:val="24"/>
              </w:rPr>
            </w:pPr>
            <w:r w:rsidRPr="00D2133F">
              <w:rPr>
                <w:sz w:val="24"/>
                <w:szCs w:val="24"/>
              </w:rPr>
              <w:t>Sensitive Dance</w:t>
            </w:r>
          </w:p>
        </w:tc>
      </w:tr>
      <w:tr w:rsidR="002F0106" w:rsidRPr="00D2133F" w:rsidTr="00BB5B2C">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Running time</w:t>
            </w:r>
          </w:p>
        </w:tc>
        <w:tc>
          <w:tcPr>
            <w:tcW w:w="7200" w:type="dxa"/>
          </w:tcPr>
          <w:p w:rsidR="002F0106" w:rsidRPr="00D2133F" w:rsidRDefault="002F0106" w:rsidP="001E66E6">
            <w:pPr>
              <w:pStyle w:val="Normal1"/>
              <w:spacing w:after="0"/>
              <w:jc w:val="both"/>
              <w:rPr>
                <w:sz w:val="24"/>
                <w:szCs w:val="24"/>
              </w:rPr>
            </w:pPr>
            <w:r w:rsidRPr="00D2133F">
              <w:rPr>
                <w:rFonts w:cs="Cambria"/>
                <w:sz w:val="24"/>
                <w:szCs w:val="24"/>
              </w:rPr>
              <w:t>20 min</w:t>
            </w:r>
          </w:p>
        </w:tc>
      </w:tr>
      <w:tr w:rsidR="002F0106" w:rsidRPr="00D2133F" w:rsidTr="00BB5B2C">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Learning objectives</w:t>
            </w:r>
          </w:p>
        </w:tc>
        <w:tc>
          <w:tcPr>
            <w:tcW w:w="7200" w:type="dxa"/>
          </w:tcPr>
          <w:p w:rsidR="002F0106" w:rsidRPr="00D2133F" w:rsidRDefault="002F0106" w:rsidP="001E66E6">
            <w:pPr>
              <w:pStyle w:val="Normal1"/>
              <w:spacing w:after="0"/>
              <w:jc w:val="both"/>
              <w:rPr>
                <w:sz w:val="24"/>
                <w:szCs w:val="24"/>
              </w:rPr>
            </w:pPr>
            <w:r w:rsidRPr="00D2133F">
              <w:rPr>
                <w:rFonts w:cs="Cambria"/>
                <w:sz w:val="24"/>
                <w:szCs w:val="24"/>
              </w:rPr>
              <w:t>Cooperation with another dancing body, exploring the possibilities of the body contact, building confidence in interaction and expression with the body. Feeling one with the group.</w:t>
            </w:r>
          </w:p>
        </w:tc>
      </w:tr>
      <w:tr w:rsidR="002F0106" w:rsidRPr="00D2133F" w:rsidTr="00BB5B2C">
        <w:trPr>
          <w:trHeight w:val="439"/>
        </w:trPr>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Materials (if necessary)</w:t>
            </w:r>
          </w:p>
        </w:tc>
        <w:tc>
          <w:tcPr>
            <w:tcW w:w="7200" w:type="dxa"/>
          </w:tcPr>
          <w:p w:rsidR="002F0106" w:rsidRPr="00D2133F" w:rsidRDefault="002F0106" w:rsidP="001E66E6">
            <w:pPr>
              <w:pStyle w:val="Normal1"/>
              <w:spacing w:after="0"/>
              <w:jc w:val="both"/>
              <w:rPr>
                <w:sz w:val="24"/>
                <w:szCs w:val="24"/>
              </w:rPr>
            </w:pPr>
            <w:r w:rsidRPr="00D2133F">
              <w:rPr>
                <w:rFonts w:cs="Cambria"/>
                <w:sz w:val="24"/>
                <w:szCs w:val="24"/>
              </w:rPr>
              <w:t xml:space="preserve">Music </w:t>
            </w:r>
          </w:p>
        </w:tc>
      </w:tr>
      <w:tr w:rsidR="002F0106" w:rsidRPr="00D2133F" w:rsidTr="00BB5B2C">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Implementation of the exercise</w:t>
            </w:r>
          </w:p>
          <w:p w:rsidR="002F0106" w:rsidRPr="00D2133F" w:rsidRDefault="002F0106" w:rsidP="001E66E6">
            <w:pPr>
              <w:pStyle w:val="Sous-titre"/>
              <w:spacing w:before="0" w:after="0"/>
              <w:jc w:val="both"/>
              <w:rPr>
                <w:rFonts w:ascii="Calibri" w:hAnsi="Calibri"/>
              </w:rPr>
            </w:pPr>
          </w:p>
        </w:tc>
        <w:tc>
          <w:tcPr>
            <w:tcW w:w="7200" w:type="dxa"/>
          </w:tcPr>
          <w:p w:rsidR="002F0106" w:rsidRPr="00D2133F" w:rsidRDefault="002F0106" w:rsidP="001E66E6">
            <w:pPr>
              <w:pStyle w:val="Normal1"/>
              <w:spacing w:after="0"/>
              <w:jc w:val="both"/>
              <w:rPr>
                <w:rFonts w:cs="Cambria"/>
                <w:sz w:val="24"/>
                <w:szCs w:val="24"/>
              </w:rPr>
            </w:pPr>
            <w:r w:rsidRPr="00D2133F">
              <w:rPr>
                <w:rFonts w:cs="Cambria"/>
                <w:sz w:val="24"/>
                <w:szCs w:val="24"/>
              </w:rPr>
              <w:t xml:space="preserve">The facilitator proposes to everyone to try the exercise with closed eyes. It is a free dance using the principles of contact improvisation. </w:t>
            </w:r>
          </w:p>
          <w:p w:rsidR="002F0106" w:rsidRPr="00D2133F" w:rsidRDefault="002F0106" w:rsidP="001E66E6">
            <w:pPr>
              <w:pStyle w:val="Normal1"/>
              <w:spacing w:after="0"/>
              <w:jc w:val="both"/>
              <w:rPr>
                <w:rFonts w:cs="Cambria"/>
                <w:sz w:val="24"/>
                <w:szCs w:val="24"/>
              </w:rPr>
            </w:pPr>
            <w:r w:rsidRPr="00D2133F">
              <w:rPr>
                <w:rFonts w:cs="Cambria"/>
                <w:sz w:val="24"/>
                <w:szCs w:val="24"/>
              </w:rPr>
              <w:t xml:space="preserve">Impulse – touching a point in the partner’s body (can be done with hand, knee, head or any other part), giving different direction, strength and intensity of the this trigger push or pull. The partner should respond and follow the direction and the amount of the trigger. </w:t>
            </w:r>
          </w:p>
          <w:p w:rsidR="002F0106" w:rsidRPr="00D2133F" w:rsidRDefault="002F0106" w:rsidP="001E66E6">
            <w:pPr>
              <w:pStyle w:val="Normal1"/>
              <w:spacing w:after="0"/>
              <w:jc w:val="both"/>
              <w:rPr>
                <w:rFonts w:cs="Cambria"/>
                <w:sz w:val="24"/>
                <w:szCs w:val="24"/>
              </w:rPr>
            </w:pPr>
            <w:r w:rsidRPr="00D2133F">
              <w:rPr>
                <w:rFonts w:cs="Cambria"/>
                <w:sz w:val="24"/>
                <w:szCs w:val="24"/>
              </w:rPr>
              <w:t>Pressure - touching a point in the partner’s body (can be done with hand, knee, head or any other part), giving different amounts of constant strength and intensity. The partner should respond with a constant contra pressure from the part that is being pressed.</w:t>
            </w:r>
          </w:p>
          <w:p w:rsidR="002F0106" w:rsidRPr="00D2133F" w:rsidRDefault="002F0106" w:rsidP="001E66E6">
            <w:pPr>
              <w:pStyle w:val="Normal1"/>
              <w:spacing w:after="0"/>
              <w:jc w:val="both"/>
              <w:rPr>
                <w:rFonts w:cs="Cambria"/>
                <w:sz w:val="24"/>
                <w:szCs w:val="24"/>
              </w:rPr>
            </w:pPr>
            <w:r w:rsidRPr="00D2133F">
              <w:rPr>
                <w:rFonts w:cs="Cambria"/>
                <w:sz w:val="24"/>
                <w:szCs w:val="24"/>
              </w:rPr>
              <w:t>Mirror - both palms are in contact and the partners move together in the same way. They take turns in leading and following.</w:t>
            </w:r>
          </w:p>
          <w:p w:rsidR="002F0106" w:rsidRPr="00D2133F" w:rsidRDefault="002F0106" w:rsidP="001E66E6">
            <w:pPr>
              <w:pStyle w:val="Normal1"/>
              <w:spacing w:after="0"/>
              <w:jc w:val="both"/>
              <w:rPr>
                <w:rFonts w:cs="Cambria"/>
                <w:sz w:val="24"/>
                <w:szCs w:val="24"/>
              </w:rPr>
            </w:pPr>
            <w:r w:rsidRPr="00D2133F">
              <w:rPr>
                <w:rFonts w:cs="Cambria"/>
                <w:sz w:val="24"/>
                <w:szCs w:val="24"/>
              </w:rPr>
              <w:t>The soft music and safe atmosphere is essential for the exercise. It should be delicate and gentle.</w:t>
            </w:r>
          </w:p>
          <w:p w:rsidR="002F0106" w:rsidRPr="00D2133F" w:rsidRDefault="002F0106" w:rsidP="001E66E6">
            <w:pPr>
              <w:pStyle w:val="Normal1"/>
              <w:spacing w:after="0"/>
              <w:jc w:val="both"/>
              <w:rPr>
                <w:sz w:val="24"/>
                <w:szCs w:val="24"/>
              </w:rPr>
            </w:pPr>
            <w:r w:rsidRPr="00D2133F">
              <w:rPr>
                <w:rFonts w:cs="Cambria"/>
                <w:sz w:val="24"/>
                <w:szCs w:val="24"/>
              </w:rPr>
              <w:t>The music starts. The participants move around the space, responding to the music mood and dynamics. When they meet another person they contact him/her and start an improvised dance. There is no limitations how many people can be in contact at the same moment (2,3,4 or more)</w:t>
            </w:r>
          </w:p>
        </w:tc>
      </w:tr>
      <w:tr w:rsidR="002F0106" w:rsidRPr="00D2133F" w:rsidTr="00BB5B2C">
        <w:tc>
          <w:tcPr>
            <w:tcW w:w="2196" w:type="dxa"/>
          </w:tcPr>
          <w:p w:rsidR="002F0106" w:rsidRPr="00D2133F" w:rsidRDefault="002F0106" w:rsidP="001E66E6">
            <w:pPr>
              <w:pStyle w:val="Normal1"/>
              <w:spacing w:after="0"/>
              <w:jc w:val="both"/>
              <w:rPr>
                <w:sz w:val="24"/>
                <w:szCs w:val="24"/>
              </w:rPr>
            </w:pPr>
            <w:r w:rsidRPr="00D2133F">
              <w:rPr>
                <w:rFonts w:cs="Cambria"/>
                <w:sz w:val="24"/>
                <w:szCs w:val="24"/>
              </w:rPr>
              <w:t xml:space="preserve">Evaluation </w:t>
            </w:r>
          </w:p>
        </w:tc>
        <w:tc>
          <w:tcPr>
            <w:tcW w:w="7200" w:type="dxa"/>
          </w:tcPr>
          <w:p w:rsidR="002F0106" w:rsidRPr="00D2133F" w:rsidRDefault="002F0106" w:rsidP="001E66E6">
            <w:pPr>
              <w:pStyle w:val="Normal1"/>
              <w:spacing w:after="0"/>
              <w:jc w:val="both"/>
              <w:rPr>
                <w:rFonts w:cs="Arial"/>
                <w:sz w:val="24"/>
                <w:szCs w:val="24"/>
              </w:rPr>
            </w:pPr>
            <w:r w:rsidRPr="00D2133F">
              <w:rPr>
                <w:rFonts w:cs="Arial"/>
                <w:sz w:val="24"/>
                <w:szCs w:val="24"/>
              </w:rPr>
              <w:t>How did you experience the space alone and afterwards together with your partner</w:t>
            </w:r>
            <w:r w:rsidRPr="00D2133F">
              <w:rPr>
                <w:rFonts w:cs="Arial"/>
                <w:sz w:val="24"/>
                <w:szCs w:val="24"/>
                <w:lang w:val="bg-BG"/>
              </w:rPr>
              <w:t>/</w:t>
            </w:r>
            <w:r w:rsidRPr="00D2133F">
              <w:rPr>
                <w:rFonts w:cs="Arial"/>
                <w:sz w:val="24"/>
                <w:szCs w:val="24"/>
              </w:rPr>
              <w:t>s?</w:t>
            </w:r>
            <w:r>
              <w:rPr>
                <w:rFonts w:cs="Arial"/>
                <w:sz w:val="24"/>
                <w:szCs w:val="24"/>
              </w:rPr>
              <w:t xml:space="preserve"> </w:t>
            </w:r>
            <w:r w:rsidRPr="00D2133F">
              <w:rPr>
                <w:rFonts w:cs="Arial"/>
                <w:sz w:val="24"/>
                <w:szCs w:val="24"/>
              </w:rPr>
              <w:t>Did you prefer to be alone or to be a part of a couple/group moving together?</w:t>
            </w:r>
          </w:p>
        </w:tc>
      </w:tr>
      <w:tr w:rsidR="002F0106" w:rsidRPr="00D2133F" w:rsidTr="00BB5B2C">
        <w:tc>
          <w:tcPr>
            <w:tcW w:w="2196" w:type="dxa"/>
          </w:tcPr>
          <w:p w:rsidR="002F0106" w:rsidRPr="00D2133F" w:rsidRDefault="002F0106" w:rsidP="001E66E6">
            <w:pPr>
              <w:pStyle w:val="Normal1"/>
              <w:spacing w:after="0"/>
              <w:jc w:val="both"/>
              <w:rPr>
                <w:sz w:val="24"/>
                <w:szCs w:val="24"/>
              </w:rPr>
            </w:pPr>
            <w:r w:rsidRPr="00D2133F">
              <w:rPr>
                <w:rFonts w:cs="Cambria"/>
                <w:sz w:val="24"/>
                <w:szCs w:val="24"/>
              </w:rPr>
              <w:t>Minutes and reporting of the evaluation</w:t>
            </w:r>
          </w:p>
        </w:tc>
        <w:tc>
          <w:tcPr>
            <w:tcW w:w="7200" w:type="dxa"/>
          </w:tcPr>
          <w:p w:rsidR="002F0106" w:rsidRPr="00D2133F" w:rsidRDefault="002F0106" w:rsidP="001E66E6">
            <w:pPr>
              <w:pStyle w:val="Normal1"/>
              <w:spacing w:after="0"/>
              <w:jc w:val="both"/>
              <w:rPr>
                <w:rFonts w:cs="Arial"/>
                <w:sz w:val="24"/>
                <w:szCs w:val="24"/>
              </w:rPr>
            </w:pPr>
            <w:r w:rsidRPr="00D2133F">
              <w:rPr>
                <w:rFonts w:cs="Arial"/>
                <w:sz w:val="24"/>
                <w:szCs w:val="24"/>
              </w:rPr>
              <w:t xml:space="preserve">A very powerful exercise about using only our bodies in the quest of building relationships and trust. </w:t>
            </w:r>
          </w:p>
        </w:tc>
      </w:tr>
    </w:tbl>
    <w:p w:rsidR="002F0106" w:rsidRPr="00D2133F" w:rsidRDefault="002F0106" w:rsidP="00DA3C27">
      <w:pPr>
        <w:spacing w:after="0"/>
        <w:rPr>
          <w:sz w:val="24"/>
          <w:szCs w:val="24"/>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070A8A">
        <w:tc>
          <w:tcPr>
            <w:tcW w:w="2196" w:type="dxa"/>
            <w:shd w:val="clear" w:color="auto" w:fill="FFFF00"/>
          </w:tcPr>
          <w:p w:rsidR="002F0106" w:rsidRPr="00D2133F" w:rsidRDefault="002F0106" w:rsidP="00DA3C27">
            <w:pPr>
              <w:pStyle w:val="Normal2"/>
              <w:spacing w:after="0"/>
              <w:rPr>
                <w:b/>
                <w:bCs/>
                <w:sz w:val="24"/>
                <w:szCs w:val="24"/>
              </w:rPr>
            </w:pPr>
            <w:r w:rsidRPr="00D2133F">
              <w:rPr>
                <w:rFonts w:cs="Arial"/>
                <w:b/>
                <w:bCs/>
                <w:sz w:val="24"/>
                <w:szCs w:val="24"/>
              </w:rPr>
              <w:t>Proposed by</w:t>
            </w:r>
          </w:p>
        </w:tc>
        <w:tc>
          <w:tcPr>
            <w:tcW w:w="7200" w:type="dxa"/>
            <w:shd w:val="clear" w:color="auto" w:fill="FFFF00"/>
          </w:tcPr>
          <w:p w:rsidR="002F0106" w:rsidRPr="00D2133F" w:rsidRDefault="002F0106" w:rsidP="00DA3C27">
            <w:pPr>
              <w:pStyle w:val="Normal2"/>
              <w:spacing w:after="0"/>
              <w:rPr>
                <w:rFonts w:cs="Arial"/>
                <w:b/>
                <w:bCs/>
                <w:sz w:val="24"/>
                <w:szCs w:val="24"/>
                <w:lang w:val="it-IT"/>
              </w:rPr>
            </w:pPr>
            <w:r w:rsidRPr="00D2133F">
              <w:rPr>
                <w:rFonts w:cs="Arial"/>
                <w:b/>
                <w:bCs/>
                <w:sz w:val="24"/>
                <w:szCs w:val="24"/>
                <w:lang w:val="it-IT"/>
              </w:rPr>
              <w:t>Casimiro Alaimo &amp; Stefania Vitale, Music’Arte</w:t>
            </w:r>
          </w:p>
        </w:tc>
      </w:tr>
      <w:tr w:rsidR="002F0106" w:rsidRPr="00D2133F" w:rsidTr="00070A8A">
        <w:tc>
          <w:tcPr>
            <w:tcW w:w="2196" w:type="dxa"/>
          </w:tcPr>
          <w:p w:rsidR="002F0106" w:rsidRPr="00D2133F" w:rsidRDefault="002F0106" w:rsidP="00DA3C27">
            <w:pPr>
              <w:pStyle w:val="Sous-titre"/>
              <w:spacing w:before="0" w:after="0"/>
              <w:rPr>
                <w:rFonts w:ascii="Calibri" w:hAnsi="Calibri"/>
              </w:rPr>
            </w:pPr>
            <w:r w:rsidRPr="00D2133F">
              <w:rPr>
                <w:rFonts w:ascii="Calibri" w:hAnsi="Calibri" w:cs="Cambria"/>
              </w:rPr>
              <w:t>Title of the exercise</w:t>
            </w:r>
          </w:p>
        </w:tc>
        <w:tc>
          <w:tcPr>
            <w:tcW w:w="7200" w:type="dxa"/>
          </w:tcPr>
          <w:p w:rsidR="002F0106" w:rsidRPr="00D2133F" w:rsidRDefault="002F0106" w:rsidP="00DA3C27">
            <w:pPr>
              <w:pStyle w:val="Normal1"/>
              <w:spacing w:after="0"/>
              <w:rPr>
                <w:sz w:val="24"/>
                <w:szCs w:val="24"/>
              </w:rPr>
            </w:pPr>
            <w:r w:rsidRPr="00D2133F">
              <w:rPr>
                <w:sz w:val="24"/>
                <w:szCs w:val="24"/>
              </w:rPr>
              <w:t>Freeze</w:t>
            </w:r>
          </w:p>
        </w:tc>
      </w:tr>
      <w:tr w:rsidR="002F0106" w:rsidRPr="00D2133F" w:rsidTr="00070A8A">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Running time</w:t>
            </w:r>
          </w:p>
        </w:tc>
        <w:tc>
          <w:tcPr>
            <w:tcW w:w="7200" w:type="dxa"/>
          </w:tcPr>
          <w:p w:rsidR="002F0106" w:rsidRPr="00D2133F" w:rsidRDefault="002F0106" w:rsidP="001E66E6">
            <w:pPr>
              <w:pStyle w:val="Normal1"/>
              <w:spacing w:after="0"/>
              <w:jc w:val="both"/>
              <w:rPr>
                <w:sz w:val="24"/>
                <w:szCs w:val="24"/>
              </w:rPr>
            </w:pPr>
            <w:r w:rsidRPr="00D2133F">
              <w:rPr>
                <w:sz w:val="24"/>
                <w:szCs w:val="24"/>
              </w:rPr>
              <w:t>Duration depends on the number of the words proposed. Each action, from the giving of the word, through the body compositions and the mutual observation requires a couple of minutes at the most.</w:t>
            </w:r>
          </w:p>
        </w:tc>
      </w:tr>
      <w:tr w:rsidR="002F0106" w:rsidRPr="00D2133F" w:rsidTr="00070A8A">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Learning objectives</w:t>
            </w:r>
          </w:p>
        </w:tc>
        <w:tc>
          <w:tcPr>
            <w:tcW w:w="7200" w:type="dxa"/>
          </w:tcPr>
          <w:p w:rsidR="002F0106" w:rsidRPr="00D2133F" w:rsidRDefault="002F0106" w:rsidP="001E66E6">
            <w:pPr>
              <w:pStyle w:val="Normal1"/>
              <w:spacing w:after="0"/>
              <w:jc w:val="both"/>
              <w:rPr>
                <w:sz w:val="24"/>
                <w:szCs w:val="24"/>
              </w:rPr>
            </w:pPr>
            <w:r w:rsidRPr="00D2133F">
              <w:rPr>
                <w:sz w:val="24"/>
                <w:szCs w:val="24"/>
              </w:rPr>
              <w:t>Discovering and exploration of a theme to be illustrated through your own body.</w:t>
            </w:r>
          </w:p>
          <w:p w:rsidR="002F0106" w:rsidRPr="00D2133F" w:rsidRDefault="002F0106" w:rsidP="001E66E6">
            <w:pPr>
              <w:pStyle w:val="Normal1"/>
              <w:spacing w:after="0"/>
              <w:jc w:val="both"/>
              <w:rPr>
                <w:sz w:val="24"/>
                <w:szCs w:val="24"/>
              </w:rPr>
            </w:pPr>
            <w:r w:rsidRPr="00D2133F">
              <w:rPr>
                <w:sz w:val="24"/>
                <w:szCs w:val="24"/>
              </w:rPr>
              <w:t>Purpose: The exercise allows 1) to explore a topic, through a corporal and non-verbal approach, facilitating the processes of an immediate contact - with no cognitive and rationalizing mediation; 2) to recognize at once (through the bodies observations) the different subjective interpretations of that topic and its social interpretation within that community; 3) to let the conductor observe the drama competence of the body meaning how the body is used by participants to produce meanings (what body parts, what directions, use of space, etc.), observe the corporal style (type of gestures, tendency of building abstract or realistic forms, etc.).</w:t>
            </w:r>
          </w:p>
        </w:tc>
      </w:tr>
      <w:tr w:rsidR="002F0106" w:rsidRPr="00D2133F" w:rsidTr="00070A8A">
        <w:trPr>
          <w:trHeight w:val="439"/>
        </w:trPr>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Materials (if necessary)</w:t>
            </w:r>
          </w:p>
        </w:tc>
        <w:tc>
          <w:tcPr>
            <w:tcW w:w="7200" w:type="dxa"/>
          </w:tcPr>
          <w:p w:rsidR="002F0106" w:rsidRPr="00D2133F" w:rsidRDefault="002F0106" w:rsidP="001E66E6">
            <w:pPr>
              <w:pStyle w:val="Normal1"/>
              <w:spacing w:after="0"/>
              <w:jc w:val="both"/>
              <w:rPr>
                <w:sz w:val="24"/>
                <w:szCs w:val="24"/>
              </w:rPr>
            </w:pPr>
            <w:r w:rsidRPr="00D2133F">
              <w:rPr>
                <w:sz w:val="24"/>
                <w:szCs w:val="24"/>
              </w:rPr>
              <w:t xml:space="preserve">No materials are needed. </w:t>
            </w:r>
          </w:p>
        </w:tc>
      </w:tr>
      <w:tr w:rsidR="002F0106" w:rsidRPr="00D2133F" w:rsidTr="00070A8A">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Implementation of the exercise</w:t>
            </w:r>
          </w:p>
          <w:p w:rsidR="002F0106" w:rsidRPr="00D2133F" w:rsidRDefault="002F0106" w:rsidP="001E66E6">
            <w:pPr>
              <w:pStyle w:val="Sous-titre"/>
              <w:spacing w:before="0" w:after="0"/>
              <w:jc w:val="both"/>
              <w:rPr>
                <w:rFonts w:ascii="Calibri" w:hAnsi="Calibri"/>
              </w:rPr>
            </w:pPr>
          </w:p>
        </w:tc>
        <w:tc>
          <w:tcPr>
            <w:tcW w:w="7200" w:type="dxa"/>
          </w:tcPr>
          <w:p w:rsidR="002F0106" w:rsidRPr="00D2133F" w:rsidRDefault="002F0106" w:rsidP="001E66E6">
            <w:pPr>
              <w:pStyle w:val="Normal1"/>
              <w:spacing w:after="0"/>
              <w:jc w:val="both"/>
              <w:rPr>
                <w:sz w:val="24"/>
                <w:szCs w:val="24"/>
              </w:rPr>
            </w:pPr>
            <w:r w:rsidRPr="00D2133F">
              <w:rPr>
                <w:sz w:val="24"/>
                <w:szCs w:val="24"/>
              </w:rPr>
              <w:t>While standing on a circle, the conductor propose a theme “throwing” a word-substantive which indicates a social category, a role, a human condition (f.i. mother, doctor, poor, etc.) or a verb that entails an action (loving, working, rioting, etc.). The conductor gives few seconds to let the participants think and then he/she asks them to turn at once on a determined signal composing in space, with their own body, the shape that the proposed object expresses. The participants shall model a static image (all together or one by one) - even if it might entail a movement - like if it was a photo. Image is isolated but presumes the presence of other persons or objects. The pose shall be kept to consent to observe one another, as the conductor would suggest.</w:t>
            </w:r>
          </w:p>
        </w:tc>
      </w:tr>
      <w:tr w:rsidR="002F0106" w:rsidRPr="00D2133F" w:rsidTr="00070A8A">
        <w:tc>
          <w:tcPr>
            <w:tcW w:w="2196" w:type="dxa"/>
          </w:tcPr>
          <w:p w:rsidR="002F0106" w:rsidRPr="00D2133F" w:rsidRDefault="002F0106" w:rsidP="001E66E6">
            <w:pPr>
              <w:pStyle w:val="Normal1"/>
              <w:spacing w:after="0"/>
              <w:jc w:val="both"/>
              <w:rPr>
                <w:sz w:val="24"/>
                <w:szCs w:val="24"/>
              </w:rPr>
            </w:pPr>
            <w:r w:rsidRPr="00D2133F">
              <w:rPr>
                <w:rFonts w:cs="Cambria"/>
                <w:sz w:val="24"/>
                <w:szCs w:val="24"/>
              </w:rPr>
              <w:t xml:space="preserve">Evaluation </w:t>
            </w:r>
          </w:p>
        </w:tc>
        <w:tc>
          <w:tcPr>
            <w:tcW w:w="7200" w:type="dxa"/>
          </w:tcPr>
          <w:p w:rsidR="002F0106" w:rsidRPr="00D2133F" w:rsidRDefault="002F0106" w:rsidP="001E66E6">
            <w:pPr>
              <w:pStyle w:val="Normal1"/>
              <w:spacing w:after="0"/>
              <w:jc w:val="both"/>
              <w:rPr>
                <w:sz w:val="24"/>
                <w:szCs w:val="24"/>
              </w:rPr>
            </w:pPr>
            <w:r w:rsidRPr="00D2133F">
              <w:rPr>
                <w:sz w:val="24"/>
                <w:szCs w:val="24"/>
              </w:rPr>
              <w:t>How did you feel during the exercise? Which assignment did you enjoy most? Why?</w:t>
            </w:r>
          </w:p>
        </w:tc>
      </w:tr>
      <w:tr w:rsidR="002F0106" w:rsidRPr="00D2133F" w:rsidTr="00070A8A">
        <w:tc>
          <w:tcPr>
            <w:tcW w:w="2196" w:type="dxa"/>
          </w:tcPr>
          <w:p w:rsidR="002F0106" w:rsidRPr="00D2133F" w:rsidRDefault="002F0106" w:rsidP="001E66E6">
            <w:pPr>
              <w:pStyle w:val="Normal1"/>
              <w:spacing w:after="0"/>
              <w:jc w:val="both"/>
              <w:rPr>
                <w:sz w:val="24"/>
                <w:szCs w:val="24"/>
              </w:rPr>
            </w:pPr>
            <w:r w:rsidRPr="00D2133F">
              <w:rPr>
                <w:rFonts w:cs="Cambria"/>
                <w:sz w:val="24"/>
                <w:szCs w:val="24"/>
              </w:rPr>
              <w:t>Minutes and reporting of the evaluation</w:t>
            </w:r>
          </w:p>
        </w:tc>
        <w:tc>
          <w:tcPr>
            <w:tcW w:w="7200" w:type="dxa"/>
          </w:tcPr>
          <w:p w:rsidR="002F0106" w:rsidRPr="00D2133F" w:rsidRDefault="002F0106" w:rsidP="001E66E6">
            <w:pPr>
              <w:pStyle w:val="Normal1"/>
              <w:spacing w:after="0"/>
              <w:jc w:val="both"/>
              <w:rPr>
                <w:sz w:val="24"/>
                <w:szCs w:val="24"/>
              </w:rPr>
            </w:pPr>
            <w:r w:rsidRPr="00D2133F">
              <w:rPr>
                <w:sz w:val="24"/>
                <w:szCs w:val="24"/>
              </w:rPr>
              <w:t>The exercise is particularly suitable whether we explore social or cultural topics, since the request of body activation is quite easy and can be proposed to all skill levels and to persons who have no psycho-motor disabilities. It is most appropriate for those who approach theatre for the very first time and it can be used both in phase of initial exploration and as a transition step from a theoretical (re)elaboration phase to a physical creative activity.</w:t>
            </w:r>
          </w:p>
        </w:tc>
      </w:tr>
    </w:tbl>
    <w:p w:rsidR="002F0106" w:rsidRDefault="002F0106" w:rsidP="001E66E6">
      <w:pPr>
        <w:spacing w:after="0"/>
        <w:jc w:val="both"/>
        <w:rPr>
          <w:sz w:val="24"/>
          <w:szCs w:val="24"/>
          <w:lang w:val="en-US"/>
        </w:rPr>
      </w:pPr>
    </w:p>
    <w:p w:rsidR="002F0106" w:rsidRDefault="002F0106" w:rsidP="001E66E6">
      <w:pPr>
        <w:spacing w:after="0"/>
        <w:jc w:val="both"/>
        <w:rPr>
          <w:sz w:val="24"/>
          <w:szCs w:val="24"/>
          <w:lang w:val="en-US"/>
        </w:rPr>
      </w:pPr>
    </w:p>
    <w:p w:rsidR="002F0106" w:rsidRPr="00D2133F" w:rsidRDefault="002F0106" w:rsidP="001E66E6">
      <w:pPr>
        <w:spacing w:after="0"/>
        <w:jc w:val="both"/>
        <w:rPr>
          <w:sz w:val="24"/>
          <w:szCs w:val="24"/>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070A8A">
        <w:tc>
          <w:tcPr>
            <w:tcW w:w="2196" w:type="dxa"/>
            <w:shd w:val="clear" w:color="auto" w:fill="FFFF00"/>
          </w:tcPr>
          <w:p w:rsidR="002F0106" w:rsidRPr="00D2133F" w:rsidRDefault="002F0106" w:rsidP="001E66E6">
            <w:pPr>
              <w:pStyle w:val="Normal2"/>
              <w:spacing w:after="0"/>
              <w:jc w:val="both"/>
              <w:rPr>
                <w:b/>
                <w:bCs/>
                <w:sz w:val="24"/>
                <w:szCs w:val="24"/>
              </w:rPr>
            </w:pPr>
            <w:r w:rsidRPr="00D2133F">
              <w:rPr>
                <w:rFonts w:cs="Arial"/>
                <w:b/>
                <w:bCs/>
                <w:sz w:val="24"/>
                <w:szCs w:val="24"/>
              </w:rPr>
              <w:t>Proposed by</w:t>
            </w:r>
          </w:p>
        </w:tc>
        <w:tc>
          <w:tcPr>
            <w:tcW w:w="7200" w:type="dxa"/>
            <w:shd w:val="clear" w:color="auto" w:fill="FFFF00"/>
          </w:tcPr>
          <w:p w:rsidR="002F0106" w:rsidRPr="00D2133F" w:rsidRDefault="002F0106" w:rsidP="001E66E6">
            <w:pPr>
              <w:pStyle w:val="Normal2"/>
              <w:spacing w:after="0"/>
              <w:jc w:val="both"/>
              <w:rPr>
                <w:rFonts w:cs="Arial"/>
                <w:b/>
                <w:bCs/>
                <w:sz w:val="24"/>
                <w:szCs w:val="24"/>
                <w:lang w:val="it-IT"/>
              </w:rPr>
            </w:pPr>
            <w:r w:rsidRPr="00D2133F">
              <w:rPr>
                <w:rFonts w:cs="Arial"/>
                <w:b/>
                <w:bCs/>
                <w:sz w:val="24"/>
                <w:szCs w:val="24"/>
                <w:lang w:val="it-IT"/>
              </w:rPr>
              <w:t>Casimiro Alaimo &amp; Stefania Vitale, Music’Arte</w:t>
            </w:r>
          </w:p>
        </w:tc>
      </w:tr>
      <w:tr w:rsidR="002F0106" w:rsidRPr="00D2133F" w:rsidTr="00070A8A">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Title of the exercise</w:t>
            </w:r>
          </w:p>
        </w:tc>
        <w:tc>
          <w:tcPr>
            <w:tcW w:w="7200" w:type="dxa"/>
          </w:tcPr>
          <w:p w:rsidR="002F0106" w:rsidRPr="00D2133F" w:rsidRDefault="002F0106" w:rsidP="001E66E6">
            <w:pPr>
              <w:pStyle w:val="Normal1"/>
              <w:spacing w:after="0"/>
              <w:jc w:val="both"/>
              <w:rPr>
                <w:sz w:val="24"/>
                <w:szCs w:val="24"/>
              </w:rPr>
            </w:pPr>
            <w:r w:rsidRPr="00D2133F">
              <w:rPr>
                <w:sz w:val="24"/>
                <w:szCs w:val="24"/>
              </w:rPr>
              <w:t>Walk as if …</w:t>
            </w:r>
          </w:p>
        </w:tc>
      </w:tr>
      <w:tr w:rsidR="002F0106" w:rsidRPr="00D2133F" w:rsidTr="00070A8A">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Running time</w:t>
            </w:r>
          </w:p>
        </w:tc>
        <w:tc>
          <w:tcPr>
            <w:tcW w:w="7200" w:type="dxa"/>
          </w:tcPr>
          <w:p w:rsidR="002F0106" w:rsidRPr="00D2133F" w:rsidRDefault="002F0106" w:rsidP="001E66E6">
            <w:pPr>
              <w:pStyle w:val="Normal1"/>
              <w:spacing w:after="0"/>
              <w:jc w:val="both"/>
              <w:rPr>
                <w:sz w:val="24"/>
                <w:szCs w:val="24"/>
              </w:rPr>
            </w:pPr>
            <w:r w:rsidRPr="00D2133F">
              <w:rPr>
                <w:sz w:val="24"/>
                <w:szCs w:val="24"/>
              </w:rPr>
              <w:t>30 minutes</w:t>
            </w:r>
          </w:p>
        </w:tc>
      </w:tr>
      <w:tr w:rsidR="002F0106" w:rsidRPr="00D2133F" w:rsidTr="00070A8A">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Learning objectives</w:t>
            </w:r>
          </w:p>
        </w:tc>
        <w:tc>
          <w:tcPr>
            <w:tcW w:w="7200" w:type="dxa"/>
          </w:tcPr>
          <w:p w:rsidR="002F0106" w:rsidRPr="00D2133F" w:rsidRDefault="002F0106" w:rsidP="001E66E6">
            <w:pPr>
              <w:pStyle w:val="Normal1"/>
              <w:spacing w:after="0"/>
              <w:jc w:val="both"/>
              <w:rPr>
                <w:sz w:val="24"/>
                <w:szCs w:val="24"/>
              </w:rPr>
            </w:pPr>
            <w:r w:rsidRPr="00D2133F">
              <w:rPr>
                <w:sz w:val="24"/>
                <w:szCs w:val="24"/>
              </w:rPr>
              <w:t>Transition to the stage fiction, staging of the body for representation of a situation.</w:t>
            </w:r>
          </w:p>
        </w:tc>
      </w:tr>
      <w:tr w:rsidR="002F0106" w:rsidRPr="00D2133F" w:rsidTr="00070A8A">
        <w:trPr>
          <w:trHeight w:val="439"/>
        </w:trPr>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Materials (if necessary)</w:t>
            </w:r>
          </w:p>
        </w:tc>
        <w:tc>
          <w:tcPr>
            <w:tcW w:w="7200" w:type="dxa"/>
          </w:tcPr>
          <w:p w:rsidR="002F0106" w:rsidRPr="00D2133F" w:rsidRDefault="002F0106" w:rsidP="001E66E6">
            <w:pPr>
              <w:pStyle w:val="Normal1"/>
              <w:spacing w:after="0"/>
              <w:jc w:val="both"/>
              <w:rPr>
                <w:sz w:val="24"/>
                <w:szCs w:val="24"/>
              </w:rPr>
            </w:pPr>
            <w:r w:rsidRPr="00D2133F">
              <w:rPr>
                <w:sz w:val="24"/>
                <w:szCs w:val="24"/>
              </w:rPr>
              <w:t xml:space="preserve">None </w:t>
            </w:r>
          </w:p>
        </w:tc>
      </w:tr>
      <w:tr w:rsidR="002F0106" w:rsidRPr="00D2133F" w:rsidTr="00070A8A">
        <w:tc>
          <w:tcPr>
            <w:tcW w:w="2196" w:type="dxa"/>
          </w:tcPr>
          <w:p w:rsidR="002F0106" w:rsidRPr="00D2133F" w:rsidRDefault="002F0106" w:rsidP="001E66E6">
            <w:pPr>
              <w:pStyle w:val="Sous-titre"/>
              <w:spacing w:before="0" w:after="0"/>
              <w:jc w:val="both"/>
              <w:rPr>
                <w:rFonts w:ascii="Calibri" w:hAnsi="Calibri"/>
              </w:rPr>
            </w:pPr>
            <w:r w:rsidRPr="00D2133F">
              <w:rPr>
                <w:rFonts w:ascii="Calibri" w:hAnsi="Calibri" w:cs="Cambria"/>
              </w:rPr>
              <w:t>Implementation of the exercise</w:t>
            </w:r>
          </w:p>
          <w:p w:rsidR="002F0106" w:rsidRPr="00D2133F" w:rsidRDefault="002F0106" w:rsidP="001E66E6">
            <w:pPr>
              <w:pStyle w:val="Sous-titre"/>
              <w:spacing w:before="0" w:after="0"/>
              <w:jc w:val="both"/>
              <w:rPr>
                <w:rFonts w:ascii="Calibri" w:hAnsi="Calibri"/>
              </w:rPr>
            </w:pPr>
          </w:p>
        </w:tc>
        <w:tc>
          <w:tcPr>
            <w:tcW w:w="7200" w:type="dxa"/>
          </w:tcPr>
          <w:p w:rsidR="002F0106" w:rsidRPr="00D2133F" w:rsidRDefault="002F0106" w:rsidP="001E66E6">
            <w:pPr>
              <w:pStyle w:val="Normal1"/>
              <w:spacing w:after="0"/>
              <w:jc w:val="both"/>
              <w:rPr>
                <w:sz w:val="24"/>
                <w:szCs w:val="24"/>
              </w:rPr>
            </w:pPr>
            <w:r w:rsidRPr="00D2133F">
              <w:rPr>
                <w:sz w:val="24"/>
                <w:szCs w:val="24"/>
              </w:rPr>
              <w:t>The group walks around in the playing area. When the group has reached a good quality of movement and concentration, the facilitator will give a series of commands belonging to the category of "as if" – the commands could belong to the spatial or atmospheric category (as if you were in a swamp, in the desert, in the countryside, or as if it is raining, there is a strong sun, it is snowing up to your knees, etc.); to the color category (as if you were the color blue, or red, or yellow, or green, etc.); to the category of emotions and feelings (anger, joy, fear, curiosity, falling in love, and so on).</w:t>
            </w:r>
          </w:p>
        </w:tc>
      </w:tr>
      <w:tr w:rsidR="002F0106" w:rsidRPr="00D2133F" w:rsidTr="00070A8A">
        <w:tc>
          <w:tcPr>
            <w:tcW w:w="2196" w:type="dxa"/>
          </w:tcPr>
          <w:p w:rsidR="002F0106" w:rsidRPr="00D2133F" w:rsidRDefault="002F0106" w:rsidP="001E66E6">
            <w:pPr>
              <w:pStyle w:val="Normal1"/>
              <w:spacing w:after="0"/>
              <w:jc w:val="both"/>
              <w:rPr>
                <w:sz w:val="24"/>
                <w:szCs w:val="24"/>
              </w:rPr>
            </w:pPr>
            <w:r w:rsidRPr="00D2133F">
              <w:rPr>
                <w:rFonts w:cs="Cambria"/>
                <w:sz w:val="24"/>
                <w:szCs w:val="24"/>
              </w:rPr>
              <w:t xml:space="preserve">Evaluation </w:t>
            </w:r>
          </w:p>
        </w:tc>
        <w:tc>
          <w:tcPr>
            <w:tcW w:w="7200" w:type="dxa"/>
          </w:tcPr>
          <w:p w:rsidR="002F0106" w:rsidRPr="00D2133F" w:rsidRDefault="002F0106" w:rsidP="001E66E6">
            <w:pPr>
              <w:pStyle w:val="Normal1"/>
              <w:spacing w:after="0"/>
              <w:jc w:val="both"/>
              <w:rPr>
                <w:sz w:val="24"/>
                <w:szCs w:val="24"/>
              </w:rPr>
            </w:pPr>
            <w:r w:rsidRPr="00D2133F">
              <w:rPr>
                <w:sz w:val="24"/>
                <w:szCs w:val="24"/>
              </w:rPr>
              <w:t>How did you feel during the exercise? Which assignment did you enjoy most? Why?</w:t>
            </w:r>
          </w:p>
        </w:tc>
      </w:tr>
      <w:tr w:rsidR="002F0106" w:rsidRPr="00D2133F" w:rsidTr="00070A8A">
        <w:tc>
          <w:tcPr>
            <w:tcW w:w="2196" w:type="dxa"/>
          </w:tcPr>
          <w:p w:rsidR="002F0106" w:rsidRPr="00D2133F" w:rsidRDefault="002F0106" w:rsidP="001E66E6">
            <w:pPr>
              <w:pStyle w:val="Normal1"/>
              <w:spacing w:after="0"/>
              <w:jc w:val="both"/>
              <w:rPr>
                <w:sz w:val="24"/>
                <w:szCs w:val="24"/>
              </w:rPr>
            </w:pPr>
            <w:r w:rsidRPr="00D2133F">
              <w:rPr>
                <w:rFonts w:cs="Cambria"/>
                <w:sz w:val="24"/>
                <w:szCs w:val="24"/>
              </w:rPr>
              <w:t>Minutes and reporting of the evaluation</w:t>
            </w:r>
          </w:p>
        </w:tc>
        <w:tc>
          <w:tcPr>
            <w:tcW w:w="7200" w:type="dxa"/>
          </w:tcPr>
          <w:p w:rsidR="002F0106" w:rsidRPr="00D2133F" w:rsidRDefault="002F0106" w:rsidP="001E66E6">
            <w:pPr>
              <w:pStyle w:val="Normal1"/>
              <w:spacing w:after="0"/>
              <w:jc w:val="both"/>
              <w:rPr>
                <w:sz w:val="24"/>
                <w:szCs w:val="24"/>
              </w:rPr>
            </w:pPr>
            <w:r w:rsidRPr="00D2133F">
              <w:rPr>
                <w:sz w:val="24"/>
                <w:szCs w:val="24"/>
              </w:rPr>
              <w:t>This exercise presents a practical opportunity to combine playful imagination and theatrical exercise, facilitating the transition from everyday dimension to creative space and time.</w:t>
            </w:r>
          </w:p>
        </w:tc>
      </w:tr>
    </w:tbl>
    <w:p w:rsidR="002F0106" w:rsidRPr="00D2133F" w:rsidRDefault="002F0106" w:rsidP="001E66E6">
      <w:pPr>
        <w:spacing w:after="0"/>
        <w:jc w:val="both"/>
        <w:rPr>
          <w:sz w:val="24"/>
          <w:szCs w:val="24"/>
          <w:lang w:val="en-US"/>
        </w:rPr>
      </w:pPr>
    </w:p>
    <w:p w:rsidR="002F0106" w:rsidRPr="00D2133F" w:rsidRDefault="002F0106" w:rsidP="001E66E6">
      <w:pPr>
        <w:spacing w:after="0"/>
        <w:jc w:val="both"/>
        <w:rPr>
          <w:sz w:val="24"/>
          <w:szCs w:val="24"/>
          <w:lang w:val="en-US"/>
        </w:rPr>
      </w:pPr>
    </w:p>
    <w:p w:rsidR="002F0106" w:rsidRPr="00D2133F" w:rsidRDefault="002F0106" w:rsidP="00DA3C27">
      <w:pPr>
        <w:spacing w:after="0"/>
        <w:rPr>
          <w:sz w:val="24"/>
          <w:szCs w:val="24"/>
          <w:lang w:val="en-US"/>
        </w:rPr>
      </w:pPr>
    </w:p>
    <w:p w:rsidR="002F0106" w:rsidRPr="00D2133F" w:rsidRDefault="002F0106" w:rsidP="00DA3C27">
      <w:pPr>
        <w:spacing w:after="0"/>
        <w:rPr>
          <w:sz w:val="24"/>
          <w:szCs w:val="24"/>
          <w:lang w:val="en-US"/>
        </w:rPr>
      </w:pPr>
    </w:p>
    <w:p w:rsidR="002F0106" w:rsidRPr="00D2133F" w:rsidRDefault="002F0106" w:rsidP="00DA3C27">
      <w:pPr>
        <w:spacing w:after="0"/>
        <w:rPr>
          <w:sz w:val="24"/>
          <w:szCs w:val="24"/>
          <w:lang w:val="en-US"/>
        </w:rPr>
      </w:pPr>
    </w:p>
    <w:p w:rsidR="002F0106" w:rsidRPr="00D2133F" w:rsidRDefault="002F0106" w:rsidP="00DA3C27">
      <w:pPr>
        <w:spacing w:after="0"/>
        <w:rPr>
          <w:sz w:val="24"/>
          <w:szCs w:val="24"/>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070A8A">
        <w:tc>
          <w:tcPr>
            <w:tcW w:w="2196" w:type="dxa"/>
            <w:shd w:val="clear" w:color="auto" w:fill="FFFF00"/>
          </w:tcPr>
          <w:p w:rsidR="002F0106" w:rsidRPr="00D2133F" w:rsidRDefault="002F0106" w:rsidP="00070A8A">
            <w:pPr>
              <w:pStyle w:val="Normal2"/>
              <w:spacing w:after="0"/>
              <w:rPr>
                <w:b/>
                <w:bCs/>
                <w:sz w:val="24"/>
                <w:szCs w:val="24"/>
              </w:rPr>
            </w:pPr>
            <w:r w:rsidRPr="00D2133F">
              <w:rPr>
                <w:rFonts w:cs="Arial"/>
                <w:b/>
                <w:bCs/>
                <w:sz w:val="24"/>
                <w:szCs w:val="24"/>
              </w:rPr>
              <w:t>Proposed by</w:t>
            </w:r>
          </w:p>
        </w:tc>
        <w:tc>
          <w:tcPr>
            <w:tcW w:w="7200" w:type="dxa"/>
            <w:shd w:val="clear" w:color="auto" w:fill="FFFF00"/>
          </w:tcPr>
          <w:p w:rsidR="002F0106" w:rsidRPr="00D2133F" w:rsidRDefault="002F0106" w:rsidP="00070A8A">
            <w:pPr>
              <w:pStyle w:val="Normal2"/>
              <w:spacing w:after="0"/>
              <w:rPr>
                <w:rFonts w:cs="Arial"/>
                <w:b/>
                <w:bCs/>
                <w:sz w:val="24"/>
                <w:szCs w:val="24"/>
                <w:lang w:val="it-IT"/>
              </w:rPr>
            </w:pPr>
            <w:r w:rsidRPr="00D2133F">
              <w:rPr>
                <w:rFonts w:cs="Arial"/>
                <w:b/>
                <w:bCs/>
                <w:sz w:val="24"/>
                <w:szCs w:val="24"/>
                <w:lang w:val="it-IT"/>
              </w:rPr>
              <w:t>Casimiro Alaimo &amp; Stefania Vitale, Music’Arte</w:t>
            </w:r>
          </w:p>
        </w:tc>
      </w:tr>
      <w:tr w:rsidR="002F0106" w:rsidRPr="00D2133F" w:rsidTr="00070A8A">
        <w:tc>
          <w:tcPr>
            <w:tcW w:w="2196" w:type="dxa"/>
          </w:tcPr>
          <w:p w:rsidR="002F0106" w:rsidRPr="00D2133F" w:rsidRDefault="002F0106" w:rsidP="00070A8A">
            <w:pPr>
              <w:pStyle w:val="Sous-titre"/>
              <w:spacing w:before="0" w:after="0"/>
              <w:rPr>
                <w:rFonts w:ascii="Calibri" w:hAnsi="Calibri"/>
              </w:rPr>
            </w:pPr>
            <w:r w:rsidRPr="00D2133F">
              <w:rPr>
                <w:rFonts w:ascii="Calibri" w:hAnsi="Calibri" w:cs="Cambria"/>
              </w:rPr>
              <w:t>Title of the exercise</w:t>
            </w:r>
          </w:p>
        </w:tc>
        <w:tc>
          <w:tcPr>
            <w:tcW w:w="7200" w:type="dxa"/>
          </w:tcPr>
          <w:p w:rsidR="002F0106" w:rsidRPr="00D2133F" w:rsidRDefault="002F0106" w:rsidP="00A63F4E">
            <w:pPr>
              <w:pStyle w:val="Normal1"/>
              <w:spacing w:after="0"/>
              <w:rPr>
                <w:sz w:val="24"/>
                <w:szCs w:val="24"/>
              </w:rPr>
            </w:pPr>
            <w:r w:rsidRPr="00D2133F">
              <w:rPr>
                <w:sz w:val="24"/>
                <w:szCs w:val="24"/>
              </w:rPr>
              <w:t xml:space="preserve">Go down. </w:t>
            </w:r>
          </w:p>
        </w:tc>
      </w:tr>
      <w:tr w:rsidR="002F0106" w:rsidRPr="00D2133F" w:rsidTr="00070A8A">
        <w:tc>
          <w:tcPr>
            <w:tcW w:w="2196" w:type="dxa"/>
          </w:tcPr>
          <w:p w:rsidR="002F0106" w:rsidRPr="00D2133F" w:rsidRDefault="002F0106" w:rsidP="00070A8A">
            <w:pPr>
              <w:pStyle w:val="Sous-titre"/>
              <w:spacing w:before="0" w:after="0"/>
              <w:rPr>
                <w:rFonts w:ascii="Calibri" w:hAnsi="Calibri"/>
              </w:rPr>
            </w:pPr>
            <w:r w:rsidRPr="00D2133F">
              <w:rPr>
                <w:rFonts w:ascii="Calibri" w:hAnsi="Calibri" w:cs="Cambria"/>
              </w:rPr>
              <w:t>Running time</w:t>
            </w:r>
          </w:p>
        </w:tc>
        <w:tc>
          <w:tcPr>
            <w:tcW w:w="7200" w:type="dxa"/>
          </w:tcPr>
          <w:p w:rsidR="002F0106" w:rsidRPr="00D2133F" w:rsidRDefault="002F0106" w:rsidP="001E66E6">
            <w:pPr>
              <w:pStyle w:val="Normal1"/>
              <w:spacing w:after="0"/>
              <w:jc w:val="both"/>
              <w:rPr>
                <w:sz w:val="24"/>
                <w:szCs w:val="24"/>
              </w:rPr>
            </w:pPr>
            <w:r w:rsidRPr="00D2133F">
              <w:rPr>
                <w:sz w:val="24"/>
                <w:szCs w:val="24"/>
              </w:rPr>
              <w:t>15 minutes</w:t>
            </w:r>
          </w:p>
        </w:tc>
      </w:tr>
      <w:tr w:rsidR="002F0106" w:rsidRPr="00D2133F" w:rsidTr="00070A8A">
        <w:tc>
          <w:tcPr>
            <w:tcW w:w="2196" w:type="dxa"/>
          </w:tcPr>
          <w:p w:rsidR="002F0106" w:rsidRPr="00D2133F" w:rsidRDefault="002F0106" w:rsidP="00070A8A">
            <w:pPr>
              <w:pStyle w:val="Sous-titre"/>
              <w:spacing w:before="0" w:after="0"/>
              <w:rPr>
                <w:rFonts w:ascii="Calibri" w:hAnsi="Calibri"/>
              </w:rPr>
            </w:pPr>
            <w:r w:rsidRPr="00D2133F">
              <w:rPr>
                <w:rFonts w:ascii="Calibri" w:hAnsi="Calibri" w:cs="Cambria"/>
              </w:rPr>
              <w:t>Learning objectives</w:t>
            </w:r>
          </w:p>
        </w:tc>
        <w:tc>
          <w:tcPr>
            <w:tcW w:w="7200" w:type="dxa"/>
          </w:tcPr>
          <w:p w:rsidR="002F0106" w:rsidRPr="00D2133F" w:rsidRDefault="002F0106" w:rsidP="001E66E6">
            <w:pPr>
              <w:pStyle w:val="Normal1"/>
              <w:spacing w:after="0"/>
              <w:jc w:val="both"/>
              <w:rPr>
                <w:sz w:val="24"/>
                <w:szCs w:val="24"/>
              </w:rPr>
            </w:pPr>
            <w:r w:rsidRPr="00D2133F">
              <w:rPr>
                <w:sz w:val="24"/>
                <w:szCs w:val="24"/>
              </w:rPr>
              <w:t xml:space="preserve">A conscious body </w:t>
            </w:r>
          </w:p>
          <w:p w:rsidR="002F0106" w:rsidRPr="00D2133F" w:rsidRDefault="002F0106" w:rsidP="001E66E6">
            <w:pPr>
              <w:pStyle w:val="Normal1"/>
              <w:spacing w:after="0"/>
              <w:jc w:val="both"/>
              <w:rPr>
                <w:sz w:val="24"/>
                <w:szCs w:val="24"/>
              </w:rPr>
            </w:pPr>
            <w:r w:rsidRPr="00D2133F">
              <w:rPr>
                <w:sz w:val="24"/>
                <w:szCs w:val="24"/>
              </w:rPr>
              <w:t>Control the rhythm of your body and the group organizing the action time.</w:t>
            </w:r>
          </w:p>
        </w:tc>
      </w:tr>
      <w:tr w:rsidR="002F0106" w:rsidRPr="00D2133F" w:rsidTr="00070A8A">
        <w:trPr>
          <w:trHeight w:val="439"/>
        </w:trPr>
        <w:tc>
          <w:tcPr>
            <w:tcW w:w="2196" w:type="dxa"/>
          </w:tcPr>
          <w:p w:rsidR="002F0106" w:rsidRPr="00D2133F" w:rsidRDefault="002F0106" w:rsidP="00070A8A">
            <w:pPr>
              <w:pStyle w:val="Sous-titre"/>
              <w:spacing w:before="0" w:after="0"/>
              <w:rPr>
                <w:rFonts w:ascii="Calibri" w:hAnsi="Calibri"/>
              </w:rPr>
            </w:pPr>
            <w:r w:rsidRPr="00D2133F">
              <w:rPr>
                <w:rFonts w:ascii="Calibri" w:hAnsi="Calibri" w:cs="Cambria"/>
              </w:rPr>
              <w:t>Materials (if necessary)</w:t>
            </w:r>
          </w:p>
        </w:tc>
        <w:tc>
          <w:tcPr>
            <w:tcW w:w="7200" w:type="dxa"/>
          </w:tcPr>
          <w:p w:rsidR="002F0106" w:rsidRPr="00D2133F" w:rsidRDefault="002F0106" w:rsidP="001E66E6">
            <w:pPr>
              <w:pStyle w:val="Normal1"/>
              <w:spacing w:after="0"/>
              <w:jc w:val="both"/>
              <w:rPr>
                <w:sz w:val="24"/>
                <w:szCs w:val="24"/>
              </w:rPr>
            </w:pPr>
            <w:r w:rsidRPr="00D2133F">
              <w:rPr>
                <w:sz w:val="24"/>
                <w:szCs w:val="24"/>
              </w:rPr>
              <w:t xml:space="preserve">None </w:t>
            </w:r>
          </w:p>
        </w:tc>
      </w:tr>
      <w:tr w:rsidR="002F0106" w:rsidRPr="00D2133F" w:rsidTr="00070A8A">
        <w:tc>
          <w:tcPr>
            <w:tcW w:w="2196" w:type="dxa"/>
          </w:tcPr>
          <w:p w:rsidR="002F0106" w:rsidRPr="00D2133F" w:rsidRDefault="002F0106" w:rsidP="00070A8A">
            <w:pPr>
              <w:pStyle w:val="Sous-titre"/>
              <w:spacing w:before="0" w:after="0"/>
              <w:rPr>
                <w:rFonts w:ascii="Calibri" w:hAnsi="Calibri"/>
              </w:rPr>
            </w:pPr>
            <w:r w:rsidRPr="00D2133F">
              <w:rPr>
                <w:rFonts w:ascii="Calibri" w:hAnsi="Calibri" w:cs="Cambria"/>
              </w:rPr>
              <w:t>Implementation of the exercise</w:t>
            </w:r>
          </w:p>
          <w:p w:rsidR="002F0106" w:rsidRPr="00D2133F" w:rsidRDefault="002F0106" w:rsidP="00070A8A">
            <w:pPr>
              <w:pStyle w:val="Sous-titre"/>
              <w:spacing w:before="0" w:after="0"/>
              <w:rPr>
                <w:rFonts w:ascii="Calibri" w:hAnsi="Calibri"/>
              </w:rPr>
            </w:pPr>
          </w:p>
        </w:tc>
        <w:tc>
          <w:tcPr>
            <w:tcW w:w="7200" w:type="dxa"/>
          </w:tcPr>
          <w:p w:rsidR="002F0106" w:rsidRPr="00D2133F" w:rsidRDefault="002F0106" w:rsidP="001E66E6">
            <w:pPr>
              <w:pStyle w:val="Normal1"/>
              <w:spacing w:after="0"/>
              <w:jc w:val="both"/>
              <w:rPr>
                <w:sz w:val="24"/>
                <w:szCs w:val="24"/>
              </w:rPr>
            </w:pPr>
            <w:r w:rsidRPr="00D2133F">
              <w:rPr>
                <w:sz w:val="24"/>
                <w:szCs w:val="24"/>
              </w:rPr>
              <w:t xml:space="preserve">The starting position is standing still in anyone's creative place. The conductor counts aloud from one to 20. Each group member has the task of reaching a position on the ground during this time. The movement has to follow a regular rhythm without slowdowns or accelerations. Repeat several times, changing the position on the ground until the group reaches a unison rhythm. </w:t>
            </w:r>
          </w:p>
          <w:p w:rsidR="002F0106" w:rsidRPr="00D2133F" w:rsidRDefault="002F0106" w:rsidP="001E66E6">
            <w:pPr>
              <w:pStyle w:val="Normal1"/>
              <w:spacing w:after="0"/>
              <w:jc w:val="both"/>
              <w:rPr>
                <w:sz w:val="24"/>
                <w:szCs w:val="24"/>
              </w:rPr>
            </w:pPr>
          </w:p>
          <w:p w:rsidR="002F0106" w:rsidRPr="00D2133F" w:rsidRDefault="002F0106" w:rsidP="001E66E6">
            <w:pPr>
              <w:pStyle w:val="Normal1"/>
              <w:spacing w:after="0"/>
              <w:jc w:val="both"/>
              <w:rPr>
                <w:sz w:val="24"/>
                <w:szCs w:val="24"/>
              </w:rPr>
            </w:pPr>
            <w:r w:rsidRPr="00D2133F">
              <w:rPr>
                <w:sz w:val="24"/>
                <w:szCs w:val="24"/>
              </w:rPr>
              <w:t xml:space="preserve">Variations: The same sequence can be given with variations of time. Same sequence in 40 seconds. The sequence is then repeated by gradually reducing the number of seconds up to five seconds.  </w:t>
            </w:r>
          </w:p>
        </w:tc>
      </w:tr>
      <w:tr w:rsidR="002F0106" w:rsidRPr="00D2133F" w:rsidTr="00070A8A">
        <w:tc>
          <w:tcPr>
            <w:tcW w:w="2196" w:type="dxa"/>
          </w:tcPr>
          <w:p w:rsidR="002F0106" w:rsidRPr="00D2133F" w:rsidRDefault="002F0106" w:rsidP="00070A8A">
            <w:pPr>
              <w:pStyle w:val="Normal1"/>
              <w:spacing w:after="0"/>
              <w:rPr>
                <w:sz w:val="24"/>
                <w:szCs w:val="24"/>
              </w:rPr>
            </w:pPr>
            <w:r w:rsidRPr="00D2133F">
              <w:rPr>
                <w:rFonts w:cs="Cambria"/>
                <w:sz w:val="24"/>
                <w:szCs w:val="24"/>
              </w:rPr>
              <w:t xml:space="preserve">Evaluation </w:t>
            </w:r>
          </w:p>
        </w:tc>
        <w:tc>
          <w:tcPr>
            <w:tcW w:w="7200" w:type="dxa"/>
          </w:tcPr>
          <w:p w:rsidR="002F0106" w:rsidRPr="00D2133F" w:rsidRDefault="002F0106" w:rsidP="001E66E6">
            <w:pPr>
              <w:pStyle w:val="Normal1"/>
              <w:spacing w:after="0"/>
              <w:jc w:val="both"/>
              <w:rPr>
                <w:sz w:val="24"/>
                <w:szCs w:val="24"/>
              </w:rPr>
            </w:pPr>
            <w:r w:rsidRPr="00D2133F">
              <w:rPr>
                <w:sz w:val="24"/>
                <w:szCs w:val="24"/>
              </w:rPr>
              <w:t>How did you feel during the exercise? How would you assess your body control? Would you move faster/slower next time when doing the same exercise?</w:t>
            </w:r>
          </w:p>
        </w:tc>
      </w:tr>
      <w:tr w:rsidR="002F0106" w:rsidRPr="00D2133F" w:rsidTr="00070A8A">
        <w:tc>
          <w:tcPr>
            <w:tcW w:w="2196" w:type="dxa"/>
          </w:tcPr>
          <w:p w:rsidR="002F0106" w:rsidRPr="00D2133F" w:rsidRDefault="002F0106" w:rsidP="00070A8A">
            <w:pPr>
              <w:pStyle w:val="Normal1"/>
              <w:spacing w:after="0"/>
              <w:rPr>
                <w:sz w:val="24"/>
                <w:szCs w:val="24"/>
              </w:rPr>
            </w:pPr>
            <w:r w:rsidRPr="00D2133F">
              <w:rPr>
                <w:rFonts w:cs="Cambria"/>
                <w:sz w:val="24"/>
                <w:szCs w:val="24"/>
              </w:rPr>
              <w:t>Minutes and reporting of the evaluation</w:t>
            </w:r>
          </w:p>
        </w:tc>
        <w:tc>
          <w:tcPr>
            <w:tcW w:w="7200" w:type="dxa"/>
          </w:tcPr>
          <w:p w:rsidR="002F0106" w:rsidRPr="00D2133F" w:rsidRDefault="002F0106" w:rsidP="001E66E6">
            <w:pPr>
              <w:pStyle w:val="Normal1"/>
              <w:spacing w:after="0"/>
              <w:jc w:val="both"/>
              <w:rPr>
                <w:sz w:val="24"/>
                <w:szCs w:val="24"/>
              </w:rPr>
            </w:pPr>
            <w:r w:rsidRPr="00D2133F">
              <w:rPr>
                <w:sz w:val="24"/>
                <w:szCs w:val="24"/>
              </w:rPr>
              <w:t>The body is fully involved in the action, not just the legs, and should catch that rhythm. The exercise also works on concentration and listening to the group. The experience of the time variation of rhythm, going from a soft fall of a sudden is useful to understand that rhythm and time have to do with the sense, the meaning of the action. Working on what the body conveys when it moves creating images, emotions.</w:t>
            </w:r>
          </w:p>
        </w:tc>
      </w:tr>
    </w:tbl>
    <w:p w:rsidR="002F0106" w:rsidRPr="00D2133F" w:rsidRDefault="002F0106" w:rsidP="00DA3C27">
      <w:pPr>
        <w:spacing w:after="0"/>
        <w:rPr>
          <w:sz w:val="24"/>
          <w:szCs w:val="24"/>
          <w:lang w:val="en-US"/>
        </w:rPr>
      </w:pPr>
    </w:p>
    <w:p w:rsidR="002F0106" w:rsidRDefault="002F0106" w:rsidP="00DA3C27">
      <w:pPr>
        <w:spacing w:after="0"/>
        <w:rPr>
          <w:lang w:val="en-US"/>
        </w:rPr>
      </w:pPr>
    </w:p>
    <w:p w:rsidR="002F0106" w:rsidRDefault="002F0106" w:rsidP="00DA3C27">
      <w:pPr>
        <w:spacing w:after="0"/>
        <w:rPr>
          <w:lang w:val="en-US"/>
        </w:rPr>
      </w:pPr>
    </w:p>
    <w:p w:rsidR="002F0106" w:rsidRDefault="002F0106" w:rsidP="00DA3C27">
      <w:pPr>
        <w:spacing w:after="0"/>
        <w:rPr>
          <w:lang w:val="en-US"/>
        </w:rPr>
      </w:pPr>
    </w:p>
    <w:p w:rsidR="002F0106" w:rsidRDefault="002F0106" w:rsidP="00DA3C27">
      <w:pPr>
        <w:spacing w:after="0"/>
        <w:rPr>
          <w:lang w:val="en-US"/>
        </w:rPr>
      </w:pPr>
    </w:p>
    <w:p w:rsidR="002F0106" w:rsidRPr="00FA35FF" w:rsidRDefault="002F0106" w:rsidP="00DA3C27">
      <w:pPr>
        <w:spacing w:after="0"/>
        <w:rPr>
          <w:lang w:val="en-US"/>
        </w:rPr>
      </w:pPr>
    </w:p>
    <w:p w:rsidR="002F0106" w:rsidRPr="000B7572" w:rsidRDefault="002F0106" w:rsidP="00DA3C27">
      <w:pPr>
        <w:pStyle w:val="Titre2"/>
        <w:spacing w:before="0" w:after="0"/>
        <w:rPr>
          <w:rFonts w:ascii="Calibri" w:hAnsi="Calibri"/>
        </w:rPr>
      </w:pPr>
      <w:bookmarkStart w:id="15" w:name="_Toc452734632"/>
      <w:r w:rsidRPr="000B7572">
        <w:rPr>
          <w:rFonts w:ascii="Calibri" w:hAnsi="Calibri"/>
        </w:rPr>
        <w:t>3.3 Sharing ideas, playing and creating</w:t>
      </w:r>
      <w:bookmarkEnd w:id="15"/>
    </w:p>
    <w:p w:rsidR="002F0106" w:rsidRPr="00D2133F" w:rsidRDefault="002F0106" w:rsidP="00DA3C27">
      <w:pPr>
        <w:spacing w:after="0"/>
        <w:jc w:val="both"/>
        <w:rPr>
          <w:sz w:val="24"/>
          <w:szCs w:val="24"/>
          <w:lang w:val="en-US"/>
        </w:rPr>
      </w:pPr>
      <w:r w:rsidRPr="00D2133F">
        <w:rPr>
          <w:sz w:val="24"/>
          <w:szCs w:val="24"/>
          <w:lang w:val="en-US"/>
        </w:rPr>
        <w:t xml:space="preserve">The exercise block presented here below is based on an inspiration pack with stories, myths and legends, created for the purpose of giving sparks and ideas, around which the lines of activities could evolve. The inspiration pack is available from the project web-site: </w:t>
      </w:r>
      <w:hyperlink r:id="rId54" w:history="1">
        <w:r w:rsidRPr="00D2133F">
          <w:rPr>
            <w:rStyle w:val="Lienhypertexte"/>
            <w:sz w:val="24"/>
            <w:szCs w:val="24"/>
            <w:lang w:val="en-US"/>
          </w:rPr>
          <w:t>http://www.vision-erasmusplus.eu/pages/other.php</w:t>
        </w:r>
      </w:hyperlink>
      <w:r w:rsidRPr="00D2133F">
        <w:rPr>
          <w:sz w:val="24"/>
          <w:szCs w:val="24"/>
          <w:lang w:val="en-US"/>
        </w:rPr>
        <w:t>.</w:t>
      </w:r>
    </w:p>
    <w:p w:rsidR="002F0106" w:rsidRDefault="002F0106" w:rsidP="00DA3C27">
      <w:pPr>
        <w:spacing w:after="0"/>
        <w:jc w:val="both"/>
        <w:rPr>
          <w:sz w:val="24"/>
          <w:szCs w:val="24"/>
          <w:lang w:val="en-US"/>
        </w:rPr>
      </w:pPr>
    </w:p>
    <w:p w:rsidR="002F0106" w:rsidRPr="00D2133F" w:rsidRDefault="002F0106" w:rsidP="00DA3C27">
      <w:pPr>
        <w:spacing w:after="0"/>
        <w:jc w:val="both"/>
        <w:rPr>
          <w:sz w:val="24"/>
          <w:szCs w:val="24"/>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956B30">
        <w:tc>
          <w:tcPr>
            <w:tcW w:w="2196" w:type="dxa"/>
            <w:shd w:val="clear" w:color="auto" w:fill="FFFF00"/>
          </w:tcPr>
          <w:p w:rsidR="002F0106" w:rsidRPr="00D2133F" w:rsidRDefault="002F0106" w:rsidP="00DA3C27">
            <w:pPr>
              <w:pStyle w:val="Normal1"/>
              <w:spacing w:after="0"/>
              <w:rPr>
                <w:rFonts w:cs="Arial"/>
                <w:b/>
                <w:bCs/>
                <w:sz w:val="24"/>
                <w:szCs w:val="24"/>
              </w:rPr>
            </w:pPr>
            <w:r w:rsidRPr="00D2133F">
              <w:rPr>
                <w:rFonts w:cs="Arial"/>
                <w:b/>
                <w:bCs/>
                <w:sz w:val="24"/>
                <w:szCs w:val="24"/>
              </w:rPr>
              <w:t>Presented by</w:t>
            </w:r>
          </w:p>
        </w:tc>
        <w:tc>
          <w:tcPr>
            <w:tcW w:w="7200" w:type="dxa"/>
            <w:shd w:val="clear" w:color="auto" w:fill="FFFF00"/>
          </w:tcPr>
          <w:p w:rsidR="002F0106" w:rsidRPr="00D2133F" w:rsidRDefault="002F0106" w:rsidP="00DA3C27">
            <w:pPr>
              <w:pStyle w:val="Normal1"/>
              <w:spacing w:after="0"/>
              <w:rPr>
                <w:rFonts w:cs="Arial"/>
                <w:b/>
                <w:bCs/>
                <w:sz w:val="24"/>
                <w:szCs w:val="24"/>
              </w:rPr>
            </w:pPr>
            <w:r w:rsidRPr="00D2133F">
              <w:rPr>
                <w:rFonts w:cs="Arial"/>
                <w:b/>
                <w:bCs/>
                <w:sz w:val="24"/>
                <w:szCs w:val="24"/>
              </w:rPr>
              <w:t xml:space="preserve"> Dinos Aristidou, UCAN </w:t>
            </w:r>
          </w:p>
        </w:tc>
      </w:tr>
      <w:tr w:rsidR="002F0106" w:rsidRPr="00D2133F" w:rsidTr="00956B30">
        <w:tc>
          <w:tcPr>
            <w:tcW w:w="2196" w:type="dxa"/>
          </w:tcPr>
          <w:p w:rsidR="002F0106" w:rsidRPr="00D2133F" w:rsidRDefault="002F0106" w:rsidP="00DA3C27">
            <w:pPr>
              <w:pStyle w:val="Normal1"/>
              <w:spacing w:after="0"/>
              <w:rPr>
                <w:rFonts w:cs="Arial"/>
                <w:sz w:val="24"/>
                <w:szCs w:val="24"/>
              </w:rPr>
            </w:pPr>
            <w:r w:rsidRPr="00D2133F">
              <w:rPr>
                <w:rFonts w:cs="Arial"/>
                <w:sz w:val="24"/>
                <w:szCs w:val="24"/>
              </w:rPr>
              <w:t>Title of the exercise</w:t>
            </w:r>
          </w:p>
        </w:tc>
        <w:tc>
          <w:tcPr>
            <w:tcW w:w="7200" w:type="dxa"/>
          </w:tcPr>
          <w:p w:rsidR="002F0106" w:rsidRPr="00D2133F" w:rsidRDefault="002F0106" w:rsidP="001E66E6">
            <w:pPr>
              <w:spacing w:after="0"/>
              <w:jc w:val="both"/>
              <w:rPr>
                <w:sz w:val="24"/>
                <w:szCs w:val="24"/>
                <w:lang w:val="en-US"/>
              </w:rPr>
            </w:pPr>
            <w:r w:rsidRPr="00D2133F">
              <w:rPr>
                <w:sz w:val="24"/>
                <w:szCs w:val="24"/>
              </w:rPr>
              <w:t>Animating Story</w:t>
            </w:r>
          </w:p>
        </w:tc>
      </w:tr>
      <w:tr w:rsidR="002F0106" w:rsidRPr="00D2133F" w:rsidTr="00956B30">
        <w:tc>
          <w:tcPr>
            <w:tcW w:w="2196" w:type="dxa"/>
          </w:tcPr>
          <w:p w:rsidR="002F0106" w:rsidRPr="00D2133F" w:rsidRDefault="002F0106" w:rsidP="00DA3C27">
            <w:pPr>
              <w:pStyle w:val="Normal1"/>
              <w:spacing w:after="0"/>
              <w:rPr>
                <w:rFonts w:cs="Arial"/>
                <w:sz w:val="24"/>
                <w:szCs w:val="24"/>
              </w:rPr>
            </w:pPr>
            <w:r w:rsidRPr="00D2133F">
              <w:rPr>
                <w:rFonts w:cs="Arial"/>
                <w:sz w:val="24"/>
                <w:szCs w:val="24"/>
              </w:rPr>
              <w:t>Running time</w:t>
            </w:r>
          </w:p>
        </w:tc>
        <w:tc>
          <w:tcPr>
            <w:tcW w:w="7200" w:type="dxa"/>
          </w:tcPr>
          <w:p w:rsidR="002F0106" w:rsidRPr="00D2133F" w:rsidRDefault="002F0106" w:rsidP="001E66E6">
            <w:pPr>
              <w:pStyle w:val="Normal1"/>
              <w:spacing w:after="0"/>
              <w:jc w:val="both"/>
              <w:rPr>
                <w:rFonts w:cs="Arial"/>
                <w:sz w:val="24"/>
                <w:szCs w:val="24"/>
              </w:rPr>
            </w:pPr>
            <w:r w:rsidRPr="00D2133F">
              <w:rPr>
                <w:rFonts w:cs="Arial"/>
                <w:sz w:val="24"/>
                <w:szCs w:val="24"/>
              </w:rPr>
              <w:t>40 mins to 1 hour</w:t>
            </w:r>
          </w:p>
        </w:tc>
      </w:tr>
      <w:tr w:rsidR="002F0106" w:rsidRPr="00D2133F" w:rsidTr="00956B30">
        <w:tc>
          <w:tcPr>
            <w:tcW w:w="2196" w:type="dxa"/>
          </w:tcPr>
          <w:p w:rsidR="002F0106" w:rsidRPr="00D2133F" w:rsidRDefault="002F0106" w:rsidP="00DA3C27">
            <w:pPr>
              <w:pStyle w:val="Normal1"/>
              <w:spacing w:after="0"/>
              <w:rPr>
                <w:rFonts w:cs="Arial"/>
                <w:sz w:val="24"/>
                <w:szCs w:val="24"/>
              </w:rPr>
            </w:pPr>
            <w:r w:rsidRPr="00D2133F">
              <w:rPr>
                <w:rFonts w:cs="Arial"/>
                <w:sz w:val="24"/>
                <w:szCs w:val="24"/>
              </w:rPr>
              <w:t>Learning objectives</w:t>
            </w:r>
          </w:p>
        </w:tc>
        <w:tc>
          <w:tcPr>
            <w:tcW w:w="7200" w:type="dxa"/>
          </w:tcPr>
          <w:p w:rsidR="002F0106" w:rsidRPr="00D2133F" w:rsidRDefault="002F0106" w:rsidP="001E66E6">
            <w:pPr>
              <w:pStyle w:val="Normal1"/>
              <w:spacing w:after="0"/>
              <w:jc w:val="both"/>
              <w:rPr>
                <w:rFonts w:cs="Arial"/>
                <w:sz w:val="24"/>
                <w:szCs w:val="24"/>
              </w:rPr>
            </w:pPr>
            <w:r w:rsidRPr="00D2133F">
              <w:rPr>
                <w:rFonts w:cs="Arial"/>
                <w:sz w:val="24"/>
                <w:szCs w:val="24"/>
              </w:rPr>
              <w:t>To create theatre using the body and voice to create scenes, locations and storyline</w:t>
            </w:r>
          </w:p>
        </w:tc>
      </w:tr>
      <w:tr w:rsidR="002F0106" w:rsidRPr="00D2133F" w:rsidTr="00956B30">
        <w:tc>
          <w:tcPr>
            <w:tcW w:w="2196" w:type="dxa"/>
          </w:tcPr>
          <w:p w:rsidR="002F0106" w:rsidRPr="00D2133F" w:rsidRDefault="002F0106" w:rsidP="00DA3C27">
            <w:pPr>
              <w:pStyle w:val="Normal1"/>
              <w:spacing w:after="0"/>
              <w:rPr>
                <w:rFonts w:cs="Arial"/>
                <w:sz w:val="24"/>
                <w:szCs w:val="24"/>
              </w:rPr>
            </w:pPr>
            <w:r w:rsidRPr="00D2133F">
              <w:rPr>
                <w:rFonts w:cs="Arial"/>
                <w:sz w:val="24"/>
                <w:szCs w:val="24"/>
              </w:rPr>
              <w:t>Materials (if necessary)</w:t>
            </w:r>
          </w:p>
        </w:tc>
        <w:tc>
          <w:tcPr>
            <w:tcW w:w="7200" w:type="dxa"/>
          </w:tcPr>
          <w:p w:rsidR="002F0106" w:rsidRPr="00D2133F" w:rsidRDefault="002F0106" w:rsidP="001E66E6">
            <w:pPr>
              <w:pStyle w:val="Normal1"/>
              <w:spacing w:after="0"/>
              <w:jc w:val="both"/>
              <w:rPr>
                <w:rFonts w:cs="Arial"/>
                <w:sz w:val="24"/>
                <w:szCs w:val="24"/>
              </w:rPr>
            </w:pPr>
            <w:r w:rsidRPr="00D2133F">
              <w:rPr>
                <w:rFonts w:cs="Arial"/>
                <w:sz w:val="24"/>
                <w:szCs w:val="24"/>
              </w:rPr>
              <w:t>None</w:t>
            </w:r>
          </w:p>
        </w:tc>
      </w:tr>
      <w:tr w:rsidR="002F0106" w:rsidRPr="00D2133F" w:rsidTr="00956B30">
        <w:tc>
          <w:tcPr>
            <w:tcW w:w="2196" w:type="dxa"/>
          </w:tcPr>
          <w:p w:rsidR="002F0106" w:rsidRPr="00D2133F" w:rsidRDefault="002F0106" w:rsidP="00DA3C27">
            <w:pPr>
              <w:pStyle w:val="Normal1"/>
              <w:spacing w:after="0"/>
              <w:rPr>
                <w:rFonts w:cs="Arial"/>
                <w:sz w:val="24"/>
                <w:szCs w:val="24"/>
              </w:rPr>
            </w:pPr>
            <w:r w:rsidRPr="00D2133F">
              <w:rPr>
                <w:rFonts w:cs="Arial"/>
                <w:sz w:val="24"/>
                <w:szCs w:val="24"/>
              </w:rPr>
              <w:t>Implementation of the exercise</w:t>
            </w:r>
          </w:p>
          <w:p w:rsidR="002F0106" w:rsidRPr="00D2133F" w:rsidRDefault="002F0106" w:rsidP="00DA3C27">
            <w:pPr>
              <w:pStyle w:val="Normal1"/>
              <w:spacing w:after="0"/>
              <w:rPr>
                <w:rFonts w:cs="Arial"/>
                <w:sz w:val="24"/>
                <w:szCs w:val="24"/>
              </w:rPr>
            </w:pPr>
          </w:p>
        </w:tc>
        <w:tc>
          <w:tcPr>
            <w:tcW w:w="7200" w:type="dxa"/>
          </w:tcPr>
          <w:p w:rsidR="002F0106" w:rsidRPr="00D2133F" w:rsidRDefault="002F0106" w:rsidP="001E66E6">
            <w:pPr>
              <w:spacing w:after="0"/>
              <w:jc w:val="both"/>
              <w:rPr>
                <w:sz w:val="24"/>
                <w:szCs w:val="24"/>
              </w:rPr>
            </w:pPr>
            <w:r w:rsidRPr="00D2133F">
              <w:rPr>
                <w:sz w:val="24"/>
                <w:szCs w:val="24"/>
              </w:rPr>
              <w:t xml:space="preserve">This is a whole group activity. It is a good introduction to physical theatre and gets quick results so that you can end up with a piece in as little as 1.30 hr. </w:t>
            </w:r>
          </w:p>
          <w:p w:rsidR="002F0106" w:rsidRPr="00D2133F" w:rsidRDefault="002F0106" w:rsidP="001E66E6">
            <w:pPr>
              <w:spacing w:after="0"/>
              <w:jc w:val="both"/>
              <w:rPr>
                <w:sz w:val="24"/>
                <w:szCs w:val="24"/>
              </w:rPr>
            </w:pPr>
            <w:r w:rsidRPr="00D2133F">
              <w:rPr>
                <w:sz w:val="24"/>
                <w:szCs w:val="24"/>
              </w:rPr>
              <w:t>Choose any story- myths, fairytales, well known stories etc. are all great for this.</w:t>
            </w:r>
          </w:p>
          <w:p w:rsidR="002F0106" w:rsidRPr="00D2133F" w:rsidRDefault="002F0106" w:rsidP="001E66E6">
            <w:pPr>
              <w:spacing w:after="0"/>
              <w:jc w:val="both"/>
              <w:rPr>
                <w:sz w:val="24"/>
                <w:szCs w:val="24"/>
              </w:rPr>
            </w:pPr>
            <w:r w:rsidRPr="00D2133F">
              <w:rPr>
                <w:sz w:val="24"/>
                <w:szCs w:val="24"/>
              </w:rPr>
              <w:t>Identify: objects, locations, actions from the story and WITHOUT READING THE STORY go through each of these with the group turning them into action. E.g. How do we show the sky? How do we show a mountain? Who will be the goddess? How shall we show her travelling? Who will be Medusa? Who will like to say the story?  Etc.</w:t>
            </w:r>
          </w:p>
          <w:p w:rsidR="002F0106" w:rsidRPr="00D2133F" w:rsidRDefault="002F0106" w:rsidP="001E66E6">
            <w:pPr>
              <w:spacing w:after="0"/>
              <w:jc w:val="both"/>
              <w:rPr>
                <w:sz w:val="24"/>
                <w:szCs w:val="24"/>
                <w:lang w:val="en-US"/>
              </w:rPr>
            </w:pPr>
            <w:r w:rsidRPr="00D2133F">
              <w:rPr>
                <w:sz w:val="24"/>
                <w:szCs w:val="24"/>
              </w:rPr>
              <w:t>Once you have run through all the actions/animations, leader reads the story and the group do the actions as they have learned them, prompted by the words being spoken. Once you have been through it you can rehearse and present.</w:t>
            </w:r>
          </w:p>
        </w:tc>
      </w:tr>
      <w:tr w:rsidR="002F0106" w:rsidRPr="00D2133F" w:rsidTr="00956B30">
        <w:tc>
          <w:tcPr>
            <w:tcW w:w="2196" w:type="dxa"/>
          </w:tcPr>
          <w:p w:rsidR="002F0106" w:rsidRPr="00D2133F" w:rsidRDefault="002F0106" w:rsidP="00DA3C27">
            <w:pPr>
              <w:pStyle w:val="Normal1"/>
              <w:spacing w:after="0"/>
              <w:rPr>
                <w:rFonts w:cs="Arial"/>
                <w:sz w:val="24"/>
                <w:szCs w:val="24"/>
              </w:rPr>
            </w:pPr>
            <w:r w:rsidRPr="00D2133F">
              <w:rPr>
                <w:rFonts w:cs="Arial"/>
                <w:sz w:val="24"/>
                <w:szCs w:val="24"/>
              </w:rPr>
              <w:t xml:space="preserve">Evaluation </w:t>
            </w:r>
          </w:p>
        </w:tc>
        <w:tc>
          <w:tcPr>
            <w:tcW w:w="7200" w:type="dxa"/>
          </w:tcPr>
          <w:p w:rsidR="002F0106" w:rsidRPr="00D2133F" w:rsidRDefault="002F0106" w:rsidP="003016F1">
            <w:pPr>
              <w:pStyle w:val="Normal1"/>
              <w:spacing w:after="0"/>
              <w:jc w:val="both"/>
              <w:rPr>
                <w:rFonts w:cs="Arial"/>
                <w:sz w:val="24"/>
                <w:szCs w:val="24"/>
              </w:rPr>
            </w:pPr>
            <w:r w:rsidRPr="00D2133F">
              <w:rPr>
                <w:rFonts w:cs="Arial"/>
                <w:sz w:val="24"/>
                <w:szCs w:val="24"/>
              </w:rPr>
              <w:t>How do you tell a story using theatre?</w:t>
            </w:r>
            <w:r>
              <w:rPr>
                <w:rFonts w:cs="Arial"/>
                <w:sz w:val="24"/>
                <w:szCs w:val="24"/>
              </w:rPr>
              <w:t xml:space="preserve"> </w:t>
            </w:r>
            <w:r w:rsidRPr="00D2133F">
              <w:rPr>
                <w:rFonts w:cs="Arial"/>
                <w:sz w:val="24"/>
                <w:szCs w:val="24"/>
              </w:rPr>
              <w:t xml:space="preserve"> How do you create a scene?</w:t>
            </w:r>
          </w:p>
        </w:tc>
      </w:tr>
      <w:tr w:rsidR="002F0106" w:rsidRPr="00D2133F" w:rsidTr="00956B30">
        <w:tc>
          <w:tcPr>
            <w:tcW w:w="2196" w:type="dxa"/>
          </w:tcPr>
          <w:p w:rsidR="002F0106" w:rsidRPr="00D2133F" w:rsidRDefault="002F0106" w:rsidP="00DA3C27">
            <w:pPr>
              <w:pStyle w:val="Normal1"/>
              <w:spacing w:after="0"/>
              <w:rPr>
                <w:sz w:val="24"/>
                <w:szCs w:val="24"/>
              </w:rPr>
            </w:pPr>
            <w:r w:rsidRPr="00D2133F">
              <w:rPr>
                <w:rFonts w:cs="Cambria"/>
                <w:sz w:val="24"/>
                <w:szCs w:val="24"/>
              </w:rPr>
              <w:t>Minutes and reporting of the evaluation</w:t>
            </w:r>
          </w:p>
        </w:tc>
        <w:tc>
          <w:tcPr>
            <w:tcW w:w="7200" w:type="dxa"/>
          </w:tcPr>
          <w:p w:rsidR="002F0106" w:rsidRPr="00D2133F" w:rsidRDefault="002F0106" w:rsidP="001E66E6">
            <w:pPr>
              <w:pStyle w:val="Normal1"/>
              <w:spacing w:after="0"/>
              <w:jc w:val="both"/>
              <w:rPr>
                <w:rFonts w:cs="Arial"/>
                <w:sz w:val="24"/>
                <w:szCs w:val="24"/>
              </w:rPr>
            </w:pPr>
            <w:r w:rsidRPr="00D2133F">
              <w:rPr>
                <w:rFonts w:cs="Arial"/>
                <w:sz w:val="24"/>
                <w:szCs w:val="24"/>
              </w:rPr>
              <w:t>This approach creates results quickly, it involves everyone and all have equal status in the telling of the story. It shows young people that entire worlds can be created through body, movement and voice.  It gives participants a sense of achievement and shows how theatre is a strong way to tell stories.</w:t>
            </w:r>
          </w:p>
        </w:tc>
      </w:tr>
    </w:tbl>
    <w:p w:rsidR="002F0106" w:rsidRPr="00D2133F" w:rsidRDefault="002F0106" w:rsidP="00DA3C27">
      <w:pPr>
        <w:spacing w:after="0"/>
        <w:jc w:val="both"/>
        <w:rPr>
          <w:sz w:val="24"/>
          <w:szCs w:val="24"/>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956B30">
        <w:tc>
          <w:tcPr>
            <w:tcW w:w="2196" w:type="dxa"/>
            <w:shd w:val="clear" w:color="auto" w:fill="FFFF00"/>
          </w:tcPr>
          <w:p w:rsidR="002F0106" w:rsidRPr="00D2133F" w:rsidRDefault="002F0106" w:rsidP="00DA3C27">
            <w:pPr>
              <w:pStyle w:val="Normal2"/>
              <w:spacing w:after="0"/>
              <w:rPr>
                <w:b/>
                <w:bCs/>
                <w:sz w:val="24"/>
                <w:szCs w:val="24"/>
              </w:rPr>
            </w:pPr>
            <w:r w:rsidRPr="00D2133F">
              <w:rPr>
                <w:rFonts w:cs="Arial"/>
                <w:b/>
                <w:bCs/>
                <w:sz w:val="24"/>
                <w:szCs w:val="24"/>
              </w:rPr>
              <w:t>Proposed by</w:t>
            </w:r>
          </w:p>
        </w:tc>
        <w:tc>
          <w:tcPr>
            <w:tcW w:w="7200" w:type="dxa"/>
            <w:shd w:val="clear" w:color="auto" w:fill="FFFF00"/>
          </w:tcPr>
          <w:p w:rsidR="002F0106" w:rsidRPr="00D2133F" w:rsidRDefault="002F0106" w:rsidP="00DA3C27">
            <w:pPr>
              <w:pStyle w:val="Normal2"/>
              <w:spacing w:after="0"/>
              <w:rPr>
                <w:rFonts w:cs="Arial"/>
                <w:b/>
                <w:bCs/>
                <w:sz w:val="24"/>
                <w:szCs w:val="24"/>
              </w:rPr>
            </w:pPr>
            <w:r w:rsidRPr="00D2133F">
              <w:rPr>
                <w:rFonts w:cs="Arial"/>
                <w:b/>
                <w:bCs/>
                <w:sz w:val="24"/>
                <w:szCs w:val="24"/>
              </w:rPr>
              <w:t>Bernard Latham, UCAN</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Title of the exercise</w:t>
            </w:r>
          </w:p>
        </w:tc>
        <w:tc>
          <w:tcPr>
            <w:tcW w:w="7200" w:type="dxa"/>
          </w:tcPr>
          <w:p w:rsidR="002F0106" w:rsidRPr="00D2133F" w:rsidRDefault="002F0106" w:rsidP="001E66E6">
            <w:pPr>
              <w:pStyle w:val="Normal2"/>
              <w:spacing w:after="0"/>
              <w:jc w:val="both"/>
              <w:rPr>
                <w:rFonts w:cs="Arial"/>
                <w:sz w:val="24"/>
                <w:szCs w:val="24"/>
              </w:rPr>
            </w:pPr>
            <w:r w:rsidRPr="00D2133F">
              <w:rPr>
                <w:rFonts w:cs="Arial"/>
                <w:sz w:val="24"/>
                <w:szCs w:val="24"/>
              </w:rPr>
              <w:t>FACES</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Running time</w:t>
            </w:r>
          </w:p>
        </w:tc>
        <w:tc>
          <w:tcPr>
            <w:tcW w:w="7200" w:type="dxa"/>
          </w:tcPr>
          <w:p w:rsidR="002F0106" w:rsidRPr="00D2133F" w:rsidRDefault="002F0106" w:rsidP="001E66E6">
            <w:pPr>
              <w:pStyle w:val="Normal2"/>
              <w:spacing w:after="0"/>
              <w:jc w:val="both"/>
              <w:rPr>
                <w:rFonts w:cs="Arial"/>
                <w:sz w:val="24"/>
                <w:szCs w:val="24"/>
              </w:rPr>
            </w:pPr>
            <w:r w:rsidRPr="00D2133F">
              <w:rPr>
                <w:rFonts w:cs="Arial"/>
                <w:sz w:val="24"/>
                <w:szCs w:val="24"/>
              </w:rPr>
              <w:t xml:space="preserve">5 - 10  mins </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Learning objectives</w:t>
            </w:r>
          </w:p>
        </w:tc>
        <w:tc>
          <w:tcPr>
            <w:tcW w:w="7200" w:type="dxa"/>
          </w:tcPr>
          <w:p w:rsidR="002F0106" w:rsidRPr="00D2133F" w:rsidRDefault="002F0106" w:rsidP="001E66E6">
            <w:pPr>
              <w:pStyle w:val="Normal2"/>
              <w:spacing w:after="0"/>
              <w:jc w:val="both"/>
              <w:rPr>
                <w:rFonts w:cs="Arial"/>
                <w:sz w:val="24"/>
                <w:szCs w:val="24"/>
              </w:rPr>
            </w:pPr>
            <w:r w:rsidRPr="00D2133F">
              <w:rPr>
                <w:rFonts w:cs="Arial"/>
                <w:sz w:val="24"/>
                <w:szCs w:val="24"/>
              </w:rPr>
              <w:t>Opening Up facial understanding</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Materials (if necessary)</w:t>
            </w:r>
          </w:p>
        </w:tc>
        <w:tc>
          <w:tcPr>
            <w:tcW w:w="7200" w:type="dxa"/>
          </w:tcPr>
          <w:p w:rsidR="002F0106" w:rsidRPr="00D2133F" w:rsidRDefault="002F0106" w:rsidP="001E66E6">
            <w:pPr>
              <w:pStyle w:val="Normal2"/>
              <w:spacing w:after="0"/>
              <w:jc w:val="both"/>
              <w:rPr>
                <w:rFonts w:cs="Arial"/>
                <w:sz w:val="24"/>
                <w:szCs w:val="24"/>
              </w:rPr>
            </w:pPr>
            <w:r w:rsidRPr="00D2133F">
              <w:rPr>
                <w:rFonts w:cs="Arial"/>
                <w:sz w:val="24"/>
                <w:szCs w:val="24"/>
              </w:rPr>
              <w:t>None</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Implementation of the exercise</w:t>
            </w:r>
          </w:p>
          <w:p w:rsidR="002F0106" w:rsidRPr="00D2133F" w:rsidRDefault="002F0106" w:rsidP="001E66E6">
            <w:pPr>
              <w:pStyle w:val="Normal2"/>
              <w:spacing w:after="0"/>
              <w:jc w:val="both"/>
              <w:rPr>
                <w:sz w:val="24"/>
                <w:szCs w:val="24"/>
              </w:rPr>
            </w:pPr>
          </w:p>
        </w:tc>
        <w:tc>
          <w:tcPr>
            <w:tcW w:w="7200" w:type="dxa"/>
          </w:tcPr>
          <w:p w:rsidR="002F0106" w:rsidRPr="00D2133F" w:rsidRDefault="002F0106" w:rsidP="001E66E6">
            <w:pPr>
              <w:pStyle w:val="Normal2"/>
              <w:spacing w:after="0"/>
              <w:jc w:val="both"/>
              <w:rPr>
                <w:rFonts w:cs="Arial"/>
                <w:sz w:val="24"/>
                <w:szCs w:val="24"/>
              </w:rPr>
            </w:pPr>
            <w:r w:rsidRPr="00D2133F">
              <w:rPr>
                <w:rFonts w:cs="Arial"/>
                <w:sz w:val="24"/>
                <w:szCs w:val="24"/>
              </w:rPr>
              <w:t>This is a full group exercise and is an excellent way for the participants to share with the facilitator how they express emotion facially. This is particularly important, as sometimes it is hard for a sighted trainer to interpret the facial expressions of a blind person. The exercise should be approached in a light and fun manner and is best done in a circle.</w:t>
            </w:r>
          </w:p>
          <w:p w:rsidR="002F0106" w:rsidRPr="00D2133F" w:rsidRDefault="002F0106" w:rsidP="001E66E6">
            <w:pPr>
              <w:spacing w:after="0"/>
              <w:jc w:val="both"/>
              <w:rPr>
                <w:rFonts w:cs="Arial"/>
                <w:sz w:val="24"/>
                <w:szCs w:val="24"/>
                <w:lang w:val="en-US"/>
              </w:rPr>
            </w:pPr>
            <w:r w:rsidRPr="00D2133F">
              <w:rPr>
                <w:rFonts w:cs="Arial"/>
                <w:sz w:val="24"/>
                <w:szCs w:val="24"/>
              </w:rPr>
              <w:t>Stand in the neutral position</w:t>
            </w:r>
            <w:r w:rsidRPr="00D2133F">
              <w:rPr>
                <w:rFonts w:cs="Arial"/>
                <w:sz w:val="24"/>
                <w:szCs w:val="24"/>
                <w:lang w:val="en-US"/>
              </w:rPr>
              <w:t>.</w:t>
            </w:r>
          </w:p>
          <w:p w:rsidR="002F0106" w:rsidRPr="00D2133F" w:rsidRDefault="002F0106" w:rsidP="001E66E6">
            <w:pPr>
              <w:spacing w:after="0"/>
              <w:jc w:val="both"/>
              <w:rPr>
                <w:rFonts w:cs="Arial"/>
                <w:sz w:val="24"/>
                <w:szCs w:val="24"/>
              </w:rPr>
            </w:pPr>
            <w:r w:rsidRPr="00D2133F">
              <w:rPr>
                <w:rFonts w:cs="Arial"/>
                <w:sz w:val="24"/>
                <w:szCs w:val="24"/>
              </w:rPr>
              <w:t>Show a happy face.</w:t>
            </w:r>
          </w:p>
          <w:p w:rsidR="002F0106" w:rsidRPr="00D2133F" w:rsidRDefault="002F0106" w:rsidP="001E66E6">
            <w:pPr>
              <w:spacing w:after="0"/>
              <w:jc w:val="both"/>
              <w:rPr>
                <w:rFonts w:cs="Arial"/>
                <w:sz w:val="24"/>
                <w:szCs w:val="24"/>
              </w:rPr>
            </w:pPr>
            <w:r w:rsidRPr="00D2133F">
              <w:rPr>
                <w:rFonts w:cs="Arial"/>
                <w:sz w:val="24"/>
                <w:szCs w:val="24"/>
              </w:rPr>
              <w:t>Show a sad face.</w:t>
            </w:r>
          </w:p>
          <w:p w:rsidR="002F0106" w:rsidRPr="00D2133F" w:rsidRDefault="002F0106" w:rsidP="001E66E6">
            <w:pPr>
              <w:spacing w:after="0"/>
              <w:jc w:val="both"/>
              <w:rPr>
                <w:rFonts w:cs="Arial"/>
                <w:sz w:val="24"/>
                <w:szCs w:val="24"/>
              </w:rPr>
            </w:pPr>
            <w:r w:rsidRPr="00D2133F">
              <w:rPr>
                <w:rFonts w:cs="Arial"/>
                <w:sz w:val="24"/>
                <w:szCs w:val="24"/>
              </w:rPr>
              <w:t>Show an angry face.</w:t>
            </w:r>
          </w:p>
          <w:p w:rsidR="002F0106" w:rsidRPr="00D2133F" w:rsidRDefault="002F0106" w:rsidP="001E66E6">
            <w:pPr>
              <w:spacing w:after="0"/>
              <w:jc w:val="both"/>
              <w:rPr>
                <w:rFonts w:cs="Arial"/>
                <w:sz w:val="24"/>
                <w:szCs w:val="24"/>
              </w:rPr>
            </w:pPr>
            <w:r w:rsidRPr="00D2133F">
              <w:rPr>
                <w:rFonts w:cs="Arial"/>
                <w:sz w:val="24"/>
                <w:szCs w:val="24"/>
              </w:rPr>
              <w:t>Repeat as many times as you like.</w:t>
            </w:r>
          </w:p>
          <w:p w:rsidR="002F0106" w:rsidRPr="00D2133F" w:rsidRDefault="002F0106" w:rsidP="001E66E6">
            <w:pPr>
              <w:spacing w:after="0"/>
              <w:jc w:val="both"/>
              <w:rPr>
                <w:rFonts w:cs="Arial"/>
                <w:sz w:val="24"/>
                <w:szCs w:val="24"/>
              </w:rPr>
            </w:pPr>
            <w:r w:rsidRPr="00D2133F">
              <w:rPr>
                <w:rFonts w:cs="Arial"/>
                <w:sz w:val="24"/>
                <w:szCs w:val="24"/>
              </w:rPr>
              <w:t>Get faster and faster.</w:t>
            </w:r>
          </w:p>
          <w:p w:rsidR="002F0106" w:rsidRPr="00D2133F" w:rsidRDefault="002F0106" w:rsidP="001E66E6">
            <w:pPr>
              <w:spacing w:after="0"/>
              <w:jc w:val="both"/>
              <w:rPr>
                <w:rFonts w:cs="Arial"/>
                <w:sz w:val="24"/>
                <w:szCs w:val="24"/>
                <w:lang w:val="en-US"/>
              </w:rPr>
            </w:pPr>
            <w:r w:rsidRPr="00D2133F">
              <w:rPr>
                <w:rFonts w:cs="Arial"/>
                <w:sz w:val="24"/>
                <w:szCs w:val="24"/>
              </w:rPr>
              <w:t>Stand in the neutral position</w:t>
            </w:r>
            <w:r w:rsidRPr="00D2133F">
              <w:rPr>
                <w:rFonts w:cs="Arial"/>
                <w:sz w:val="24"/>
                <w:szCs w:val="24"/>
                <w:lang w:val="en-US"/>
              </w:rPr>
              <w:t>.</w:t>
            </w:r>
          </w:p>
          <w:p w:rsidR="002F0106" w:rsidRPr="00D2133F" w:rsidRDefault="002F0106" w:rsidP="001E66E6">
            <w:pPr>
              <w:spacing w:after="0"/>
              <w:jc w:val="both"/>
              <w:rPr>
                <w:rFonts w:cs="Arial"/>
                <w:sz w:val="24"/>
                <w:szCs w:val="24"/>
              </w:rPr>
            </w:pPr>
            <w:r w:rsidRPr="00D2133F">
              <w:rPr>
                <w:rFonts w:cs="Arial"/>
                <w:sz w:val="24"/>
                <w:szCs w:val="24"/>
              </w:rPr>
              <w:t>Stick your tongue out.</w:t>
            </w:r>
          </w:p>
          <w:p w:rsidR="002F0106" w:rsidRPr="00D2133F" w:rsidRDefault="002F0106" w:rsidP="001E66E6">
            <w:pPr>
              <w:spacing w:after="0"/>
              <w:jc w:val="both"/>
              <w:rPr>
                <w:rFonts w:cs="Arial"/>
                <w:sz w:val="24"/>
                <w:szCs w:val="24"/>
              </w:rPr>
            </w:pPr>
            <w:r w:rsidRPr="00D2133F">
              <w:rPr>
                <w:rFonts w:cs="Arial"/>
                <w:sz w:val="24"/>
                <w:szCs w:val="24"/>
              </w:rPr>
              <w:t>Move it to the right.</w:t>
            </w:r>
          </w:p>
          <w:p w:rsidR="002F0106" w:rsidRPr="00D2133F" w:rsidRDefault="002F0106" w:rsidP="001E66E6">
            <w:pPr>
              <w:spacing w:after="0"/>
              <w:jc w:val="both"/>
              <w:rPr>
                <w:rFonts w:cs="Arial"/>
                <w:sz w:val="24"/>
                <w:szCs w:val="24"/>
              </w:rPr>
            </w:pPr>
            <w:r w:rsidRPr="00D2133F">
              <w:rPr>
                <w:rFonts w:cs="Arial"/>
                <w:sz w:val="24"/>
                <w:szCs w:val="24"/>
              </w:rPr>
              <w:t>Move it to the left.</w:t>
            </w:r>
          </w:p>
          <w:p w:rsidR="002F0106" w:rsidRPr="00D2133F" w:rsidRDefault="002F0106" w:rsidP="001E66E6">
            <w:pPr>
              <w:spacing w:after="0"/>
              <w:jc w:val="both"/>
              <w:rPr>
                <w:rFonts w:cs="Arial"/>
                <w:sz w:val="24"/>
                <w:szCs w:val="24"/>
              </w:rPr>
            </w:pPr>
            <w:r w:rsidRPr="00D2133F">
              <w:rPr>
                <w:rFonts w:cs="Arial"/>
                <w:sz w:val="24"/>
                <w:szCs w:val="24"/>
              </w:rPr>
              <w:t>Move it up.</w:t>
            </w:r>
          </w:p>
          <w:p w:rsidR="002F0106" w:rsidRPr="00D2133F" w:rsidRDefault="002F0106" w:rsidP="001E66E6">
            <w:pPr>
              <w:spacing w:after="0"/>
              <w:jc w:val="both"/>
              <w:rPr>
                <w:rFonts w:cs="Arial"/>
                <w:sz w:val="24"/>
                <w:szCs w:val="24"/>
              </w:rPr>
            </w:pPr>
            <w:r w:rsidRPr="00D2133F">
              <w:rPr>
                <w:rFonts w:cs="Arial"/>
                <w:sz w:val="24"/>
                <w:szCs w:val="24"/>
              </w:rPr>
              <w:t>Move it down.</w:t>
            </w:r>
          </w:p>
          <w:p w:rsidR="002F0106" w:rsidRPr="00D2133F" w:rsidRDefault="002F0106" w:rsidP="001E66E6">
            <w:pPr>
              <w:spacing w:after="0"/>
              <w:jc w:val="both"/>
              <w:rPr>
                <w:rFonts w:cs="Arial"/>
                <w:sz w:val="24"/>
                <w:szCs w:val="24"/>
              </w:rPr>
            </w:pPr>
            <w:r w:rsidRPr="00D2133F">
              <w:rPr>
                <w:rFonts w:cs="Arial"/>
                <w:sz w:val="24"/>
                <w:szCs w:val="24"/>
              </w:rPr>
              <w:t>Repeat as many times as you like.</w:t>
            </w:r>
          </w:p>
          <w:p w:rsidR="002F0106" w:rsidRPr="00D2133F" w:rsidRDefault="002F0106" w:rsidP="001E66E6">
            <w:pPr>
              <w:spacing w:after="0"/>
              <w:jc w:val="both"/>
              <w:rPr>
                <w:rFonts w:cs="Arial"/>
                <w:sz w:val="24"/>
                <w:szCs w:val="24"/>
                <w:lang w:val="en-US"/>
              </w:rPr>
            </w:pPr>
            <w:r w:rsidRPr="00D2133F">
              <w:rPr>
                <w:sz w:val="24"/>
                <w:szCs w:val="24"/>
              </w:rPr>
              <w:t>Get faster and faster.</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 xml:space="preserve">Evaluation </w:t>
            </w:r>
          </w:p>
        </w:tc>
        <w:tc>
          <w:tcPr>
            <w:tcW w:w="7200" w:type="dxa"/>
          </w:tcPr>
          <w:p w:rsidR="002F0106" w:rsidRPr="00D2133F" w:rsidRDefault="002F0106" w:rsidP="001E66E6">
            <w:pPr>
              <w:pStyle w:val="Normal2"/>
              <w:spacing w:after="0"/>
              <w:jc w:val="both"/>
              <w:rPr>
                <w:rFonts w:cs="Arial"/>
                <w:sz w:val="24"/>
                <w:szCs w:val="24"/>
              </w:rPr>
            </w:pPr>
            <w:r w:rsidRPr="00D2133F">
              <w:rPr>
                <w:rFonts w:cs="Arial"/>
                <w:sz w:val="24"/>
                <w:szCs w:val="24"/>
              </w:rPr>
              <w:t>How successfully did the participants demonstrate the required emotion?</w:t>
            </w:r>
          </w:p>
          <w:p w:rsidR="002F0106" w:rsidRPr="00D2133F" w:rsidRDefault="002F0106" w:rsidP="001E66E6">
            <w:pPr>
              <w:pStyle w:val="Normal2"/>
              <w:spacing w:after="0"/>
              <w:jc w:val="both"/>
              <w:rPr>
                <w:rFonts w:cs="Arial"/>
                <w:sz w:val="24"/>
                <w:szCs w:val="24"/>
              </w:rPr>
            </w:pPr>
            <w:r w:rsidRPr="00D2133F">
              <w:rPr>
                <w:rFonts w:cs="Arial"/>
                <w:sz w:val="24"/>
                <w:szCs w:val="24"/>
              </w:rPr>
              <w:t>What did the facilitator learn about the participants?</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Minutes and reporting of the evaluation</w:t>
            </w:r>
          </w:p>
        </w:tc>
        <w:tc>
          <w:tcPr>
            <w:tcW w:w="7200" w:type="dxa"/>
          </w:tcPr>
          <w:p w:rsidR="002F0106" w:rsidRPr="00D2133F" w:rsidRDefault="002F0106" w:rsidP="001E66E6">
            <w:pPr>
              <w:pStyle w:val="Normal2"/>
              <w:spacing w:after="0"/>
              <w:jc w:val="both"/>
              <w:rPr>
                <w:rFonts w:cs="Arial"/>
                <w:sz w:val="24"/>
                <w:szCs w:val="24"/>
              </w:rPr>
            </w:pPr>
            <w:r w:rsidRPr="00D2133F">
              <w:rPr>
                <w:rFonts w:cs="Arial"/>
                <w:sz w:val="24"/>
                <w:szCs w:val="24"/>
              </w:rPr>
              <w:t xml:space="preserve">It is important to document if any young person is having difficulty portraying facial emotion. If in doubt consult an educational or emotional support worker. </w:t>
            </w:r>
          </w:p>
        </w:tc>
      </w:tr>
    </w:tbl>
    <w:p w:rsidR="002F0106" w:rsidRPr="00D2133F" w:rsidRDefault="002F0106" w:rsidP="001E66E6">
      <w:pPr>
        <w:spacing w:after="0"/>
        <w:jc w:val="both"/>
        <w:rPr>
          <w:sz w:val="24"/>
          <w:szCs w:val="24"/>
          <w:lang w:val="en-US"/>
        </w:rPr>
      </w:pPr>
    </w:p>
    <w:p w:rsidR="002F0106" w:rsidRPr="00D2133F" w:rsidRDefault="002F0106" w:rsidP="001E66E6">
      <w:pPr>
        <w:spacing w:after="0"/>
        <w:jc w:val="both"/>
        <w:rPr>
          <w:sz w:val="24"/>
          <w:szCs w:val="24"/>
          <w:lang w:val="en-US"/>
        </w:rPr>
      </w:pPr>
    </w:p>
    <w:p w:rsidR="002F0106" w:rsidRDefault="002F0106" w:rsidP="001E66E6">
      <w:pPr>
        <w:spacing w:after="0"/>
        <w:jc w:val="both"/>
        <w:rPr>
          <w:sz w:val="24"/>
          <w:szCs w:val="24"/>
          <w:lang w:val="en-US"/>
        </w:rPr>
      </w:pPr>
    </w:p>
    <w:p w:rsidR="002F0106" w:rsidRPr="00D2133F" w:rsidRDefault="002F0106" w:rsidP="001E66E6">
      <w:pPr>
        <w:spacing w:after="0"/>
        <w:jc w:val="both"/>
        <w:rPr>
          <w:sz w:val="24"/>
          <w:szCs w:val="24"/>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956B30">
        <w:tc>
          <w:tcPr>
            <w:tcW w:w="2196" w:type="dxa"/>
            <w:shd w:val="clear" w:color="auto" w:fill="FFFF00"/>
          </w:tcPr>
          <w:p w:rsidR="002F0106" w:rsidRPr="00D2133F" w:rsidRDefault="002F0106" w:rsidP="001E66E6">
            <w:pPr>
              <w:pStyle w:val="Normal2"/>
              <w:spacing w:after="0"/>
              <w:jc w:val="both"/>
              <w:rPr>
                <w:b/>
                <w:bCs/>
                <w:sz w:val="24"/>
                <w:szCs w:val="24"/>
              </w:rPr>
            </w:pPr>
            <w:r w:rsidRPr="00D2133F">
              <w:rPr>
                <w:rFonts w:cs="Arial"/>
                <w:b/>
                <w:bCs/>
                <w:sz w:val="24"/>
                <w:szCs w:val="24"/>
              </w:rPr>
              <w:t>Proposed by</w:t>
            </w:r>
          </w:p>
        </w:tc>
        <w:tc>
          <w:tcPr>
            <w:tcW w:w="7200" w:type="dxa"/>
            <w:shd w:val="clear" w:color="auto" w:fill="FFFF00"/>
          </w:tcPr>
          <w:p w:rsidR="002F0106" w:rsidRPr="00D2133F" w:rsidRDefault="002F0106" w:rsidP="001E66E6">
            <w:pPr>
              <w:pStyle w:val="Normal2"/>
              <w:spacing w:after="0"/>
              <w:jc w:val="both"/>
              <w:rPr>
                <w:rFonts w:cs="Arial"/>
                <w:b/>
                <w:bCs/>
                <w:sz w:val="24"/>
                <w:szCs w:val="24"/>
              </w:rPr>
            </w:pPr>
            <w:r w:rsidRPr="00D2133F">
              <w:rPr>
                <w:rFonts w:cs="Arial"/>
                <w:b/>
                <w:bCs/>
                <w:sz w:val="24"/>
                <w:szCs w:val="24"/>
              </w:rPr>
              <w:t>Tsveta Baliyska-Sokolova, School “Louis Braille” &amp; Playback theatre “Here and now”</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Title of the exercise</w:t>
            </w:r>
          </w:p>
        </w:tc>
        <w:tc>
          <w:tcPr>
            <w:tcW w:w="7200" w:type="dxa"/>
          </w:tcPr>
          <w:p w:rsidR="002F0106" w:rsidRPr="00D2133F" w:rsidRDefault="002F0106" w:rsidP="001E66E6">
            <w:pPr>
              <w:spacing w:after="0"/>
              <w:jc w:val="both"/>
              <w:rPr>
                <w:sz w:val="24"/>
                <w:szCs w:val="24"/>
              </w:rPr>
            </w:pPr>
            <w:r w:rsidRPr="00D2133F">
              <w:rPr>
                <w:sz w:val="24"/>
                <w:szCs w:val="24"/>
                <w:lang w:val="en-US"/>
              </w:rPr>
              <w:t xml:space="preserve">Enactment </w:t>
            </w:r>
            <w:r w:rsidRPr="00D2133F">
              <w:rPr>
                <w:sz w:val="24"/>
                <w:szCs w:val="24"/>
              </w:rPr>
              <w:t>о</w:t>
            </w:r>
            <w:r w:rsidRPr="00D2133F">
              <w:rPr>
                <w:sz w:val="24"/>
                <w:szCs w:val="24"/>
                <w:lang w:val="en-US"/>
              </w:rPr>
              <w:t>f a story</w:t>
            </w:r>
            <w:r w:rsidRPr="00D2133F">
              <w:rPr>
                <w:sz w:val="24"/>
                <w:szCs w:val="24"/>
              </w:rPr>
              <w:t xml:space="preserve"> and Sharing</w:t>
            </w:r>
            <w:r w:rsidRPr="00D2133F">
              <w:rPr>
                <w:sz w:val="24"/>
                <w:szCs w:val="24"/>
                <w:lang w:val="en-US"/>
              </w:rPr>
              <w:t xml:space="preserve"> </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Running time</w:t>
            </w:r>
          </w:p>
        </w:tc>
        <w:tc>
          <w:tcPr>
            <w:tcW w:w="7200" w:type="dxa"/>
          </w:tcPr>
          <w:p w:rsidR="002F0106" w:rsidRPr="00D2133F" w:rsidRDefault="002F0106" w:rsidP="001E66E6">
            <w:pPr>
              <w:spacing w:after="0"/>
              <w:jc w:val="both"/>
              <w:rPr>
                <w:iCs/>
                <w:sz w:val="24"/>
                <w:szCs w:val="24"/>
                <w:lang w:val="en-US"/>
              </w:rPr>
            </w:pPr>
            <w:r w:rsidRPr="00D2133F">
              <w:rPr>
                <w:iCs/>
                <w:sz w:val="24"/>
                <w:szCs w:val="24"/>
              </w:rPr>
              <w:t xml:space="preserve">50-60 </w:t>
            </w:r>
            <w:r w:rsidRPr="00D2133F">
              <w:rPr>
                <w:iCs/>
                <w:sz w:val="24"/>
                <w:szCs w:val="24"/>
                <w:lang w:val="en-US"/>
              </w:rPr>
              <w:t>minutes</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Learning objectives</w:t>
            </w:r>
          </w:p>
        </w:tc>
        <w:tc>
          <w:tcPr>
            <w:tcW w:w="7200" w:type="dxa"/>
          </w:tcPr>
          <w:p w:rsidR="002F0106" w:rsidRPr="00D2133F" w:rsidRDefault="002F0106" w:rsidP="001E66E6">
            <w:pPr>
              <w:spacing w:after="0"/>
              <w:jc w:val="both"/>
              <w:rPr>
                <w:iCs/>
                <w:sz w:val="24"/>
                <w:szCs w:val="24"/>
              </w:rPr>
            </w:pPr>
            <w:r w:rsidRPr="00D2133F">
              <w:rPr>
                <w:iCs/>
                <w:sz w:val="24"/>
                <w:szCs w:val="24"/>
                <w:lang w:val="en-US"/>
              </w:rPr>
              <w:t>The exercise aims at presenting important acting techniques, stage behavior, conducting a task, partnership, concentration. This exercise helps the participants to recognize themselves on the stage, to see their omissions and character specifics. It is also a partnership fostering exercise, creating abilities to communicate on stage through a personage, improvising. It develops creativity, confidence, spontaneity</w:t>
            </w:r>
            <w:r w:rsidRPr="00D2133F">
              <w:rPr>
                <w:iCs/>
                <w:sz w:val="24"/>
                <w:szCs w:val="24"/>
              </w:rPr>
              <w:t xml:space="preserve">, </w:t>
            </w:r>
            <w:r w:rsidRPr="00D2133F">
              <w:rPr>
                <w:iCs/>
                <w:sz w:val="24"/>
                <w:szCs w:val="24"/>
                <w:lang w:val="en-US"/>
              </w:rPr>
              <w:t xml:space="preserve">stage talk, placement on the stage, development of a stage story, passing through a complete theatrical process. </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Materials (if necessary)</w:t>
            </w:r>
          </w:p>
        </w:tc>
        <w:tc>
          <w:tcPr>
            <w:tcW w:w="7200" w:type="dxa"/>
          </w:tcPr>
          <w:p w:rsidR="002F0106" w:rsidRPr="00D2133F" w:rsidRDefault="002F0106" w:rsidP="001E66E6">
            <w:pPr>
              <w:spacing w:after="0"/>
              <w:jc w:val="both"/>
              <w:rPr>
                <w:iCs/>
                <w:sz w:val="24"/>
                <w:szCs w:val="24"/>
                <w:lang w:val="en-US"/>
              </w:rPr>
            </w:pPr>
            <w:r w:rsidRPr="00D2133F">
              <w:rPr>
                <w:iCs/>
                <w:sz w:val="24"/>
                <w:szCs w:val="24"/>
                <w:lang w:val="en-US"/>
              </w:rPr>
              <w:t>Chairs, shawls, pillows, other useful materials, which can be used for the playing</w:t>
            </w:r>
            <w:r w:rsidRPr="00D2133F">
              <w:rPr>
                <w:iCs/>
                <w:sz w:val="24"/>
                <w:szCs w:val="24"/>
              </w:rPr>
              <w:t>.</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Implementation of the exercise</w:t>
            </w:r>
          </w:p>
          <w:p w:rsidR="002F0106" w:rsidRPr="00D2133F" w:rsidRDefault="002F0106" w:rsidP="001E66E6">
            <w:pPr>
              <w:pStyle w:val="Normal2"/>
              <w:spacing w:after="0"/>
              <w:jc w:val="both"/>
              <w:rPr>
                <w:sz w:val="24"/>
                <w:szCs w:val="24"/>
              </w:rPr>
            </w:pPr>
          </w:p>
        </w:tc>
        <w:tc>
          <w:tcPr>
            <w:tcW w:w="7200" w:type="dxa"/>
          </w:tcPr>
          <w:p w:rsidR="002F0106" w:rsidRPr="00D2133F" w:rsidRDefault="002F0106" w:rsidP="001E66E6">
            <w:pPr>
              <w:spacing w:after="0"/>
              <w:jc w:val="both"/>
              <w:rPr>
                <w:iCs/>
                <w:sz w:val="24"/>
                <w:szCs w:val="24"/>
              </w:rPr>
            </w:pPr>
            <w:r w:rsidRPr="00D2133F">
              <w:rPr>
                <w:iCs/>
                <w:sz w:val="24"/>
                <w:szCs w:val="24"/>
                <w:lang w:val="en-US"/>
              </w:rPr>
              <w:t xml:space="preserve">Appropriate for larger and smaller groups. When there are more than 10 participants the group should be divided into several smaller ones. The sharing at the end however, involves everyone. When the groups are several, each group has to do the appointed activities while the others are audience. </w:t>
            </w:r>
          </w:p>
          <w:p w:rsidR="002F0106" w:rsidRPr="00D2133F" w:rsidRDefault="002F0106" w:rsidP="001E66E6">
            <w:pPr>
              <w:spacing w:after="0"/>
              <w:jc w:val="both"/>
              <w:rPr>
                <w:iCs/>
                <w:sz w:val="24"/>
                <w:szCs w:val="24"/>
              </w:rPr>
            </w:pPr>
            <w:r w:rsidRPr="00D2133F">
              <w:rPr>
                <w:iCs/>
                <w:sz w:val="24"/>
                <w:szCs w:val="24"/>
                <w:lang w:val="en-US"/>
              </w:rPr>
              <w:t>After the story is created</w:t>
            </w:r>
            <w:r w:rsidRPr="00D2133F">
              <w:rPr>
                <w:iCs/>
                <w:sz w:val="24"/>
                <w:szCs w:val="24"/>
              </w:rPr>
              <w:t>, (</w:t>
            </w:r>
            <w:r w:rsidRPr="00D2133F">
              <w:rPr>
                <w:iCs/>
                <w:sz w:val="24"/>
                <w:szCs w:val="24"/>
                <w:lang w:val="en-US"/>
              </w:rPr>
              <w:t>see “Creating a story”) the facilitator says: “Now create your space – where is the stage, where is the audience, if there are several different acting locations – how will you be passing from one to another</w:t>
            </w:r>
            <w:r w:rsidRPr="00D2133F">
              <w:rPr>
                <w:iCs/>
                <w:sz w:val="24"/>
                <w:szCs w:val="24"/>
              </w:rPr>
              <w:t>”</w:t>
            </w:r>
            <w:r w:rsidRPr="00D2133F">
              <w:rPr>
                <w:iCs/>
                <w:sz w:val="24"/>
                <w:szCs w:val="24"/>
                <w:lang w:val="en-US"/>
              </w:rPr>
              <w:t xml:space="preserve"> and so on. After the actors create their environment, the facilitator asks them to go through the main points of the story and what takes place after what</w:t>
            </w:r>
            <w:r w:rsidRPr="00D2133F">
              <w:rPr>
                <w:iCs/>
                <w:sz w:val="24"/>
                <w:szCs w:val="24"/>
              </w:rPr>
              <w:t xml:space="preserve">, </w:t>
            </w:r>
            <w:r w:rsidRPr="00D2133F">
              <w:rPr>
                <w:iCs/>
                <w:sz w:val="24"/>
                <w:szCs w:val="24"/>
                <w:lang w:val="en-US"/>
              </w:rPr>
              <w:t>but now with their bodies. When everyone is all set and prepared, the facilitator invites them to improvise</w:t>
            </w:r>
            <w:r w:rsidRPr="00D2133F">
              <w:rPr>
                <w:iCs/>
                <w:sz w:val="24"/>
                <w:szCs w:val="24"/>
              </w:rPr>
              <w:t xml:space="preserve">, </w:t>
            </w:r>
            <w:r w:rsidRPr="00D2133F">
              <w:rPr>
                <w:iCs/>
                <w:sz w:val="24"/>
                <w:szCs w:val="24"/>
                <w:lang w:val="en-US"/>
              </w:rPr>
              <w:t>to enjoy themselves and to be careful about their partners – to feel, to hear the partner. When everyone is ready the facilitator gives a go, either verbally or by clapping hands</w:t>
            </w:r>
            <w:r w:rsidRPr="00D2133F">
              <w:rPr>
                <w:iCs/>
                <w:sz w:val="24"/>
                <w:szCs w:val="24"/>
              </w:rPr>
              <w:t xml:space="preserve">. </w:t>
            </w:r>
            <w:r w:rsidRPr="00D2133F">
              <w:rPr>
                <w:iCs/>
                <w:sz w:val="24"/>
                <w:szCs w:val="24"/>
                <w:lang w:val="en-US"/>
              </w:rPr>
              <w:t>The facilitator does not interrupt the playout. He or she intervenes only if someone wants to interrupt the story or is disturbed by something. The facilitator is making sure that everyone is concentrated and deeply submerged in the story playing.</w:t>
            </w:r>
            <w:r w:rsidRPr="00D2133F">
              <w:rPr>
                <w:iCs/>
                <w:sz w:val="24"/>
                <w:szCs w:val="24"/>
              </w:rPr>
              <w:t xml:space="preserve"> </w:t>
            </w:r>
          </w:p>
          <w:p w:rsidR="002F0106" w:rsidRPr="00D2133F" w:rsidRDefault="002F0106" w:rsidP="001E66E6">
            <w:pPr>
              <w:spacing w:after="0"/>
              <w:jc w:val="both"/>
              <w:rPr>
                <w:sz w:val="24"/>
                <w:szCs w:val="24"/>
              </w:rPr>
            </w:pPr>
            <w:r w:rsidRPr="00D2133F">
              <w:rPr>
                <w:iCs/>
                <w:sz w:val="24"/>
                <w:szCs w:val="24"/>
                <w:lang w:val="en-US"/>
              </w:rPr>
              <w:t>IMPORTANT</w:t>
            </w:r>
            <w:r w:rsidRPr="00D2133F">
              <w:rPr>
                <w:iCs/>
                <w:sz w:val="24"/>
                <w:szCs w:val="24"/>
              </w:rPr>
              <w:t xml:space="preserve">: </w:t>
            </w:r>
            <w:r w:rsidRPr="00D2133F">
              <w:rPr>
                <w:iCs/>
                <w:sz w:val="24"/>
                <w:szCs w:val="24"/>
                <w:lang w:val="en-US"/>
              </w:rPr>
              <w:t>the facilitator should not allow evaluations or criticism. He or she should encourage the participants to only share their FEELINGS</w:t>
            </w:r>
            <w:r w:rsidRPr="00D2133F">
              <w:rPr>
                <w:iCs/>
                <w:sz w:val="24"/>
                <w:szCs w:val="24"/>
              </w:rPr>
              <w:t xml:space="preserve">. </w:t>
            </w:r>
            <w:r w:rsidRPr="00D2133F">
              <w:rPr>
                <w:iCs/>
                <w:sz w:val="24"/>
                <w:szCs w:val="24"/>
                <w:lang w:val="en-US"/>
              </w:rPr>
              <w:t xml:space="preserve">At the end of each sharing the facilitator can give feedback to the participants concerning their performance, individually, concerning their concentration, collaboration with the others, improvisation, depth of entry in the character, etc. </w:t>
            </w:r>
          </w:p>
        </w:tc>
      </w:tr>
      <w:tr w:rsidR="002F0106" w:rsidRPr="00D2133F" w:rsidTr="00956B30">
        <w:tc>
          <w:tcPr>
            <w:tcW w:w="2196" w:type="dxa"/>
          </w:tcPr>
          <w:p w:rsidR="002F0106" w:rsidRPr="00D2133F" w:rsidRDefault="002F0106" w:rsidP="00DA3C27">
            <w:pPr>
              <w:pStyle w:val="Normal2"/>
              <w:spacing w:after="0"/>
              <w:rPr>
                <w:sz w:val="24"/>
                <w:szCs w:val="24"/>
              </w:rPr>
            </w:pPr>
            <w:r w:rsidRPr="00D2133F">
              <w:rPr>
                <w:rFonts w:cs="Cambria"/>
                <w:sz w:val="24"/>
                <w:szCs w:val="24"/>
              </w:rPr>
              <w:t xml:space="preserve">Evaluation </w:t>
            </w:r>
          </w:p>
        </w:tc>
        <w:tc>
          <w:tcPr>
            <w:tcW w:w="7200" w:type="dxa"/>
          </w:tcPr>
          <w:p w:rsidR="002F0106" w:rsidRPr="00D2133F" w:rsidRDefault="002F0106" w:rsidP="001E66E6">
            <w:pPr>
              <w:pStyle w:val="Normal2"/>
              <w:spacing w:after="0"/>
              <w:jc w:val="both"/>
              <w:rPr>
                <w:rFonts w:cs="Arial"/>
                <w:iCs/>
                <w:sz w:val="24"/>
                <w:szCs w:val="24"/>
              </w:rPr>
            </w:pPr>
            <w:r w:rsidRPr="00D2133F">
              <w:rPr>
                <w:iCs/>
                <w:sz w:val="24"/>
                <w:szCs w:val="24"/>
              </w:rPr>
              <w:t>After the playing of the story there can be sharing in a circle – the facilitator asks two questions “How did you feel in your role – where are the similarities and the differences with your own character?” and „How did you feel during the playing that just took place, in this story? Was there a situation, which reminded you of some part of your life?” (if there is more than one group participating, there can also be a question „What did you feel while you were watching the others’ improvisation/s?”)</w:t>
            </w:r>
          </w:p>
        </w:tc>
      </w:tr>
      <w:tr w:rsidR="002F0106" w:rsidRPr="00D2133F" w:rsidTr="00956B30">
        <w:tc>
          <w:tcPr>
            <w:tcW w:w="2196" w:type="dxa"/>
          </w:tcPr>
          <w:p w:rsidR="002F0106" w:rsidRPr="00D2133F" w:rsidRDefault="002F0106" w:rsidP="00DA3C27">
            <w:pPr>
              <w:pStyle w:val="Normal2"/>
              <w:spacing w:after="0"/>
              <w:rPr>
                <w:sz w:val="24"/>
                <w:szCs w:val="24"/>
              </w:rPr>
            </w:pPr>
            <w:r w:rsidRPr="00D2133F">
              <w:rPr>
                <w:rFonts w:cs="Cambria"/>
                <w:sz w:val="24"/>
                <w:szCs w:val="24"/>
              </w:rPr>
              <w:t>Minutes and reporting of the evaluation</w:t>
            </w:r>
          </w:p>
        </w:tc>
        <w:tc>
          <w:tcPr>
            <w:tcW w:w="7200" w:type="dxa"/>
          </w:tcPr>
          <w:p w:rsidR="002F0106" w:rsidRDefault="002F0106" w:rsidP="001E66E6">
            <w:pPr>
              <w:pStyle w:val="Normal2"/>
              <w:spacing w:after="0"/>
              <w:jc w:val="both"/>
              <w:rPr>
                <w:rFonts w:cs="Arial"/>
                <w:iCs/>
                <w:sz w:val="24"/>
                <w:szCs w:val="24"/>
                <w:lang w:val="bg-BG"/>
              </w:rPr>
            </w:pPr>
            <w:r w:rsidRPr="00D2133F">
              <w:rPr>
                <w:rFonts w:cs="Arial"/>
                <w:iCs/>
                <w:sz w:val="24"/>
                <w:szCs w:val="24"/>
              </w:rPr>
              <w:t xml:space="preserve">This is a fun exercise for children and young people of all skill levels and interests – there can always be created a story that matches everyone’s wishes and preferences. The enactments and the roles, which children take are usually correspondent with their inner feelings, their emotions at the particular moment, the stage they are going through. Playing themselves out is liberating, but it also gives them an idea about what would happen if … puts them in shoes that are slightly different than their own, teaches them empathy. </w:t>
            </w:r>
          </w:p>
          <w:p w:rsidR="002F0106" w:rsidRDefault="002F0106" w:rsidP="001E66E6">
            <w:pPr>
              <w:pStyle w:val="Normal2"/>
              <w:spacing w:after="0"/>
              <w:jc w:val="both"/>
              <w:rPr>
                <w:rFonts w:cs="Arial"/>
                <w:iCs/>
                <w:sz w:val="24"/>
                <w:szCs w:val="24"/>
                <w:lang w:val="bg-BG"/>
              </w:rPr>
            </w:pPr>
          </w:p>
          <w:p w:rsidR="002F0106" w:rsidRPr="003B6E53" w:rsidRDefault="002F0106" w:rsidP="001E66E6">
            <w:pPr>
              <w:pStyle w:val="Normal2"/>
              <w:spacing w:after="0"/>
              <w:jc w:val="both"/>
              <w:rPr>
                <w:rFonts w:cs="Arial"/>
                <w:iCs/>
                <w:sz w:val="24"/>
                <w:szCs w:val="24"/>
              </w:rPr>
            </w:pPr>
            <w:r>
              <w:rPr>
                <w:rFonts w:cs="Arial"/>
                <w:iCs/>
                <w:sz w:val="24"/>
                <w:szCs w:val="24"/>
              </w:rPr>
              <w:t xml:space="preserve">N.B. This exercise can easily fit also within the “Presenting” category. </w:t>
            </w:r>
          </w:p>
        </w:tc>
      </w:tr>
    </w:tbl>
    <w:p w:rsidR="002F0106" w:rsidRDefault="002F0106" w:rsidP="00DA3C27">
      <w:pPr>
        <w:spacing w:after="0"/>
        <w:jc w:val="both"/>
        <w:rPr>
          <w:sz w:val="24"/>
          <w:szCs w:val="24"/>
          <w:lang w:val="en-US"/>
        </w:rPr>
      </w:pPr>
    </w:p>
    <w:p w:rsidR="002F0106" w:rsidRDefault="002F0106" w:rsidP="00DA3C27">
      <w:pPr>
        <w:spacing w:after="0"/>
        <w:jc w:val="both"/>
        <w:rPr>
          <w:sz w:val="24"/>
          <w:szCs w:val="24"/>
          <w:lang w:val="en-US"/>
        </w:rPr>
      </w:pPr>
    </w:p>
    <w:p w:rsidR="002F0106" w:rsidRDefault="002F0106" w:rsidP="00DA3C27">
      <w:pPr>
        <w:spacing w:after="0"/>
        <w:jc w:val="both"/>
        <w:rPr>
          <w:sz w:val="24"/>
          <w:szCs w:val="24"/>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105B4F">
        <w:tc>
          <w:tcPr>
            <w:tcW w:w="2196" w:type="dxa"/>
            <w:shd w:val="clear" w:color="auto" w:fill="FFFF00"/>
          </w:tcPr>
          <w:p w:rsidR="002F0106" w:rsidRPr="00D2133F" w:rsidRDefault="002F0106" w:rsidP="00105B4F">
            <w:pPr>
              <w:pStyle w:val="Normal2"/>
              <w:spacing w:after="0"/>
              <w:jc w:val="both"/>
              <w:rPr>
                <w:b/>
                <w:bCs/>
                <w:sz w:val="24"/>
                <w:szCs w:val="24"/>
              </w:rPr>
            </w:pPr>
            <w:r w:rsidRPr="00D2133F">
              <w:rPr>
                <w:rFonts w:cs="Arial"/>
                <w:b/>
                <w:bCs/>
                <w:sz w:val="24"/>
                <w:szCs w:val="24"/>
              </w:rPr>
              <w:t>Proposed by</w:t>
            </w:r>
          </w:p>
        </w:tc>
        <w:tc>
          <w:tcPr>
            <w:tcW w:w="7200" w:type="dxa"/>
            <w:shd w:val="clear" w:color="auto" w:fill="FFFF00"/>
          </w:tcPr>
          <w:p w:rsidR="002F0106" w:rsidRPr="00D2133F" w:rsidRDefault="002F0106" w:rsidP="00105B4F">
            <w:pPr>
              <w:pStyle w:val="Normal2"/>
              <w:spacing w:after="0"/>
              <w:jc w:val="both"/>
              <w:rPr>
                <w:rFonts w:cs="Arial"/>
                <w:b/>
                <w:bCs/>
                <w:sz w:val="24"/>
                <w:szCs w:val="24"/>
              </w:rPr>
            </w:pPr>
            <w:r w:rsidRPr="00D2133F">
              <w:rPr>
                <w:rFonts w:cs="Arial"/>
                <w:b/>
                <w:bCs/>
                <w:sz w:val="24"/>
                <w:szCs w:val="24"/>
              </w:rPr>
              <w:t>Tsveta Baliyska-Sokolova, School “Louis Braille” &amp; Playback theatre “Here and now”</w:t>
            </w:r>
            <w:r>
              <w:rPr>
                <w:rFonts w:cs="Arial"/>
                <w:b/>
                <w:bCs/>
                <w:sz w:val="24"/>
                <w:szCs w:val="24"/>
              </w:rPr>
              <w:t xml:space="preserve"> &amp; Claudio Ingoglia, FDCBPCS</w:t>
            </w:r>
          </w:p>
        </w:tc>
      </w:tr>
      <w:tr w:rsidR="002F0106" w:rsidRPr="00D2133F" w:rsidTr="00105B4F">
        <w:tc>
          <w:tcPr>
            <w:tcW w:w="2196" w:type="dxa"/>
          </w:tcPr>
          <w:p w:rsidR="002F0106" w:rsidRPr="00D2133F" w:rsidRDefault="002F0106" w:rsidP="00105B4F">
            <w:pPr>
              <w:pStyle w:val="Normal2"/>
              <w:spacing w:after="0"/>
              <w:jc w:val="both"/>
              <w:rPr>
                <w:sz w:val="24"/>
                <w:szCs w:val="24"/>
              </w:rPr>
            </w:pPr>
            <w:r w:rsidRPr="00D2133F">
              <w:rPr>
                <w:rFonts w:cs="Cambria"/>
                <w:sz w:val="24"/>
                <w:szCs w:val="24"/>
              </w:rPr>
              <w:t>Title of the exercise</w:t>
            </w:r>
          </w:p>
        </w:tc>
        <w:tc>
          <w:tcPr>
            <w:tcW w:w="7200" w:type="dxa"/>
          </w:tcPr>
          <w:p w:rsidR="002F0106" w:rsidRPr="003E1CEE" w:rsidRDefault="002F0106" w:rsidP="00105B4F">
            <w:pPr>
              <w:pStyle w:val="Normal1"/>
              <w:spacing w:after="0"/>
              <w:rPr>
                <w:rFonts w:cs="Arial"/>
                <w:sz w:val="24"/>
                <w:szCs w:val="24"/>
                <w:lang w:val="es-ES"/>
              </w:rPr>
            </w:pPr>
            <w:r w:rsidRPr="003E1CEE">
              <w:rPr>
                <w:rFonts w:cs="Arial"/>
                <w:sz w:val="24"/>
                <w:szCs w:val="24"/>
                <w:lang w:val="es-ES"/>
              </w:rPr>
              <w:t>No-language communication</w:t>
            </w:r>
          </w:p>
        </w:tc>
      </w:tr>
      <w:tr w:rsidR="002F0106" w:rsidRPr="00D2133F" w:rsidTr="00105B4F">
        <w:tc>
          <w:tcPr>
            <w:tcW w:w="2196" w:type="dxa"/>
          </w:tcPr>
          <w:p w:rsidR="002F0106" w:rsidRPr="00D2133F" w:rsidRDefault="002F0106" w:rsidP="00105B4F">
            <w:pPr>
              <w:pStyle w:val="Normal2"/>
              <w:spacing w:after="0"/>
              <w:jc w:val="both"/>
              <w:rPr>
                <w:sz w:val="24"/>
                <w:szCs w:val="24"/>
              </w:rPr>
            </w:pPr>
            <w:r w:rsidRPr="00D2133F">
              <w:rPr>
                <w:rFonts w:cs="Cambria"/>
                <w:sz w:val="24"/>
                <w:szCs w:val="24"/>
              </w:rPr>
              <w:t>Running time</w:t>
            </w:r>
          </w:p>
        </w:tc>
        <w:tc>
          <w:tcPr>
            <w:tcW w:w="7200" w:type="dxa"/>
          </w:tcPr>
          <w:p w:rsidR="002F0106" w:rsidRPr="003E1CEE" w:rsidRDefault="002F0106" w:rsidP="003E1CEE">
            <w:pPr>
              <w:pStyle w:val="Normal1"/>
              <w:spacing w:after="0"/>
              <w:rPr>
                <w:rFonts w:cs="Arial"/>
                <w:sz w:val="24"/>
                <w:szCs w:val="24"/>
                <w:lang w:val="es-ES"/>
              </w:rPr>
            </w:pPr>
            <w:r w:rsidRPr="003E1CEE">
              <w:rPr>
                <w:rFonts w:cs="Arial"/>
                <w:sz w:val="24"/>
                <w:szCs w:val="24"/>
                <w:lang w:val="es-ES"/>
              </w:rPr>
              <w:t>2-3 minutes per pair</w:t>
            </w:r>
          </w:p>
        </w:tc>
      </w:tr>
      <w:tr w:rsidR="002F0106" w:rsidRPr="00D2133F" w:rsidTr="00105B4F">
        <w:tc>
          <w:tcPr>
            <w:tcW w:w="2196" w:type="dxa"/>
          </w:tcPr>
          <w:p w:rsidR="002F0106" w:rsidRPr="00D2133F" w:rsidRDefault="002F0106" w:rsidP="00105B4F">
            <w:pPr>
              <w:pStyle w:val="Normal2"/>
              <w:spacing w:after="0"/>
              <w:jc w:val="both"/>
              <w:rPr>
                <w:sz w:val="24"/>
                <w:szCs w:val="24"/>
              </w:rPr>
            </w:pPr>
            <w:r w:rsidRPr="00D2133F">
              <w:rPr>
                <w:rFonts w:cs="Cambria"/>
                <w:sz w:val="24"/>
                <w:szCs w:val="24"/>
              </w:rPr>
              <w:t>Learning objectives</w:t>
            </w:r>
          </w:p>
        </w:tc>
        <w:tc>
          <w:tcPr>
            <w:tcW w:w="7200" w:type="dxa"/>
          </w:tcPr>
          <w:p w:rsidR="002F0106" w:rsidRPr="003E1CEE" w:rsidRDefault="002F0106" w:rsidP="00105B4F">
            <w:pPr>
              <w:pStyle w:val="Normal1"/>
              <w:spacing w:after="0"/>
              <w:rPr>
                <w:rFonts w:cs="Arial"/>
                <w:sz w:val="24"/>
                <w:szCs w:val="24"/>
              </w:rPr>
            </w:pPr>
            <w:r w:rsidRPr="003E1CEE">
              <w:rPr>
                <w:rFonts w:eastAsia="SimSun" w:cs="Arial"/>
                <w:sz w:val="24"/>
                <w:szCs w:val="24"/>
              </w:rPr>
              <w:t>The purpose of the game is to be introduced to the possibilities in nonverbal communication and then free them from the pressure of words</w:t>
            </w:r>
            <w:r w:rsidRPr="003E1CEE">
              <w:rPr>
                <w:rStyle w:val="Appelnotedebasdep"/>
                <w:rFonts w:eastAsia="SimSun" w:cs="Arial"/>
                <w:sz w:val="24"/>
                <w:szCs w:val="24"/>
              </w:rPr>
              <w:footnoteReference w:id="3"/>
            </w:r>
            <w:r w:rsidRPr="003E1CEE">
              <w:rPr>
                <w:rFonts w:eastAsia="SimSun" w:cs="Arial"/>
                <w:sz w:val="24"/>
                <w:szCs w:val="24"/>
              </w:rPr>
              <w:t>.</w:t>
            </w:r>
            <w:r w:rsidRPr="003E1CEE">
              <w:rPr>
                <w:rFonts w:cs="Arial"/>
                <w:sz w:val="24"/>
                <w:szCs w:val="24"/>
                <w:lang w:val="en-GB"/>
              </w:rPr>
              <w:t xml:space="preserve"> (</w:t>
            </w:r>
            <w:r w:rsidRPr="003E1CEE">
              <w:rPr>
                <w:rFonts w:cs="Arial"/>
                <w:bCs/>
                <w:sz w:val="24"/>
                <w:szCs w:val="24"/>
              </w:rPr>
              <w:t>Friðriksdóttir</w:t>
            </w:r>
            <w:r w:rsidRPr="003E1CEE">
              <w:rPr>
                <w:rFonts w:cs="Arial"/>
                <w:sz w:val="24"/>
                <w:szCs w:val="24"/>
                <w:lang w:val="en-GB"/>
              </w:rPr>
              <w:t>, 2012)</w:t>
            </w:r>
          </w:p>
        </w:tc>
      </w:tr>
      <w:tr w:rsidR="002F0106" w:rsidRPr="00D2133F" w:rsidTr="00105B4F">
        <w:tc>
          <w:tcPr>
            <w:tcW w:w="2196" w:type="dxa"/>
          </w:tcPr>
          <w:p w:rsidR="002F0106" w:rsidRPr="00D2133F" w:rsidRDefault="002F0106" w:rsidP="00105B4F">
            <w:pPr>
              <w:pStyle w:val="Normal2"/>
              <w:spacing w:after="0"/>
              <w:jc w:val="both"/>
              <w:rPr>
                <w:sz w:val="24"/>
                <w:szCs w:val="24"/>
              </w:rPr>
            </w:pPr>
            <w:r w:rsidRPr="00D2133F">
              <w:rPr>
                <w:rFonts w:cs="Cambria"/>
                <w:sz w:val="24"/>
                <w:szCs w:val="24"/>
              </w:rPr>
              <w:t xml:space="preserve">Materials </w:t>
            </w:r>
          </w:p>
        </w:tc>
        <w:tc>
          <w:tcPr>
            <w:tcW w:w="7200" w:type="dxa"/>
          </w:tcPr>
          <w:p w:rsidR="002F0106" w:rsidRPr="003E1CEE" w:rsidRDefault="002F0106" w:rsidP="00105B4F">
            <w:pPr>
              <w:pStyle w:val="Normal1"/>
              <w:spacing w:after="0"/>
              <w:rPr>
                <w:rFonts w:cs="Arial"/>
                <w:sz w:val="24"/>
                <w:szCs w:val="24"/>
              </w:rPr>
            </w:pPr>
            <w:r w:rsidRPr="003E1CEE">
              <w:rPr>
                <w:rFonts w:cs="Arial"/>
                <w:sz w:val="24"/>
                <w:szCs w:val="24"/>
              </w:rPr>
              <w:t>None</w:t>
            </w:r>
          </w:p>
        </w:tc>
      </w:tr>
      <w:tr w:rsidR="002F0106" w:rsidRPr="00D2133F" w:rsidTr="00105B4F">
        <w:tc>
          <w:tcPr>
            <w:tcW w:w="2196" w:type="dxa"/>
          </w:tcPr>
          <w:p w:rsidR="002F0106" w:rsidRPr="00D2133F" w:rsidRDefault="002F0106" w:rsidP="00105B4F">
            <w:pPr>
              <w:pStyle w:val="Normal2"/>
              <w:spacing w:after="0"/>
              <w:jc w:val="both"/>
              <w:rPr>
                <w:sz w:val="24"/>
                <w:szCs w:val="24"/>
              </w:rPr>
            </w:pPr>
            <w:r w:rsidRPr="00D2133F">
              <w:rPr>
                <w:rFonts w:cs="Cambria"/>
                <w:sz w:val="24"/>
                <w:szCs w:val="24"/>
              </w:rPr>
              <w:t>Implementation of the exercise</w:t>
            </w:r>
          </w:p>
          <w:p w:rsidR="002F0106" w:rsidRPr="00D2133F" w:rsidRDefault="002F0106" w:rsidP="00105B4F">
            <w:pPr>
              <w:pStyle w:val="Normal2"/>
              <w:spacing w:after="0"/>
              <w:jc w:val="both"/>
              <w:rPr>
                <w:sz w:val="24"/>
                <w:szCs w:val="24"/>
              </w:rPr>
            </w:pPr>
          </w:p>
        </w:tc>
        <w:tc>
          <w:tcPr>
            <w:tcW w:w="7200" w:type="dxa"/>
          </w:tcPr>
          <w:p w:rsidR="002F0106" w:rsidRPr="003E1CEE" w:rsidRDefault="002F0106" w:rsidP="003E1CEE">
            <w:pPr>
              <w:spacing w:after="0"/>
              <w:jc w:val="both"/>
              <w:rPr>
                <w:rFonts w:cs="Arial"/>
                <w:sz w:val="24"/>
                <w:szCs w:val="24"/>
                <w:lang w:val="en-GB"/>
              </w:rPr>
            </w:pPr>
            <w:r w:rsidRPr="003E1CEE">
              <w:rPr>
                <w:rFonts w:cs="Arial"/>
                <w:sz w:val="24"/>
                <w:szCs w:val="24"/>
                <w:lang w:val="en-GB"/>
              </w:rPr>
              <w:t>Phase 1: The trainer asks the participants if they know babies and how they communicate. He/she asks them to imagine and produce a conversation between babies that know no words. Gestures are fine because they are present in babies’ communication, but no language is allowed. The trainer divides the participants in pairs. In the first part all the pairs exercise at the same time; then, each pair shows its communication to all the other participants.</w:t>
            </w:r>
            <w:r w:rsidRPr="003E1CEE">
              <w:rPr>
                <w:rFonts w:cs="Arial"/>
                <w:sz w:val="24"/>
                <w:szCs w:val="24"/>
                <w:lang w:val="en-US"/>
              </w:rPr>
              <w:t xml:space="preserve"> </w:t>
            </w:r>
            <w:r w:rsidRPr="003E1CEE">
              <w:rPr>
                <w:rFonts w:cs="Arial"/>
                <w:sz w:val="24"/>
                <w:szCs w:val="24"/>
                <w:lang w:val="en-GB"/>
              </w:rPr>
              <w:t>This phase concludes when all the pairs have performed.</w:t>
            </w:r>
          </w:p>
          <w:p w:rsidR="002F0106" w:rsidRPr="003E1CEE" w:rsidRDefault="002F0106" w:rsidP="003E1CEE">
            <w:pPr>
              <w:spacing w:after="0"/>
              <w:jc w:val="both"/>
              <w:rPr>
                <w:rFonts w:cs="Arial"/>
                <w:sz w:val="24"/>
                <w:szCs w:val="24"/>
                <w:lang w:val="en-GB"/>
              </w:rPr>
            </w:pPr>
            <w:r w:rsidRPr="003E1CEE">
              <w:rPr>
                <w:rFonts w:cs="Arial"/>
                <w:sz w:val="24"/>
                <w:szCs w:val="24"/>
                <w:lang w:val="en-GB"/>
              </w:rPr>
              <w:t xml:space="preserve">Phase 2: This phase belongs to a game called </w:t>
            </w:r>
            <w:r w:rsidRPr="003E1CEE">
              <w:rPr>
                <w:rFonts w:eastAsia="SimSun" w:cs="Arial"/>
                <w:i/>
                <w:iCs/>
                <w:sz w:val="24"/>
                <w:szCs w:val="24"/>
              </w:rPr>
              <w:t xml:space="preserve">Gibberish </w:t>
            </w:r>
            <w:r w:rsidRPr="003E1CEE">
              <w:rPr>
                <w:rFonts w:eastAsia="SimSun" w:cs="Arial"/>
                <w:sz w:val="24"/>
                <w:szCs w:val="24"/>
              </w:rPr>
              <w:t>(Spolin, 1986)</w:t>
            </w:r>
            <w:r w:rsidRPr="003E1CEE">
              <w:rPr>
                <w:rStyle w:val="Appelnotedebasdep"/>
                <w:rFonts w:eastAsia="SimSun" w:cs="Arial"/>
                <w:sz w:val="24"/>
                <w:szCs w:val="24"/>
              </w:rPr>
              <w:footnoteReference w:id="4"/>
            </w:r>
            <w:r w:rsidRPr="003E1CEE">
              <w:rPr>
                <w:rFonts w:eastAsia="SimSun" w:cs="Arial"/>
                <w:sz w:val="24"/>
                <w:szCs w:val="24"/>
              </w:rPr>
              <w:t xml:space="preserve">. </w:t>
            </w:r>
            <w:r w:rsidRPr="003E1CEE">
              <w:rPr>
                <w:rFonts w:cs="Arial"/>
                <w:sz w:val="24"/>
                <w:szCs w:val="24"/>
                <w:lang w:val="en-GB"/>
              </w:rPr>
              <w:t>Gibberish consists in the substitution of sensed recognizable words into non-shaped sounds. The trainer calls the pairs and ask</w:t>
            </w:r>
            <w:r w:rsidRPr="003E1CEE">
              <w:rPr>
                <w:rFonts w:cs="Arial"/>
                <w:sz w:val="24"/>
                <w:szCs w:val="24"/>
              </w:rPr>
              <w:t>s</w:t>
            </w:r>
            <w:r w:rsidRPr="003E1CEE">
              <w:rPr>
                <w:rFonts w:cs="Arial"/>
                <w:sz w:val="24"/>
                <w:szCs w:val="24"/>
                <w:lang w:val="en-GB"/>
              </w:rPr>
              <w:t xml:space="preserve"> them to create a conversation producing the sounds of languages (French, Spanish, Italian, German, Russian, Chinese, etc.) that the participants recall but do not know. In the first part all the pairs exercise at the same time; then, each pair shows its communication to all the other participants. This phase concludes when all the pairs have performed.</w:t>
            </w:r>
          </w:p>
          <w:p w:rsidR="002F0106" w:rsidRDefault="002F0106" w:rsidP="003E1CEE">
            <w:pPr>
              <w:pStyle w:val="Normal1"/>
              <w:spacing w:after="0"/>
              <w:rPr>
                <w:rFonts w:cs="Arial"/>
                <w:sz w:val="24"/>
                <w:szCs w:val="24"/>
                <w:lang w:val="en-GB"/>
              </w:rPr>
            </w:pPr>
            <w:r w:rsidRPr="003E1CEE">
              <w:rPr>
                <w:rFonts w:cs="Arial"/>
                <w:sz w:val="24"/>
                <w:szCs w:val="24"/>
                <w:lang w:val="en-GB"/>
              </w:rPr>
              <w:t xml:space="preserve">Implementation: </w:t>
            </w:r>
            <w:r w:rsidRPr="003E1CEE">
              <w:rPr>
                <w:rFonts w:cs="Arial"/>
                <w:i/>
                <w:sz w:val="24"/>
                <w:szCs w:val="24"/>
              </w:rPr>
              <w:t xml:space="preserve">Gibberish – the TV show. </w:t>
            </w:r>
            <w:r w:rsidRPr="003E1CEE">
              <w:rPr>
                <w:rFonts w:cs="Arial"/>
                <w:sz w:val="24"/>
                <w:szCs w:val="24"/>
              </w:rPr>
              <w:t>In that game we set up three chairs, one for a TV-host,</w:t>
            </w:r>
            <w:r w:rsidRPr="003E1CEE">
              <w:rPr>
                <w:rFonts w:cs="Arial"/>
                <w:sz w:val="24"/>
                <w:szCs w:val="24"/>
                <w:lang w:val="en-GB"/>
              </w:rPr>
              <w:t xml:space="preserve"> </w:t>
            </w:r>
            <w:r w:rsidRPr="003E1CEE">
              <w:rPr>
                <w:rFonts w:cs="Arial"/>
                <w:sz w:val="24"/>
                <w:szCs w:val="24"/>
              </w:rPr>
              <w:t>one for a foreign guest on the TV-show and the third chair was for the translator. The foreign</w:t>
            </w:r>
            <w:r w:rsidRPr="003E1CEE">
              <w:rPr>
                <w:rFonts w:cs="Arial"/>
                <w:sz w:val="24"/>
                <w:szCs w:val="24"/>
                <w:lang w:val="en-GB"/>
              </w:rPr>
              <w:t xml:space="preserve"> </w:t>
            </w:r>
            <w:r w:rsidRPr="003E1CEE">
              <w:rPr>
                <w:rFonts w:cs="Arial"/>
                <w:sz w:val="24"/>
                <w:szCs w:val="24"/>
              </w:rPr>
              <w:t>guest would be from a specific country and speak the language from this country gibberish</w:t>
            </w:r>
            <w:r w:rsidRPr="003E1CEE">
              <w:rPr>
                <w:rFonts w:cs="Arial"/>
                <w:sz w:val="24"/>
                <w:szCs w:val="24"/>
                <w:lang w:val="en-GB"/>
              </w:rPr>
              <w:t>-</w:t>
            </w:r>
            <w:r w:rsidRPr="003E1CEE">
              <w:rPr>
                <w:rFonts w:cs="Arial"/>
                <w:sz w:val="24"/>
                <w:szCs w:val="24"/>
              </w:rPr>
              <w:t>style.</w:t>
            </w:r>
            <w:r w:rsidRPr="003E1CEE">
              <w:rPr>
                <w:rFonts w:cs="Arial"/>
                <w:sz w:val="24"/>
                <w:szCs w:val="24"/>
                <w:lang w:val="en-GB"/>
              </w:rPr>
              <w:t xml:space="preserve"> [...] </w:t>
            </w:r>
            <w:r w:rsidRPr="003E1CEE">
              <w:rPr>
                <w:rFonts w:cs="Arial"/>
                <w:sz w:val="24"/>
                <w:szCs w:val="24"/>
              </w:rPr>
              <w:t>The TV-host would speak English the whole time and the translator</w:t>
            </w:r>
            <w:r w:rsidRPr="003E1CEE">
              <w:rPr>
                <w:rFonts w:cs="Arial"/>
                <w:sz w:val="24"/>
                <w:szCs w:val="24"/>
                <w:lang w:val="en-GB"/>
              </w:rPr>
              <w:t xml:space="preserve"> </w:t>
            </w:r>
            <w:r w:rsidRPr="003E1CEE">
              <w:rPr>
                <w:rFonts w:cs="Arial"/>
                <w:sz w:val="24"/>
                <w:szCs w:val="24"/>
              </w:rPr>
              <w:t>would ‘translate’ what the foreigner said to the TV-host and what the TV-host said to the</w:t>
            </w:r>
            <w:r w:rsidRPr="003E1CEE">
              <w:rPr>
                <w:rFonts w:cs="Arial"/>
                <w:sz w:val="24"/>
                <w:szCs w:val="24"/>
                <w:lang w:val="en-GB"/>
              </w:rPr>
              <w:t xml:space="preserve"> </w:t>
            </w:r>
            <w:r w:rsidRPr="003E1CEE">
              <w:rPr>
                <w:rFonts w:cs="Arial"/>
                <w:sz w:val="24"/>
                <w:szCs w:val="24"/>
              </w:rPr>
              <w:t>foreigner. So in a way the translator is the one who controls the game</w:t>
            </w:r>
            <w:r w:rsidRPr="003E1CEE">
              <w:rPr>
                <w:rStyle w:val="Appelnotedebasdep"/>
                <w:rFonts w:cs="Arial"/>
                <w:sz w:val="24"/>
                <w:szCs w:val="24"/>
              </w:rPr>
              <w:footnoteReference w:id="5"/>
            </w:r>
            <w:r w:rsidRPr="003E1CEE">
              <w:rPr>
                <w:rFonts w:cs="Arial"/>
                <w:sz w:val="24"/>
                <w:szCs w:val="24"/>
              </w:rPr>
              <w:t>.</w:t>
            </w:r>
            <w:r w:rsidRPr="003E1CEE">
              <w:rPr>
                <w:rFonts w:cs="Arial"/>
                <w:sz w:val="24"/>
                <w:szCs w:val="24"/>
                <w:lang w:val="en-GB"/>
              </w:rPr>
              <w:t xml:space="preserve"> (</w:t>
            </w:r>
            <w:r w:rsidRPr="003E1CEE">
              <w:rPr>
                <w:rFonts w:cs="Arial"/>
                <w:bCs/>
                <w:sz w:val="24"/>
                <w:szCs w:val="24"/>
              </w:rPr>
              <w:t>Friðriksdóttir</w:t>
            </w:r>
            <w:r w:rsidRPr="003E1CEE">
              <w:rPr>
                <w:rFonts w:cs="Arial"/>
                <w:sz w:val="24"/>
                <w:szCs w:val="24"/>
                <w:lang w:val="en-GB"/>
              </w:rPr>
              <w:t>, 2012).</w:t>
            </w:r>
          </w:p>
          <w:p w:rsidR="002F0106" w:rsidRPr="003E1CEE" w:rsidRDefault="002F0106" w:rsidP="00105B4F">
            <w:pPr>
              <w:pStyle w:val="Normal1"/>
              <w:spacing w:after="0"/>
              <w:rPr>
                <w:rFonts w:cs="Arial"/>
                <w:sz w:val="24"/>
                <w:szCs w:val="24"/>
                <w:lang w:val="en-GB"/>
              </w:rPr>
            </w:pPr>
            <w:r>
              <w:rPr>
                <w:rFonts w:cs="Arial"/>
                <w:sz w:val="24"/>
                <w:szCs w:val="24"/>
                <w:lang w:val="en-GB"/>
              </w:rPr>
              <w:t xml:space="preserve">Suggestion: </w:t>
            </w:r>
            <w:r w:rsidRPr="003E1CEE">
              <w:rPr>
                <w:rFonts w:cs="Arial"/>
                <w:sz w:val="24"/>
                <w:szCs w:val="24"/>
                <w:lang w:val="en-GB"/>
              </w:rPr>
              <w:t>Refrain from letting the</w:t>
            </w:r>
            <w:r>
              <w:rPr>
                <w:rFonts w:cs="Arial"/>
                <w:sz w:val="24"/>
                <w:szCs w:val="24"/>
                <w:lang w:val="en-GB"/>
              </w:rPr>
              <w:t xml:space="preserve"> character be from a country, the language of which the participants speak</w:t>
            </w:r>
            <w:r w:rsidRPr="003E1CEE">
              <w:rPr>
                <w:rFonts w:cs="Arial"/>
                <w:sz w:val="24"/>
                <w:szCs w:val="24"/>
                <w:lang w:val="en-GB"/>
              </w:rPr>
              <w:t>.</w:t>
            </w:r>
          </w:p>
        </w:tc>
      </w:tr>
      <w:tr w:rsidR="002F0106" w:rsidRPr="00D2133F" w:rsidTr="00105B4F">
        <w:tc>
          <w:tcPr>
            <w:tcW w:w="2196" w:type="dxa"/>
          </w:tcPr>
          <w:p w:rsidR="002F0106" w:rsidRPr="00D2133F" w:rsidRDefault="002F0106" w:rsidP="00105B4F">
            <w:pPr>
              <w:pStyle w:val="Normal2"/>
              <w:spacing w:after="0"/>
              <w:rPr>
                <w:sz w:val="24"/>
                <w:szCs w:val="24"/>
              </w:rPr>
            </w:pPr>
            <w:r w:rsidRPr="00D2133F">
              <w:rPr>
                <w:rFonts w:cs="Cambria"/>
                <w:sz w:val="24"/>
                <w:szCs w:val="24"/>
              </w:rPr>
              <w:t xml:space="preserve">Evaluation </w:t>
            </w:r>
          </w:p>
        </w:tc>
        <w:tc>
          <w:tcPr>
            <w:tcW w:w="7200" w:type="dxa"/>
          </w:tcPr>
          <w:p w:rsidR="002F0106" w:rsidRDefault="002F0106" w:rsidP="00105B4F">
            <w:pPr>
              <w:pStyle w:val="Normal2"/>
              <w:spacing w:after="0"/>
              <w:jc w:val="both"/>
              <w:rPr>
                <w:rFonts w:cs="Arial"/>
                <w:iCs/>
                <w:sz w:val="24"/>
                <w:szCs w:val="24"/>
              </w:rPr>
            </w:pPr>
            <w:r>
              <w:rPr>
                <w:rFonts w:cs="Arial"/>
                <w:iCs/>
                <w:sz w:val="24"/>
                <w:szCs w:val="24"/>
              </w:rPr>
              <w:t>How did you feel during this improvised communication?</w:t>
            </w:r>
          </w:p>
          <w:p w:rsidR="002F0106" w:rsidRDefault="002F0106" w:rsidP="00105B4F">
            <w:pPr>
              <w:pStyle w:val="Normal2"/>
              <w:spacing w:after="0"/>
              <w:jc w:val="both"/>
              <w:rPr>
                <w:rFonts w:cs="Arial"/>
                <w:iCs/>
                <w:sz w:val="24"/>
                <w:szCs w:val="24"/>
              </w:rPr>
            </w:pPr>
            <w:r>
              <w:rPr>
                <w:rFonts w:cs="Arial"/>
                <w:iCs/>
                <w:sz w:val="24"/>
                <w:szCs w:val="24"/>
              </w:rPr>
              <w:t>Did you understand the messages, which your partner was sending you through their baby talk or gibberish?</w:t>
            </w:r>
          </w:p>
          <w:p w:rsidR="002F0106" w:rsidRPr="00D2133F" w:rsidRDefault="002F0106" w:rsidP="00105B4F">
            <w:pPr>
              <w:pStyle w:val="Normal2"/>
              <w:spacing w:after="0"/>
              <w:jc w:val="both"/>
              <w:rPr>
                <w:rFonts w:cs="Arial"/>
                <w:iCs/>
                <w:sz w:val="24"/>
                <w:szCs w:val="24"/>
              </w:rPr>
            </w:pPr>
            <w:r>
              <w:rPr>
                <w:rFonts w:cs="Arial"/>
                <w:iCs/>
                <w:sz w:val="24"/>
                <w:szCs w:val="24"/>
              </w:rPr>
              <w:t>Would you change anything if you had the chance to do the exercise again?</w:t>
            </w:r>
          </w:p>
        </w:tc>
      </w:tr>
      <w:tr w:rsidR="002F0106" w:rsidRPr="00D2133F" w:rsidTr="00105B4F">
        <w:tc>
          <w:tcPr>
            <w:tcW w:w="2196" w:type="dxa"/>
          </w:tcPr>
          <w:p w:rsidR="002F0106" w:rsidRPr="00D2133F" w:rsidRDefault="002F0106" w:rsidP="00105B4F">
            <w:pPr>
              <w:pStyle w:val="Normal2"/>
              <w:spacing w:after="0"/>
              <w:rPr>
                <w:sz w:val="24"/>
                <w:szCs w:val="24"/>
              </w:rPr>
            </w:pPr>
            <w:r w:rsidRPr="00D2133F">
              <w:rPr>
                <w:rFonts w:cs="Cambria"/>
                <w:sz w:val="24"/>
                <w:szCs w:val="24"/>
              </w:rPr>
              <w:t>Minutes and reporting of the evaluation</w:t>
            </w:r>
          </w:p>
        </w:tc>
        <w:tc>
          <w:tcPr>
            <w:tcW w:w="7200" w:type="dxa"/>
          </w:tcPr>
          <w:p w:rsidR="002F0106" w:rsidRPr="00D2133F" w:rsidRDefault="002F0106" w:rsidP="00105B4F">
            <w:pPr>
              <w:pStyle w:val="Normal2"/>
              <w:spacing w:after="0"/>
              <w:jc w:val="both"/>
              <w:rPr>
                <w:rFonts w:cs="Arial"/>
                <w:iCs/>
                <w:sz w:val="24"/>
                <w:szCs w:val="24"/>
              </w:rPr>
            </w:pPr>
            <w:r>
              <w:rPr>
                <w:rFonts w:cs="Arial"/>
                <w:iCs/>
                <w:sz w:val="24"/>
                <w:szCs w:val="24"/>
              </w:rPr>
              <w:t xml:space="preserve">A liberating exercise, which demonstrates how well communication could go on the basis of intonation, strength or loudness of voice, body posture and gestures. </w:t>
            </w:r>
          </w:p>
        </w:tc>
      </w:tr>
    </w:tbl>
    <w:p w:rsidR="002F0106" w:rsidRPr="00664026" w:rsidRDefault="002F0106" w:rsidP="00664026">
      <w:bookmarkStart w:id="16" w:name="_Toc452734633"/>
    </w:p>
    <w:p w:rsidR="002F0106" w:rsidRPr="00664026" w:rsidRDefault="002F0106" w:rsidP="00664026"/>
    <w:p w:rsidR="002F0106" w:rsidRPr="00D2133F" w:rsidRDefault="002F0106" w:rsidP="00DA3C27">
      <w:pPr>
        <w:pStyle w:val="Titre2"/>
        <w:spacing w:before="0" w:after="0"/>
        <w:rPr>
          <w:rFonts w:ascii="Calibri" w:hAnsi="Calibri"/>
        </w:rPr>
      </w:pPr>
      <w:r w:rsidRPr="00D2133F">
        <w:rPr>
          <w:rFonts w:ascii="Calibri" w:hAnsi="Calibri"/>
        </w:rPr>
        <w:t>3.4 Presenting</w:t>
      </w:r>
      <w:bookmarkEnd w:id="16"/>
    </w:p>
    <w:p w:rsidR="002F0106" w:rsidRPr="00D2133F" w:rsidRDefault="002F0106" w:rsidP="00DA3C27">
      <w:pPr>
        <w:spacing w:after="0"/>
        <w:jc w:val="both"/>
        <w:rPr>
          <w:sz w:val="24"/>
          <w:szCs w:val="24"/>
          <w:lang w:val="en-US"/>
        </w:rPr>
      </w:pPr>
      <w:r w:rsidRPr="00D2133F">
        <w:rPr>
          <w:sz w:val="24"/>
          <w:szCs w:val="24"/>
          <w:lang w:val="en-US"/>
        </w:rPr>
        <w:t xml:space="preserve">The purpose of these exercises is to support the participants in finalizing the process of selecting how they would like to present themselves and what they have learnt/built/developed with the help of the drama workshop. </w:t>
      </w:r>
    </w:p>
    <w:p w:rsidR="002F0106" w:rsidRPr="00D2133F" w:rsidRDefault="002F0106" w:rsidP="00DA3C27">
      <w:pPr>
        <w:spacing w:after="0"/>
        <w:jc w:val="both"/>
        <w:rPr>
          <w:sz w:val="24"/>
          <w:szCs w:val="24"/>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956B30">
        <w:tc>
          <w:tcPr>
            <w:tcW w:w="2196" w:type="dxa"/>
            <w:shd w:val="clear" w:color="auto" w:fill="FFFF00"/>
          </w:tcPr>
          <w:p w:rsidR="002F0106" w:rsidRPr="00D2133F" w:rsidRDefault="002F0106" w:rsidP="00DA3C27">
            <w:pPr>
              <w:pStyle w:val="Normal1"/>
              <w:spacing w:after="0"/>
              <w:rPr>
                <w:rFonts w:cs="Arial"/>
                <w:b/>
                <w:bCs/>
                <w:sz w:val="24"/>
                <w:szCs w:val="24"/>
              </w:rPr>
            </w:pPr>
            <w:r w:rsidRPr="00D2133F">
              <w:rPr>
                <w:rFonts w:cs="Arial"/>
                <w:b/>
                <w:bCs/>
                <w:sz w:val="24"/>
                <w:szCs w:val="24"/>
              </w:rPr>
              <w:t>Presented by</w:t>
            </w:r>
          </w:p>
        </w:tc>
        <w:tc>
          <w:tcPr>
            <w:tcW w:w="7200" w:type="dxa"/>
            <w:shd w:val="clear" w:color="auto" w:fill="FFFF00"/>
          </w:tcPr>
          <w:p w:rsidR="002F0106" w:rsidRPr="00D2133F" w:rsidRDefault="002F0106" w:rsidP="00DA3C27">
            <w:pPr>
              <w:pStyle w:val="Normal1"/>
              <w:spacing w:after="0"/>
              <w:rPr>
                <w:rFonts w:cs="Arial"/>
                <w:b/>
                <w:bCs/>
                <w:sz w:val="24"/>
                <w:szCs w:val="24"/>
              </w:rPr>
            </w:pPr>
            <w:r w:rsidRPr="00D2133F">
              <w:rPr>
                <w:rFonts w:cs="Arial"/>
                <w:b/>
                <w:bCs/>
                <w:sz w:val="24"/>
                <w:szCs w:val="24"/>
              </w:rPr>
              <w:t xml:space="preserve"> Dinos Aristidou, UCAN </w:t>
            </w:r>
          </w:p>
        </w:tc>
      </w:tr>
      <w:tr w:rsidR="002F0106" w:rsidRPr="00D2133F" w:rsidTr="00956B30">
        <w:tc>
          <w:tcPr>
            <w:tcW w:w="2196" w:type="dxa"/>
          </w:tcPr>
          <w:p w:rsidR="002F0106" w:rsidRPr="00D2133F" w:rsidRDefault="002F0106" w:rsidP="00DA3C27">
            <w:pPr>
              <w:pStyle w:val="Normal1"/>
              <w:spacing w:after="0"/>
              <w:rPr>
                <w:rFonts w:cs="Arial"/>
                <w:sz w:val="24"/>
                <w:szCs w:val="24"/>
              </w:rPr>
            </w:pPr>
            <w:r w:rsidRPr="00D2133F">
              <w:rPr>
                <w:rFonts w:cs="Arial"/>
                <w:sz w:val="24"/>
                <w:szCs w:val="24"/>
              </w:rPr>
              <w:t>Title of the exercise</w:t>
            </w:r>
          </w:p>
        </w:tc>
        <w:tc>
          <w:tcPr>
            <w:tcW w:w="7200" w:type="dxa"/>
          </w:tcPr>
          <w:p w:rsidR="002F0106" w:rsidRPr="00D2133F" w:rsidRDefault="002F0106" w:rsidP="00DA3C27">
            <w:pPr>
              <w:pStyle w:val="Normal1"/>
              <w:spacing w:after="0"/>
              <w:rPr>
                <w:rFonts w:cs="Arial"/>
                <w:sz w:val="24"/>
                <w:szCs w:val="24"/>
              </w:rPr>
            </w:pPr>
            <w:r w:rsidRPr="00D2133F">
              <w:rPr>
                <w:rFonts w:cs="Arial"/>
                <w:sz w:val="24"/>
                <w:szCs w:val="24"/>
              </w:rPr>
              <w:t>The paper storm</w:t>
            </w:r>
          </w:p>
        </w:tc>
      </w:tr>
      <w:tr w:rsidR="002F0106" w:rsidRPr="00D2133F" w:rsidTr="00956B30">
        <w:tc>
          <w:tcPr>
            <w:tcW w:w="2196" w:type="dxa"/>
          </w:tcPr>
          <w:p w:rsidR="002F0106" w:rsidRPr="00D2133F" w:rsidRDefault="002F0106" w:rsidP="00DA3C27">
            <w:pPr>
              <w:pStyle w:val="Normal1"/>
              <w:spacing w:after="0"/>
              <w:rPr>
                <w:rFonts w:cs="Arial"/>
                <w:sz w:val="24"/>
                <w:szCs w:val="24"/>
              </w:rPr>
            </w:pPr>
            <w:r w:rsidRPr="00D2133F">
              <w:rPr>
                <w:rFonts w:cs="Arial"/>
                <w:sz w:val="24"/>
                <w:szCs w:val="24"/>
              </w:rPr>
              <w:t>Running time</w:t>
            </w:r>
          </w:p>
        </w:tc>
        <w:tc>
          <w:tcPr>
            <w:tcW w:w="7200" w:type="dxa"/>
          </w:tcPr>
          <w:p w:rsidR="002F0106" w:rsidRPr="00D2133F" w:rsidRDefault="002F0106" w:rsidP="00DA3C27">
            <w:pPr>
              <w:pStyle w:val="Normal1"/>
              <w:spacing w:after="0"/>
              <w:rPr>
                <w:rFonts w:cs="Arial"/>
                <w:sz w:val="24"/>
                <w:szCs w:val="24"/>
              </w:rPr>
            </w:pPr>
            <w:r w:rsidRPr="00D2133F">
              <w:rPr>
                <w:rFonts w:cs="Arial"/>
                <w:sz w:val="24"/>
                <w:szCs w:val="24"/>
              </w:rPr>
              <w:t>10 minutes</w:t>
            </w:r>
          </w:p>
        </w:tc>
      </w:tr>
      <w:tr w:rsidR="002F0106" w:rsidRPr="00D2133F" w:rsidTr="00956B30">
        <w:tc>
          <w:tcPr>
            <w:tcW w:w="2196" w:type="dxa"/>
          </w:tcPr>
          <w:p w:rsidR="002F0106" w:rsidRPr="00D2133F" w:rsidRDefault="002F0106" w:rsidP="00DA3C27">
            <w:pPr>
              <w:pStyle w:val="Normal1"/>
              <w:spacing w:after="0"/>
              <w:rPr>
                <w:rFonts w:cs="Arial"/>
                <w:sz w:val="24"/>
                <w:szCs w:val="24"/>
              </w:rPr>
            </w:pPr>
            <w:r w:rsidRPr="00D2133F">
              <w:rPr>
                <w:rFonts w:cs="Arial"/>
                <w:sz w:val="24"/>
                <w:szCs w:val="24"/>
              </w:rPr>
              <w:t>Learning objectives</w:t>
            </w:r>
          </w:p>
        </w:tc>
        <w:tc>
          <w:tcPr>
            <w:tcW w:w="7200" w:type="dxa"/>
          </w:tcPr>
          <w:p w:rsidR="002F0106" w:rsidRPr="00D2133F" w:rsidRDefault="002F0106" w:rsidP="001E66E6">
            <w:pPr>
              <w:pStyle w:val="Normal1"/>
              <w:spacing w:after="0"/>
              <w:jc w:val="both"/>
              <w:rPr>
                <w:rFonts w:cs="Arial"/>
                <w:sz w:val="24"/>
                <w:szCs w:val="24"/>
              </w:rPr>
            </w:pPr>
            <w:r w:rsidRPr="00D2133F">
              <w:rPr>
                <w:rFonts w:cs="Arial"/>
                <w:sz w:val="24"/>
                <w:szCs w:val="24"/>
              </w:rPr>
              <w:t>The use of voice and sound to create atmosphere and experience places and situations</w:t>
            </w:r>
            <w:r>
              <w:rPr>
                <w:rFonts w:cs="Arial"/>
                <w:sz w:val="24"/>
                <w:szCs w:val="24"/>
              </w:rPr>
              <w:t xml:space="preserve">. </w:t>
            </w:r>
            <w:r w:rsidRPr="00D2133F">
              <w:rPr>
                <w:rFonts w:cs="Arial"/>
                <w:sz w:val="24"/>
                <w:szCs w:val="24"/>
              </w:rPr>
              <w:t>To develop listening skills</w:t>
            </w:r>
            <w:r>
              <w:rPr>
                <w:rFonts w:cs="Arial"/>
                <w:sz w:val="24"/>
                <w:szCs w:val="24"/>
              </w:rPr>
              <w:t xml:space="preserve">. </w:t>
            </w:r>
            <w:r w:rsidRPr="00D2133F">
              <w:rPr>
                <w:rFonts w:cs="Arial"/>
                <w:sz w:val="24"/>
                <w:szCs w:val="24"/>
              </w:rPr>
              <w:t>To develop collaboration through listening</w:t>
            </w:r>
            <w:r>
              <w:rPr>
                <w:rFonts w:cs="Arial"/>
                <w:sz w:val="24"/>
                <w:szCs w:val="24"/>
              </w:rPr>
              <w:t>. T</w:t>
            </w:r>
            <w:r w:rsidRPr="00D2133F">
              <w:rPr>
                <w:rFonts w:cs="Arial"/>
                <w:sz w:val="24"/>
                <w:szCs w:val="24"/>
              </w:rPr>
              <w:t>o present a storm</w:t>
            </w:r>
            <w:r>
              <w:rPr>
                <w:rFonts w:cs="Arial"/>
                <w:sz w:val="24"/>
                <w:szCs w:val="24"/>
              </w:rPr>
              <w:t>.</w:t>
            </w:r>
          </w:p>
        </w:tc>
      </w:tr>
      <w:tr w:rsidR="002F0106" w:rsidRPr="00D2133F" w:rsidTr="00956B30">
        <w:tc>
          <w:tcPr>
            <w:tcW w:w="2196" w:type="dxa"/>
          </w:tcPr>
          <w:p w:rsidR="002F0106" w:rsidRPr="00D2133F" w:rsidRDefault="002F0106" w:rsidP="00DA3C27">
            <w:pPr>
              <w:pStyle w:val="Normal1"/>
              <w:spacing w:after="0"/>
              <w:rPr>
                <w:rFonts w:cs="Arial"/>
                <w:sz w:val="24"/>
                <w:szCs w:val="24"/>
              </w:rPr>
            </w:pPr>
            <w:r w:rsidRPr="00D2133F">
              <w:rPr>
                <w:rFonts w:cs="Arial"/>
                <w:sz w:val="24"/>
                <w:szCs w:val="24"/>
              </w:rPr>
              <w:t>Materials (if necessary)</w:t>
            </w:r>
          </w:p>
        </w:tc>
        <w:tc>
          <w:tcPr>
            <w:tcW w:w="7200" w:type="dxa"/>
          </w:tcPr>
          <w:p w:rsidR="002F0106" w:rsidRPr="00D2133F" w:rsidRDefault="002F0106" w:rsidP="001E66E6">
            <w:pPr>
              <w:pStyle w:val="Normal1"/>
              <w:spacing w:after="0"/>
              <w:jc w:val="both"/>
              <w:rPr>
                <w:rFonts w:cs="Arial"/>
                <w:sz w:val="24"/>
                <w:szCs w:val="24"/>
              </w:rPr>
            </w:pPr>
            <w:r w:rsidRPr="00D2133F">
              <w:rPr>
                <w:rFonts w:cs="Arial"/>
                <w:sz w:val="24"/>
                <w:szCs w:val="24"/>
              </w:rPr>
              <w:t>Each participant needs a large sheet of newspaper.</w:t>
            </w:r>
          </w:p>
        </w:tc>
      </w:tr>
      <w:tr w:rsidR="002F0106" w:rsidRPr="00D2133F" w:rsidTr="00956B30">
        <w:tc>
          <w:tcPr>
            <w:tcW w:w="2196" w:type="dxa"/>
          </w:tcPr>
          <w:p w:rsidR="002F0106" w:rsidRPr="00D2133F" w:rsidRDefault="002F0106" w:rsidP="00DA3C27">
            <w:pPr>
              <w:pStyle w:val="Normal1"/>
              <w:spacing w:after="0"/>
              <w:rPr>
                <w:rFonts w:cs="Arial"/>
                <w:sz w:val="24"/>
                <w:szCs w:val="24"/>
              </w:rPr>
            </w:pPr>
            <w:r w:rsidRPr="00D2133F">
              <w:rPr>
                <w:rFonts w:cs="Arial"/>
                <w:sz w:val="24"/>
                <w:szCs w:val="24"/>
              </w:rPr>
              <w:t>Implementation of the exercise</w:t>
            </w:r>
          </w:p>
          <w:p w:rsidR="002F0106" w:rsidRPr="00D2133F" w:rsidRDefault="002F0106" w:rsidP="00DA3C27">
            <w:pPr>
              <w:pStyle w:val="Normal1"/>
              <w:spacing w:after="0"/>
              <w:rPr>
                <w:rFonts w:cs="Arial"/>
                <w:sz w:val="24"/>
                <w:szCs w:val="24"/>
              </w:rPr>
            </w:pPr>
          </w:p>
        </w:tc>
        <w:tc>
          <w:tcPr>
            <w:tcW w:w="7200" w:type="dxa"/>
          </w:tcPr>
          <w:p w:rsidR="002F0106" w:rsidRPr="00D2133F" w:rsidRDefault="002F0106" w:rsidP="001E66E6">
            <w:pPr>
              <w:pStyle w:val="Normal1"/>
              <w:spacing w:after="0"/>
              <w:jc w:val="both"/>
              <w:rPr>
                <w:rFonts w:cs="Arial"/>
                <w:sz w:val="24"/>
                <w:szCs w:val="24"/>
              </w:rPr>
            </w:pPr>
            <w:r w:rsidRPr="00D2133F">
              <w:rPr>
                <w:rFonts w:cs="Arial"/>
                <w:sz w:val="24"/>
                <w:szCs w:val="24"/>
              </w:rPr>
              <w:t>Participants stand in a circle. Each holds a large sheet of newspaper vertically, so that the longest side is facing down.</w:t>
            </w:r>
          </w:p>
          <w:p w:rsidR="002F0106" w:rsidRPr="00D2133F" w:rsidRDefault="002F0106" w:rsidP="001E66E6">
            <w:pPr>
              <w:pStyle w:val="Normal1"/>
              <w:spacing w:after="0"/>
              <w:jc w:val="both"/>
              <w:rPr>
                <w:rFonts w:cs="Arial"/>
                <w:sz w:val="24"/>
                <w:szCs w:val="24"/>
              </w:rPr>
            </w:pPr>
            <w:r w:rsidRPr="00D2133F">
              <w:rPr>
                <w:rFonts w:cs="Arial"/>
                <w:sz w:val="24"/>
                <w:szCs w:val="24"/>
              </w:rPr>
              <w:t>The facilitator explains that they will all be creating a violent rain storm that will begin gently, with just a breeze, then develop into a few raindrops falling on the leaves and then into a violent rainstorm before settling into gentle rain and finally silence.</w:t>
            </w:r>
          </w:p>
          <w:p w:rsidR="002F0106" w:rsidRPr="00D2133F" w:rsidRDefault="002F0106" w:rsidP="001E66E6">
            <w:pPr>
              <w:pStyle w:val="Normal1"/>
              <w:spacing w:after="0"/>
              <w:jc w:val="both"/>
              <w:rPr>
                <w:rFonts w:cs="Arial"/>
                <w:sz w:val="24"/>
                <w:szCs w:val="24"/>
              </w:rPr>
            </w:pPr>
            <w:r w:rsidRPr="00D2133F">
              <w:rPr>
                <w:rFonts w:cs="Arial"/>
                <w:sz w:val="24"/>
                <w:szCs w:val="24"/>
              </w:rPr>
              <w:t>The group has to listen carefully, build up to the rainstorm and then bring it to a silent close.</w:t>
            </w:r>
            <w:r>
              <w:rPr>
                <w:rFonts w:cs="Arial"/>
                <w:sz w:val="24"/>
                <w:szCs w:val="24"/>
              </w:rPr>
              <w:t xml:space="preserve"> The f</w:t>
            </w:r>
            <w:r w:rsidRPr="00D2133F">
              <w:rPr>
                <w:rFonts w:cs="Arial"/>
                <w:sz w:val="24"/>
                <w:szCs w:val="24"/>
              </w:rPr>
              <w:t>acilitator asks the participants to imagine they are sitting somewhere inside.</w:t>
            </w:r>
          </w:p>
          <w:p w:rsidR="002F0106" w:rsidRPr="00D2133F" w:rsidRDefault="002F0106" w:rsidP="001E66E6">
            <w:pPr>
              <w:pStyle w:val="Normal1"/>
              <w:spacing w:after="0"/>
              <w:jc w:val="both"/>
              <w:rPr>
                <w:rFonts w:cs="Arial"/>
                <w:sz w:val="24"/>
                <w:szCs w:val="24"/>
              </w:rPr>
            </w:pPr>
            <w:r w:rsidRPr="00D2133F">
              <w:rPr>
                <w:rFonts w:cs="Arial"/>
                <w:sz w:val="24"/>
                <w:szCs w:val="24"/>
              </w:rPr>
              <w:t>Silence. Then the facilitator begins. By moving paper gently. The group slowly takes over, using the paper to create the sound of rain by tapping, scrunching, rubbing the paper. Continue until group brings it back to silence.</w:t>
            </w:r>
          </w:p>
        </w:tc>
      </w:tr>
      <w:tr w:rsidR="002F0106" w:rsidRPr="00D2133F" w:rsidTr="00956B30">
        <w:tc>
          <w:tcPr>
            <w:tcW w:w="2196" w:type="dxa"/>
          </w:tcPr>
          <w:p w:rsidR="002F0106" w:rsidRPr="00D2133F" w:rsidRDefault="002F0106" w:rsidP="00DA3C27">
            <w:pPr>
              <w:pStyle w:val="Normal1"/>
              <w:spacing w:after="0"/>
              <w:rPr>
                <w:rFonts w:cs="Arial"/>
                <w:sz w:val="24"/>
                <w:szCs w:val="24"/>
              </w:rPr>
            </w:pPr>
            <w:r w:rsidRPr="00D2133F">
              <w:rPr>
                <w:rFonts w:cs="Arial"/>
                <w:sz w:val="24"/>
                <w:szCs w:val="24"/>
              </w:rPr>
              <w:t xml:space="preserve">Evaluation </w:t>
            </w:r>
          </w:p>
        </w:tc>
        <w:tc>
          <w:tcPr>
            <w:tcW w:w="7200" w:type="dxa"/>
          </w:tcPr>
          <w:p w:rsidR="002F0106" w:rsidRPr="00D2133F" w:rsidRDefault="002F0106" w:rsidP="001E66E6">
            <w:pPr>
              <w:pStyle w:val="Normal1"/>
              <w:spacing w:after="0"/>
              <w:jc w:val="both"/>
              <w:rPr>
                <w:rFonts w:cs="Arial"/>
                <w:sz w:val="24"/>
                <w:szCs w:val="24"/>
              </w:rPr>
            </w:pPr>
            <w:r w:rsidRPr="00D2133F">
              <w:rPr>
                <w:rFonts w:cs="Arial"/>
                <w:sz w:val="24"/>
                <w:szCs w:val="24"/>
              </w:rPr>
              <w:t>How did that feel?</w:t>
            </w:r>
          </w:p>
          <w:p w:rsidR="002F0106" w:rsidRPr="00D2133F" w:rsidRDefault="002F0106" w:rsidP="001E66E6">
            <w:pPr>
              <w:pStyle w:val="Normal1"/>
              <w:spacing w:after="0"/>
              <w:jc w:val="both"/>
              <w:rPr>
                <w:rFonts w:cs="Arial"/>
                <w:sz w:val="24"/>
                <w:szCs w:val="24"/>
              </w:rPr>
            </w:pPr>
            <w:r w:rsidRPr="00D2133F">
              <w:rPr>
                <w:rFonts w:cs="Arial"/>
                <w:sz w:val="24"/>
                <w:szCs w:val="24"/>
              </w:rPr>
              <w:t>How do you create atmosphere using sound and objects?</w:t>
            </w:r>
          </w:p>
          <w:p w:rsidR="002F0106" w:rsidRPr="00D2133F" w:rsidRDefault="002F0106" w:rsidP="001E66E6">
            <w:pPr>
              <w:pStyle w:val="Normal1"/>
              <w:spacing w:after="0"/>
              <w:jc w:val="both"/>
              <w:rPr>
                <w:rFonts w:cs="Arial"/>
                <w:sz w:val="24"/>
                <w:szCs w:val="24"/>
              </w:rPr>
            </w:pPr>
            <w:r w:rsidRPr="00D2133F">
              <w:rPr>
                <w:rFonts w:cs="Arial"/>
                <w:sz w:val="24"/>
                <w:szCs w:val="24"/>
              </w:rPr>
              <w:t>How did you work together as a group</w:t>
            </w:r>
          </w:p>
        </w:tc>
      </w:tr>
      <w:tr w:rsidR="002F0106" w:rsidRPr="00D2133F" w:rsidTr="00956B30">
        <w:tc>
          <w:tcPr>
            <w:tcW w:w="2196" w:type="dxa"/>
          </w:tcPr>
          <w:p w:rsidR="002F0106" w:rsidRPr="00D2133F" w:rsidRDefault="002F0106" w:rsidP="00DA3C27">
            <w:pPr>
              <w:pStyle w:val="Normal1"/>
              <w:spacing w:after="0"/>
              <w:rPr>
                <w:rFonts w:cs="Arial"/>
                <w:sz w:val="24"/>
                <w:szCs w:val="24"/>
              </w:rPr>
            </w:pPr>
            <w:r w:rsidRPr="00D2133F">
              <w:rPr>
                <w:rFonts w:cs="Arial"/>
                <w:sz w:val="24"/>
                <w:szCs w:val="24"/>
              </w:rPr>
              <w:t>Minutes and reporting of the evaluation</w:t>
            </w:r>
          </w:p>
        </w:tc>
        <w:tc>
          <w:tcPr>
            <w:tcW w:w="7200" w:type="dxa"/>
          </w:tcPr>
          <w:p w:rsidR="002F0106" w:rsidRPr="00D2133F" w:rsidRDefault="002F0106" w:rsidP="001E66E6">
            <w:pPr>
              <w:pStyle w:val="Normal1"/>
              <w:spacing w:after="0"/>
              <w:jc w:val="both"/>
              <w:rPr>
                <w:rFonts w:cs="Arial"/>
                <w:sz w:val="24"/>
                <w:szCs w:val="24"/>
              </w:rPr>
            </w:pPr>
            <w:r w:rsidRPr="00D2133F">
              <w:rPr>
                <w:rFonts w:cs="Arial"/>
                <w:sz w:val="24"/>
                <w:szCs w:val="24"/>
              </w:rPr>
              <w:t>This exercise is about collaboration created through listening and working together, almost like an orchestra, complementing, initiating and developing each other’s contribution. It also builds concentration and focus.</w:t>
            </w:r>
          </w:p>
        </w:tc>
      </w:tr>
    </w:tbl>
    <w:p w:rsidR="002F0106" w:rsidRDefault="002F0106" w:rsidP="00DA3C27">
      <w:pPr>
        <w:spacing w:after="0"/>
        <w:jc w:val="both"/>
        <w:rPr>
          <w:sz w:val="24"/>
          <w:szCs w:val="24"/>
          <w:lang w:val="en-US"/>
        </w:rPr>
      </w:pPr>
    </w:p>
    <w:p w:rsidR="002F0106" w:rsidRDefault="002F0106" w:rsidP="00DA3C27">
      <w:pPr>
        <w:spacing w:after="0"/>
        <w:jc w:val="both"/>
        <w:rPr>
          <w:sz w:val="24"/>
          <w:szCs w:val="24"/>
          <w:lang w:val="en-US"/>
        </w:rPr>
      </w:pPr>
    </w:p>
    <w:p w:rsidR="002F0106" w:rsidRPr="00D2133F" w:rsidRDefault="002F0106" w:rsidP="00DA3C27">
      <w:pPr>
        <w:spacing w:after="0"/>
        <w:jc w:val="both"/>
        <w:rPr>
          <w:sz w:val="24"/>
          <w:szCs w:val="24"/>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956B30">
        <w:tc>
          <w:tcPr>
            <w:tcW w:w="2196" w:type="dxa"/>
            <w:shd w:val="clear" w:color="auto" w:fill="FFFF00"/>
          </w:tcPr>
          <w:p w:rsidR="002F0106" w:rsidRPr="00D2133F" w:rsidRDefault="002F0106" w:rsidP="00DA3C27">
            <w:pPr>
              <w:pStyle w:val="Normal2"/>
              <w:spacing w:after="0"/>
              <w:rPr>
                <w:b/>
                <w:bCs/>
                <w:sz w:val="24"/>
                <w:szCs w:val="24"/>
              </w:rPr>
            </w:pPr>
            <w:r w:rsidRPr="00D2133F">
              <w:rPr>
                <w:rFonts w:cs="Arial"/>
                <w:b/>
                <w:bCs/>
                <w:sz w:val="24"/>
                <w:szCs w:val="24"/>
              </w:rPr>
              <w:t>Presented by</w:t>
            </w:r>
          </w:p>
        </w:tc>
        <w:tc>
          <w:tcPr>
            <w:tcW w:w="7200" w:type="dxa"/>
            <w:shd w:val="clear" w:color="auto" w:fill="FFFF00"/>
          </w:tcPr>
          <w:p w:rsidR="002F0106" w:rsidRPr="00D2133F" w:rsidRDefault="002F0106" w:rsidP="00DA3C27">
            <w:pPr>
              <w:pStyle w:val="Normal2"/>
              <w:spacing w:after="0"/>
              <w:rPr>
                <w:b/>
                <w:bCs/>
                <w:sz w:val="24"/>
                <w:szCs w:val="24"/>
              </w:rPr>
            </w:pPr>
            <w:r w:rsidRPr="00D2133F">
              <w:rPr>
                <w:b/>
                <w:bCs/>
                <w:sz w:val="24"/>
                <w:szCs w:val="24"/>
              </w:rPr>
              <w:t>Mared Jarman and Megan John, UCAN</w:t>
            </w:r>
          </w:p>
        </w:tc>
      </w:tr>
      <w:tr w:rsidR="002F0106" w:rsidRPr="00D2133F" w:rsidTr="00956B30">
        <w:tc>
          <w:tcPr>
            <w:tcW w:w="2196" w:type="dxa"/>
          </w:tcPr>
          <w:p w:rsidR="002F0106" w:rsidRPr="00D2133F" w:rsidRDefault="002F0106" w:rsidP="00DA3C27">
            <w:pPr>
              <w:pStyle w:val="Normal2"/>
              <w:spacing w:after="0"/>
              <w:rPr>
                <w:sz w:val="24"/>
                <w:szCs w:val="24"/>
              </w:rPr>
            </w:pPr>
            <w:r w:rsidRPr="00D2133F">
              <w:rPr>
                <w:rFonts w:cs="Cambria"/>
                <w:sz w:val="24"/>
                <w:szCs w:val="24"/>
              </w:rPr>
              <w:t>Title of the exercise</w:t>
            </w:r>
          </w:p>
        </w:tc>
        <w:tc>
          <w:tcPr>
            <w:tcW w:w="7200" w:type="dxa"/>
          </w:tcPr>
          <w:p w:rsidR="002F0106" w:rsidRPr="00D2133F" w:rsidRDefault="002F0106" w:rsidP="00DA3C27">
            <w:pPr>
              <w:pStyle w:val="Normal2"/>
              <w:spacing w:after="0"/>
              <w:rPr>
                <w:sz w:val="24"/>
                <w:szCs w:val="24"/>
              </w:rPr>
            </w:pPr>
            <w:r w:rsidRPr="00D2133F">
              <w:rPr>
                <w:sz w:val="24"/>
                <w:szCs w:val="24"/>
              </w:rPr>
              <w:t>Kumala Vista</w:t>
            </w:r>
          </w:p>
        </w:tc>
      </w:tr>
      <w:tr w:rsidR="002F0106" w:rsidRPr="00D2133F" w:rsidTr="00956B30">
        <w:tc>
          <w:tcPr>
            <w:tcW w:w="2196" w:type="dxa"/>
          </w:tcPr>
          <w:p w:rsidR="002F0106" w:rsidRPr="00D2133F" w:rsidRDefault="002F0106" w:rsidP="00DA3C27">
            <w:pPr>
              <w:pStyle w:val="Normal2"/>
              <w:spacing w:after="0"/>
              <w:rPr>
                <w:sz w:val="24"/>
                <w:szCs w:val="24"/>
              </w:rPr>
            </w:pPr>
            <w:r w:rsidRPr="00D2133F">
              <w:rPr>
                <w:rFonts w:cs="Cambria"/>
                <w:sz w:val="24"/>
                <w:szCs w:val="24"/>
              </w:rPr>
              <w:t>Running time</w:t>
            </w:r>
          </w:p>
        </w:tc>
        <w:tc>
          <w:tcPr>
            <w:tcW w:w="7200" w:type="dxa"/>
          </w:tcPr>
          <w:p w:rsidR="002F0106" w:rsidRPr="00D2133F" w:rsidRDefault="002F0106" w:rsidP="00DA3C27">
            <w:pPr>
              <w:pStyle w:val="Normal2"/>
              <w:spacing w:after="0"/>
              <w:rPr>
                <w:sz w:val="24"/>
                <w:szCs w:val="24"/>
              </w:rPr>
            </w:pPr>
            <w:r w:rsidRPr="00D2133F">
              <w:rPr>
                <w:rFonts w:cs="Cambria"/>
                <w:sz w:val="24"/>
                <w:szCs w:val="24"/>
              </w:rPr>
              <w:t>15-20 minutes</w:t>
            </w:r>
          </w:p>
        </w:tc>
      </w:tr>
      <w:tr w:rsidR="002F0106" w:rsidRPr="00D2133F" w:rsidTr="00956B30">
        <w:tc>
          <w:tcPr>
            <w:tcW w:w="2196" w:type="dxa"/>
          </w:tcPr>
          <w:p w:rsidR="002F0106" w:rsidRPr="00D2133F" w:rsidRDefault="002F0106" w:rsidP="00DA3C27">
            <w:pPr>
              <w:pStyle w:val="Normal2"/>
              <w:spacing w:after="0"/>
              <w:rPr>
                <w:sz w:val="24"/>
                <w:szCs w:val="24"/>
              </w:rPr>
            </w:pPr>
            <w:r w:rsidRPr="00D2133F">
              <w:rPr>
                <w:rFonts w:cs="Cambria"/>
                <w:sz w:val="24"/>
                <w:szCs w:val="24"/>
              </w:rPr>
              <w:t>Learning objectives</w:t>
            </w:r>
          </w:p>
        </w:tc>
        <w:tc>
          <w:tcPr>
            <w:tcW w:w="7200" w:type="dxa"/>
          </w:tcPr>
          <w:p w:rsidR="002F0106" w:rsidRPr="00D2133F" w:rsidRDefault="002F0106" w:rsidP="001E66E6">
            <w:pPr>
              <w:pStyle w:val="Normal2"/>
              <w:spacing w:after="0"/>
              <w:jc w:val="both"/>
              <w:rPr>
                <w:rFonts w:cs="Cambria"/>
                <w:sz w:val="24"/>
                <w:szCs w:val="24"/>
              </w:rPr>
            </w:pPr>
            <w:r w:rsidRPr="00D2133F">
              <w:rPr>
                <w:rFonts w:cs="Cambria"/>
                <w:sz w:val="24"/>
                <w:szCs w:val="24"/>
              </w:rPr>
              <w:t xml:space="preserve">Listening to each other and working as a group. </w:t>
            </w:r>
          </w:p>
          <w:p w:rsidR="002F0106" w:rsidRPr="00D2133F" w:rsidRDefault="002F0106" w:rsidP="001E66E6">
            <w:pPr>
              <w:pStyle w:val="Normal2"/>
              <w:spacing w:after="0"/>
              <w:jc w:val="both"/>
              <w:rPr>
                <w:rFonts w:cs="Cambria"/>
                <w:sz w:val="24"/>
                <w:szCs w:val="24"/>
              </w:rPr>
            </w:pPr>
            <w:r w:rsidRPr="00D2133F">
              <w:rPr>
                <w:rFonts w:cs="Cambria"/>
                <w:sz w:val="24"/>
                <w:szCs w:val="24"/>
              </w:rPr>
              <w:t xml:space="preserve">Developing listening, communication and coordination skills. </w:t>
            </w:r>
          </w:p>
          <w:p w:rsidR="002F0106" w:rsidRPr="00D2133F" w:rsidRDefault="002F0106" w:rsidP="001E66E6">
            <w:pPr>
              <w:pStyle w:val="Normal2"/>
              <w:spacing w:after="0"/>
              <w:jc w:val="both"/>
              <w:rPr>
                <w:rFonts w:cs="Cambria"/>
                <w:sz w:val="24"/>
                <w:szCs w:val="24"/>
              </w:rPr>
            </w:pPr>
            <w:r w:rsidRPr="00D2133F">
              <w:rPr>
                <w:rFonts w:cs="Cambria"/>
                <w:sz w:val="24"/>
                <w:szCs w:val="24"/>
              </w:rPr>
              <w:t xml:space="preserve">Warm up the voice and learning a new song. </w:t>
            </w:r>
          </w:p>
        </w:tc>
      </w:tr>
      <w:tr w:rsidR="002F0106" w:rsidRPr="00D2133F" w:rsidTr="00956B30">
        <w:tc>
          <w:tcPr>
            <w:tcW w:w="2196" w:type="dxa"/>
          </w:tcPr>
          <w:p w:rsidR="002F0106" w:rsidRPr="00D2133F" w:rsidRDefault="002F0106" w:rsidP="00DA3C27">
            <w:pPr>
              <w:pStyle w:val="Normal2"/>
              <w:spacing w:after="0"/>
              <w:rPr>
                <w:sz w:val="24"/>
                <w:szCs w:val="24"/>
              </w:rPr>
            </w:pPr>
            <w:r w:rsidRPr="00D2133F">
              <w:rPr>
                <w:rFonts w:cs="Cambria"/>
                <w:sz w:val="24"/>
                <w:szCs w:val="24"/>
              </w:rPr>
              <w:t>Materials (if necessary)</w:t>
            </w:r>
          </w:p>
        </w:tc>
        <w:tc>
          <w:tcPr>
            <w:tcW w:w="7200" w:type="dxa"/>
          </w:tcPr>
          <w:p w:rsidR="002F0106" w:rsidRPr="00D2133F" w:rsidRDefault="002F0106" w:rsidP="001E66E6">
            <w:pPr>
              <w:pStyle w:val="Normal2"/>
              <w:spacing w:after="0"/>
              <w:jc w:val="both"/>
              <w:rPr>
                <w:sz w:val="24"/>
                <w:szCs w:val="24"/>
              </w:rPr>
            </w:pPr>
            <w:r w:rsidRPr="00D2133F">
              <w:rPr>
                <w:rFonts w:cs="Cambria"/>
                <w:sz w:val="24"/>
                <w:szCs w:val="24"/>
              </w:rPr>
              <w:t>None</w:t>
            </w:r>
          </w:p>
        </w:tc>
      </w:tr>
      <w:tr w:rsidR="002F0106" w:rsidRPr="00D2133F" w:rsidTr="00956B30">
        <w:tc>
          <w:tcPr>
            <w:tcW w:w="2196" w:type="dxa"/>
          </w:tcPr>
          <w:p w:rsidR="002F0106" w:rsidRPr="00D2133F" w:rsidRDefault="002F0106" w:rsidP="00DA3C27">
            <w:pPr>
              <w:pStyle w:val="Normal2"/>
              <w:spacing w:after="0"/>
              <w:rPr>
                <w:sz w:val="24"/>
                <w:szCs w:val="24"/>
              </w:rPr>
            </w:pPr>
            <w:r w:rsidRPr="00D2133F">
              <w:rPr>
                <w:rFonts w:cs="Cambria"/>
                <w:sz w:val="24"/>
                <w:szCs w:val="24"/>
              </w:rPr>
              <w:t>Implementation of the exercise</w:t>
            </w:r>
          </w:p>
          <w:p w:rsidR="002F0106" w:rsidRPr="00D2133F" w:rsidRDefault="002F0106" w:rsidP="00DA3C27">
            <w:pPr>
              <w:pStyle w:val="Normal2"/>
              <w:spacing w:after="0"/>
              <w:rPr>
                <w:sz w:val="24"/>
                <w:szCs w:val="24"/>
              </w:rPr>
            </w:pPr>
          </w:p>
        </w:tc>
        <w:tc>
          <w:tcPr>
            <w:tcW w:w="7200" w:type="dxa"/>
          </w:tcPr>
          <w:p w:rsidR="002F0106" w:rsidRPr="00D2133F" w:rsidRDefault="002F0106" w:rsidP="001E66E6">
            <w:pPr>
              <w:pStyle w:val="Normal2"/>
              <w:spacing w:after="0"/>
              <w:jc w:val="both"/>
              <w:rPr>
                <w:sz w:val="24"/>
                <w:szCs w:val="24"/>
              </w:rPr>
            </w:pPr>
            <w:r w:rsidRPr="00D2133F">
              <w:rPr>
                <w:sz w:val="24"/>
                <w:szCs w:val="24"/>
              </w:rPr>
              <w:t xml:space="preserve">In a big group the leader stands in the centre of the circle and begins a rhythm that the whole group should copy. </w:t>
            </w:r>
          </w:p>
          <w:p w:rsidR="002F0106" w:rsidRPr="00D2133F" w:rsidRDefault="002F0106" w:rsidP="001E66E6">
            <w:pPr>
              <w:pStyle w:val="Normal2"/>
              <w:spacing w:after="0"/>
              <w:jc w:val="both"/>
              <w:rPr>
                <w:sz w:val="24"/>
                <w:szCs w:val="24"/>
              </w:rPr>
            </w:pPr>
            <w:r w:rsidRPr="00D2133F">
              <w:rPr>
                <w:sz w:val="24"/>
                <w:szCs w:val="24"/>
              </w:rPr>
              <w:t>The rhythm is a clap of the hands and a slap on the knees continuously.</w:t>
            </w:r>
          </w:p>
          <w:p w:rsidR="002F0106" w:rsidRPr="00D2133F" w:rsidRDefault="002F0106" w:rsidP="001E66E6">
            <w:pPr>
              <w:pStyle w:val="Normal2"/>
              <w:spacing w:after="0"/>
              <w:jc w:val="both"/>
              <w:rPr>
                <w:sz w:val="24"/>
                <w:szCs w:val="24"/>
              </w:rPr>
            </w:pPr>
            <w:r w:rsidRPr="00D2133F">
              <w:rPr>
                <w:sz w:val="24"/>
                <w:szCs w:val="24"/>
              </w:rPr>
              <w:t xml:space="preserve">Once the group has picked up the rhythm the leader instructs the group to repeat the lyrics. The leader can change the speed or volume of song and continue to repeat the song until they are confident that the group is familiar with the song. </w:t>
            </w:r>
          </w:p>
          <w:p w:rsidR="002F0106" w:rsidRPr="00D2133F" w:rsidRDefault="002F0106" w:rsidP="001E66E6">
            <w:pPr>
              <w:pStyle w:val="Normal2"/>
              <w:spacing w:after="0"/>
              <w:jc w:val="both"/>
              <w:rPr>
                <w:sz w:val="24"/>
                <w:szCs w:val="24"/>
              </w:rPr>
            </w:pPr>
            <w:r w:rsidRPr="00D2133F">
              <w:rPr>
                <w:sz w:val="24"/>
                <w:szCs w:val="24"/>
              </w:rPr>
              <w:t xml:space="preserve">The group is then divided in to two groups A and B. At this point the leader will join one group and it will be the groups’ job to sing and echo each other. The leader instructs group A to begin and group B to repeat the lyrics.  </w:t>
            </w:r>
          </w:p>
          <w:p w:rsidR="002F0106" w:rsidRPr="00D2133F" w:rsidRDefault="002F0106" w:rsidP="001E66E6">
            <w:pPr>
              <w:pStyle w:val="Normal2"/>
              <w:spacing w:after="0"/>
              <w:jc w:val="both"/>
              <w:rPr>
                <w:sz w:val="24"/>
                <w:szCs w:val="24"/>
              </w:rPr>
            </w:pPr>
            <w:r w:rsidRPr="00D2133F">
              <w:rPr>
                <w:sz w:val="24"/>
                <w:szCs w:val="24"/>
              </w:rPr>
              <w:t xml:space="preserve">The lyrics and melody can be checked in section videos on the project web-site – </w:t>
            </w:r>
            <w:hyperlink r:id="rId55" w:history="1">
              <w:r w:rsidRPr="00D2133F">
                <w:rPr>
                  <w:rStyle w:val="Lienhypertexte"/>
                  <w:sz w:val="24"/>
                  <w:szCs w:val="24"/>
                </w:rPr>
                <w:t>www.vision-erasmusplus.eu</w:t>
              </w:r>
            </w:hyperlink>
            <w:r w:rsidRPr="00D2133F">
              <w:rPr>
                <w:sz w:val="24"/>
                <w:szCs w:val="24"/>
              </w:rPr>
              <w:t xml:space="preserve"> – title of the video “Kumala Vista”.</w:t>
            </w:r>
          </w:p>
        </w:tc>
      </w:tr>
      <w:tr w:rsidR="002F0106" w:rsidRPr="00D2133F" w:rsidTr="00956B30">
        <w:tc>
          <w:tcPr>
            <w:tcW w:w="2196" w:type="dxa"/>
          </w:tcPr>
          <w:p w:rsidR="002F0106" w:rsidRPr="00D2133F" w:rsidRDefault="002F0106" w:rsidP="00DA3C27">
            <w:pPr>
              <w:pStyle w:val="Normal2"/>
              <w:spacing w:after="0"/>
              <w:rPr>
                <w:sz w:val="24"/>
                <w:szCs w:val="24"/>
              </w:rPr>
            </w:pPr>
            <w:r w:rsidRPr="00D2133F">
              <w:rPr>
                <w:rFonts w:cs="Cambria"/>
                <w:sz w:val="24"/>
                <w:szCs w:val="24"/>
              </w:rPr>
              <w:t xml:space="preserve">Evaluation </w:t>
            </w:r>
          </w:p>
        </w:tc>
        <w:tc>
          <w:tcPr>
            <w:tcW w:w="7200" w:type="dxa"/>
          </w:tcPr>
          <w:p w:rsidR="002F0106" w:rsidRPr="00D2133F" w:rsidRDefault="002F0106" w:rsidP="001E66E6">
            <w:pPr>
              <w:pStyle w:val="Normal3"/>
              <w:spacing w:after="0"/>
              <w:jc w:val="both"/>
              <w:rPr>
                <w:rFonts w:cs="Arial"/>
                <w:iCs/>
                <w:sz w:val="24"/>
                <w:szCs w:val="24"/>
              </w:rPr>
            </w:pPr>
            <w:r w:rsidRPr="00D2133F">
              <w:rPr>
                <w:rFonts w:cs="Arial"/>
                <w:iCs/>
                <w:sz w:val="24"/>
                <w:szCs w:val="24"/>
              </w:rPr>
              <w:t xml:space="preserve">How did you feel? </w:t>
            </w:r>
          </w:p>
          <w:p w:rsidR="002F0106" w:rsidRPr="00D2133F" w:rsidRDefault="002F0106" w:rsidP="001E66E6">
            <w:pPr>
              <w:pStyle w:val="Normal3"/>
              <w:spacing w:after="0"/>
              <w:jc w:val="both"/>
              <w:rPr>
                <w:rFonts w:cs="Arial"/>
                <w:iCs/>
                <w:sz w:val="24"/>
                <w:szCs w:val="24"/>
              </w:rPr>
            </w:pPr>
            <w:r w:rsidRPr="00D2133F">
              <w:rPr>
                <w:rFonts w:cs="Arial"/>
                <w:iCs/>
                <w:sz w:val="24"/>
                <w:szCs w:val="24"/>
              </w:rPr>
              <w:t>Did you enjoy the concert you created with your mates?</w:t>
            </w:r>
          </w:p>
          <w:p w:rsidR="002F0106" w:rsidRPr="00D2133F" w:rsidRDefault="002F0106" w:rsidP="001E66E6">
            <w:pPr>
              <w:pStyle w:val="Normal3"/>
              <w:spacing w:after="0"/>
              <w:jc w:val="both"/>
              <w:rPr>
                <w:rFonts w:cs="Arial"/>
                <w:iCs/>
                <w:sz w:val="24"/>
                <w:szCs w:val="24"/>
              </w:rPr>
            </w:pPr>
            <w:r w:rsidRPr="00D2133F">
              <w:rPr>
                <w:rFonts w:cs="Arial"/>
                <w:iCs/>
                <w:sz w:val="24"/>
                <w:szCs w:val="24"/>
              </w:rPr>
              <w:t xml:space="preserve">How did you collaborate with the others? </w:t>
            </w:r>
          </w:p>
        </w:tc>
      </w:tr>
      <w:tr w:rsidR="002F0106" w:rsidRPr="00D2133F" w:rsidTr="00956B30">
        <w:tc>
          <w:tcPr>
            <w:tcW w:w="2196" w:type="dxa"/>
          </w:tcPr>
          <w:p w:rsidR="002F0106" w:rsidRPr="00D2133F" w:rsidRDefault="002F0106" w:rsidP="00DA3C27">
            <w:pPr>
              <w:pStyle w:val="Normal2"/>
              <w:spacing w:after="0"/>
              <w:rPr>
                <w:sz w:val="24"/>
                <w:szCs w:val="24"/>
              </w:rPr>
            </w:pPr>
            <w:r w:rsidRPr="00D2133F">
              <w:rPr>
                <w:rFonts w:cs="Cambria"/>
                <w:sz w:val="24"/>
                <w:szCs w:val="24"/>
              </w:rPr>
              <w:t>Minutes and reporting of the evaluation</w:t>
            </w:r>
          </w:p>
        </w:tc>
        <w:tc>
          <w:tcPr>
            <w:tcW w:w="7200" w:type="dxa"/>
          </w:tcPr>
          <w:p w:rsidR="002F0106" w:rsidRPr="00D2133F" w:rsidRDefault="002F0106" w:rsidP="001E66E6">
            <w:pPr>
              <w:pStyle w:val="Normal3"/>
              <w:spacing w:after="0"/>
              <w:jc w:val="both"/>
              <w:rPr>
                <w:rFonts w:cs="Arial"/>
                <w:iCs/>
                <w:sz w:val="24"/>
                <w:szCs w:val="24"/>
              </w:rPr>
            </w:pPr>
            <w:r w:rsidRPr="00D2133F">
              <w:rPr>
                <w:rFonts w:cs="Arial"/>
                <w:iCs/>
                <w:sz w:val="24"/>
                <w:szCs w:val="24"/>
              </w:rPr>
              <w:t xml:space="preserve">A very engaging exercise, which helps the young people to present themselves in confidence and in a great mood before the audience. </w:t>
            </w:r>
          </w:p>
        </w:tc>
      </w:tr>
    </w:tbl>
    <w:p w:rsidR="002F0106" w:rsidRPr="00D2133F" w:rsidRDefault="002F0106" w:rsidP="00DA3C27">
      <w:pPr>
        <w:spacing w:after="0"/>
        <w:jc w:val="both"/>
        <w:rPr>
          <w:sz w:val="24"/>
          <w:szCs w:val="24"/>
          <w:lang w:val="en-US"/>
        </w:rPr>
      </w:pPr>
    </w:p>
    <w:p w:rsidR="002F0106" w:rsidRDefault="002F0106" w:rsidP="00DA3C27">
      <w:pPr>
        <w:spacing w:after="0"/>
        <w:jc w:val="both"/>
        <w:rPr>
          <w:sz w:val="24"/>
          <w:szCs w:val="24"/>
          <w:lang w:val="en-US"/>
        </w:rPr>
      </w:pPr>
    </w:p>
    <w:p w:rsidR="002F0106" w:rsidRPr="00D2133F" w:rsidRDefault="002F0106" w:rsidP="00DA3C27">
      <w:pPr>
        <w:spacing w:after="0"/>
        <w:jc w:val="both"/>
        <w:rPr>
          <w:sz w:val="24"/>
          <w:szCs w:val="24"/>
          <w:lang w:val="en-US"/>
        </w:rPr>
      </w:pPr>
    </w:p>
    <w:p w:rsidR="002F0106" w:rsidRPr="009A4BBC" w:rsidRDefault="002F0106" w:rsidP="00DA3C27">
      <w:pPr>
        <w:spacing w:after="0"/>
        <w:jc w:val="both"/>
        <w:rPr>
          <w:lang w:val="en-US"/>
        </w:rPr>
      </w:pPr>
    </w:p>
    <w:p w:rsidR="002F0106" w:rsidRPr="000B7572" w:rsidRDefault="002F0106" w:rsidP="00DA3C27">
      <w:pPr>
        <w:pStyle w:val="Titre2"/>
        <w:spacing w:before="0" w:after="0"/>
        <w:rPr>
          <w:rFonts w:ascii="Calibri" w:hAnsi="Calibri"/>
        </w:rPr>
      </w:pPr>
      <w:bookmarkStart w:id="17" w:name="_Toc452734634"/>
      <w:r w:rsidRPr="000B7572">
        <w:rPr>
          <w:rFonts w:ascii="Calibri" w:hAnsi="Calibri"/>
        </w:rPr>
        <w:t>3.5. Reflection and closure</w:t>
      </w:r>
      <w:bookmarkEnd w:id="17"/>
    </w:p>
    <w:p w:rsidR="002F0106" w:rsidRPr="00D2133F" w:rsidRDefault="002F0106" w:rsidP="00DA3C27">
      <w:pPr>
        <w:spacing w:after="0"/>
        <w:rPr>
          <w:sz w:val="24"/>
          <w:szCs w:val="24"/>
          <w:lang w:val="en-US"/>
        </w:rPr>
      </w:pPr>
      <w:r w:rsidRPr="00A47383">
        <w:rPr>
          <w:sz w:val="24"/>
          <w:szCs w:val="24"/>
          <w:lang w:val="en-US"/>
        </w:rPr>
        <w:t xml:space="preserve">The purpose of the exercises included in the closing section is to summarize the training workshop and to allow participants to leave with feelings of accomplishment. </w:t>
      </w:r>
      <w:r w:rsidRPr="00D2133F">
        <w:rPr>
          <w:sz w:val="24"/>
          <w:szCs w:val="24"/>
          <w:lang w:val="en-US"/>
        </w:rPr>
        <w:t xml:space="preserve"> </w:t>
      </w:r>
    </w:p>
    <w:p w:rsidR="002F0106" w:rsidRDefault="002F0106" w:rsidP="00DA3C27">
      <w:pPr>
        <w:spacing w:after="0"/>
        <w:rPr>
          <w:lang w:val="en-US"/>
        </w:rPr>
      </w:pPr>
    </w:p>
    <w:p w:rsidR="002F0106" w:rsidRDefault="002F0106" w:rsidP="00DA3C27">
      <w:pPr>
        <w:spacing w:after="0"/>
        <w:rPr>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956B30">
        <w:trPr>
          <w:trHeight w:val="552"/>
        </w:trPr>
        <w:tc>
          <w:tcPr>
            <w:tcW w:w="2196" w:type="dxa"/>
            <w:shd w:val="clear" w:color="auto" w:fill="FFFF00"/>
          </w:tcPr>
          <w:p w:rsidR="002F0106" w:rsidRPr="00D2133F" w:rsidRDefault="002F0106" w:rsidP="00DA3C27">
            <w:pPr>
              <w:pStyle w:val="Normal1"/>
              <w:spacing w:after="0"/>
              <w:rPr>
                <w:rFonts w:cs="Arial"/>
                <w:b/>
                <w:bCs/>
                <w:sz w:val="24"/>
                <w:szCs w:val="24"/>
              </w:rPr>
            </w:pPr>
            <w:r w:rsidRPr="00D2133F">
              <w:rPr>
                <w:rFonts w:cs="Arial"/>
                <w:b/>
                <w:bCs/>
                <w:sz w:val="24"/>
                <w:szCs w:val="24"/>
              </w:rPr>
              <w:t>Presented by</w:t>
            </w:r>
          </w:p>
        </w:tc>
        <w:tc>
          <w:tcPr>
            <w:tcW w:w="7200" w:type="dxa"/>
            <w:shd w:val="clear" w:color="auto" w:fill="FFFF00"/>
          </w:tcPr>
          <w:p w:rsidR="002F0106" w:rsidRPr="00D2133F" w:rsidRDefault="002F0106" w:rsidP="00DA3C27">
            <w:pPr>
              <w:pStyle w:val="Normal1"/>
              <w:spacing w:after="0"/>
              <w:rPr>
                <w:rFonts w:cs="Arial"/>
                <w:b/>
                <w:bCs/>
                <w:sz w:val="24"/>
                <w:szCs w:val="24"/>
              </w:rPr>
            </w:pPr>
            <w:r w:rsidRPr="00D2133F">
              <w:rPr>
                <w:rFonts w:cs="Arial"/>
                <w:b/>
                <w:bCs/>
                <w:sz w:val="24"/>
                <w:szCs w:val="24"/>
              </w:rPr>
              <w:t xml:space="preserve"> Dinos Aristidou, UCAN</w:t>
            </w:r>
          </w:p>
        </w:tc>
      </w:tr>
      <w:tr w:rsidR="002F0106" w:rsidRPr="00D2133F" w:rsidTr="00956B30">
        <w:tc>
          <w:tcPr>
            <w:tcW w:w="2196" w:type="dxa"/>
          </w:tcPr>
          <w:p w:rsidR="002F0106" w:rsidRPr="00D2133F" w:rsidRDefault="002F0106" w:rsidP="00DA3C27">
            <w:pPr>
              <w:pStyle w:val="Normal1"/>
              <w:spacing w:after="0"/>
              <w:rPr>
                <w:rFonts w:cs="Arial"/>
                <w:sz w:val="24"/>
                <w:szCs w:val="24"/>
              </w:rPr>
            </w:pPr>
            <w:r w:rsidRPr="00D2133F">
              <w:rPr>
                <w:rFonts w:cs="Arial"/>
                <w:sz w:val="24"/>
                <w:szCs w:val="24"/>
              </w:rPr>
              <w:t>Title of the exercise</w:t>
            </w:r>
          </w:p>
        </w:tc>
        <w:tc>
          <w:tcPr>
            <w:tcW w:w="7200" w:type="dxa"/>
          </w:tcPr>
          <w:p w:rsidR="002F0106" w:rsidRPr="00D2133F" w:rsidRDefault="002F0106" w:rsidP="001E66E6">
            <w:pPr>
              <w:spacing w:after="0" w:line="240" w:lineRule="auto"/>
              <w:jc w:val="both"/>
              <w:rPr>
                <w:rFonts w:cs="Arial"/>
                <w:sz w:val="24"/>
                <w:szCs w:val="24"/>
              </w:rPr>
            </w:pPr>
            <w:r w:rsidRPr="00D2133F">
              <w:rPr>
                <w:rFonts w:cs="Arial"/>
                <w:sz w:val="24"/>
                <w:szCs w:val="24"/>
              </w:rPr>
              <w:t>We are amazingly brilliant</w:t>
            </w:r>
          </w:p>
        </w:tc>
      </w:tr>
      <w:tr w:rsidR="002F0106" w:rsidRPr="00D2133F" w:rsidTr="00956B30">
        <w:tc>
          <w:tcPr>
            <w:tcW w:w="2196" w:type="dxa"/>
          </w:tcPr>
          <w:p w:rsidR="002F0106" w:rsidRPr="00D2133F" w:rsidRDefault="002F0106" w:rsidP="00DA3C27">
            <w:pPr>
              <w:pStyle w:val="Normal1"/>
              <w:spacing w:after="0"/>
              <w:rPr>
                <w:rFonts w:cs="Arial"/>
                <w:sz w:val="24"/>
                <w:szCs w:val="24"/>
              </w:rPr>
            </w:pPr>
            <w:r w:rsidRPr="00D2133F">
              <w:rPr>
                <w:rFonts w:cs="Arial"/>
                <w:sz w:val="24"/>
                <w:szCs w:val="24"/>
              </w:rPr>
              <w:t>Running time</w:t>
            </w:r>
          </w:p>
        </w:tc>
        <w:tc>
          <w:tcPr>
            <w:tcW w:w="7200" w:type="dxa"/>
          </w:tcPr>
          <w:p w:rsidR="002F0106" w:rsidRPr="00D2133F" w:rsidRDefault="002F0106" w:rsidP="001E66E6">
            <w:pPr>
              <w:pStyle w:val="Normal1"/>
              <w:spacing w:after="0"/>
              <w:jc w:val="both"/>
              <w:rPr>
                <w:rFonts w:cs="Arial"/>
                <w:sz w:val="24"/>
                <w:szCs w:val="24"/>
              </w:rPr>
            </w:pPr>
            <w:r w:rsidRPr="00D2133F">
              <w:rPr>
                <w:rFonts w:cs="Arial"/>
                <w:sz w:val="24"/>
                <w:szCs w:val="24"/>
              </w:rPr>
              <w:t>5 minutes</w:t>
            </w:r>
          </w:p>
        </w:tc>
      </w:tr>
      <w:tr w:rsidR="002F0106" w:rsidRPr="00D2133F" w:rsidTr="00956B30">
        <w:tc>
          <w:tcPr>
            <w:tcW w:w="2196" w:type="dxa"/>
          </w:tcPr>
          <w:p w:rsidR="002F0106" w:rsidRPr="00D2133F" w:rsidRDefault="002F0106" w:rsidP="00DA3C27">
            <w:pPr>
              <w:pStyle w:val="Normal1"/>
              <w:spacing w:after="0"/>
              <w:rPr>
                <w:rFonts w:cs="Arial"/>
                <w:sz w:val="24"/>
                <w:szCs w:val="24"/>
              </w:rPr>
            </w:pPr>
            <w:r w:rsidRPr="00D2133F">
              <w:rPr>
                <w:rFonts w:cs="Arial"/>
                <w:sz w:val="24"/>
                <w:szCs w:val="24"/>
              </w:rPr>
              <w:t>Learning objectives</w:t>
            </w:r>
          </w:p>
        </w:tc>
        <w:tc>
          <w:tcPr>
            <w:tcW w:w="7200" w:type="dxa"/>
          </w:tcPr>
          <w:p w:rsidR="002F0106" w:rsidRPr="00D2133F" w:rsidRDefault="002F0106" w:rsidP="001E66E6">
            <w:pPr>
              <w:spacing w:after="0"/>
              <w:jc w:val="both"/>
              <w:rPr>
                <w:rFonts w:cs="Arial"/>
                <w:sz w:val="24"/>
                <w:szCs w:val="24"/>
              </w:rPr>
            </w:pPr>
            <w:r w:rsidRPr="00D2133F">
              <w:rPr>
                <w:rFonts w:cs="Arial"/>
                <w:sz w:val="24"/>
                <w:szCs w:val="24"/>
              </w:rPr>
              <w:t xml:space="preserve">This is an effective closure exercise. </w:t>
            </w:r>
          </w:p>
          <w:p w:rsidR="002F0106" w:rsidRPr="00D2133F" w:rsidRDefault="002F0106" w:rsidP="001E66E6">
            <w:pPr>
              <w:spacing w:after="0"/>
              <w:jc w:val="both"/>
              <w:rPr>
                <w:rFonts w:cs="Arial"/>
                <w:sz w:val="24"/>
                <w:szCs w:val="24"/>
              </w:rPr>
            </w:pPr>
            <w:r w:rsidRPr="00D2133F">
              <w:rPr>
                <w:rFonts w:cs="Arial"/>
                <w:sz w:val="24"/>
                <w:szCs w:val="24"/>
              </w:rPr>
              <w:t>It is a reinforcement of the participants efforts and celebrates their successes.</w:t>
            </w:r>
          </w:p>
        </w:tc>
      </w:tr>
      <w:tr w:rsidR="002F0106" w:rsidRPr="00D2133F" w:rsidTr="00956B30">
        <w:tc>
          <w:tcPr>
            <w:tcW w:w="2196" w:type="dxa"/>
          </w:tcPr>
          <w:p w:rsidR="002F0106" w:rsidRPr="00D2133F" w:rsidRDefault="002F0106" w:rsidP="00DA3C27">
            <w:pPr>
              <w:pStyle w:val="Normal1"/>
              <w:spacing w:after="0"/>
              <w:rPr>
                <w:rFonts w:cs="Arial"/>
                <w:sz w:val="24"/>
                <w:szCs w:val="24"/>
              </w:rPr>
            </w:pPr>
            <w:r w:rsidRPr="00D2133F">
              <w:rPr>
                <w:rFonts w:cs="Arial"/>
                <w:sz w:val="24"/>
                <w:szCs w:val="24"/>
              </w:rPr>
              <w:t>Materials (if necessary)</w:t>
            </w:r>
          </w:p>
        </w:tc>
        <w:tc>
          <w:tcPr>
            <w:tcW w:w="7200" w:type="dxa"/>
          </w:tcPr>
          <w:p w:rsidR="002F0106" w:rsidRPr="00D2133F" w:rsidRDefault="002F0106" w:rsidP="001E66E6">
            <w:pPr>
              <w:pStyle w:val="Normal1"/>
              <w:spacing w:after="0"/>
              <w:jc w:val="both"/>
              <w:rPr>
                <w:rFonts w:cs="Arial"/>
                <w:sz w:val="24"/>
                <w:szCs w:val="24"/>
              </w:rPr>
            </w:pPr>
            <w:r w:rsidRPr="00D2133F">
              <w:rPr>
                <w:rFonts w:cs="Arial"/>
                <w:sz w:val="24"/>
                <w:szCs w:val="24"/>
              </w:rPr>
              <w:t>None</w:t>
            </w:r>
          </w:p>
        </w:tc>
      </w:tr>
      <w:tr w:rsidR="002F0106" w:rsidRPr="00D2133F" w:rsidTr="00956B30">
        <w:tc>
          <w:tcPr>
            <w:tcW w:w="2196" w:type="dxa"/>
          </w:tcPr>
          <w:p w:rsidR="002F0106" w:rsidRPr="00D2133F" w:rsidRDefault="002F0106" w:rsidP="00DA3C27">
            <w:pPr>
              <w:pStyle w:val="Normal1"/>
              <w:spacing w:after="0"/>
              <w:rPr>
                <w:rFonts w:cs="Arial"/>
                <w:sz w:val="24"/>
                <w:szCs w:val="24"/>
              </w:rPr>
            </w:pPr>
            <w:r w:rsidRPr="00D2133F">
              <w:rPr>
                <w:rFonts w:cs="Arial"/>
                <w:sz w:val="24"/>
                <w:szCs w:val="24"/>
              </w:rPr>
              <w:t>Implementation of the exercise</w:t>
            </w:r>
          </w:p>
          <w:p w:rsidR="002F0106" w:rsidRPr="00D2133F" w:rsidRDefault="002F0106" w:rsidP="00DA3C27">
            <w:pPr>
              <w:pStyle w:val="Normal1"/>
              <w:spacing w:after="0"/>
              <w:rPr>
                <w:rFonts w:cs="Arial"/>
                <w:sz w:val="24"/>
                <w:szCs w:val="24"/>
              </w:rPr>
            </w:pPr>
          </w:p>
        </w:tc>
        <w:tc>
          <w:tcPr>
            <w:tcW w:w="7200" w:type="dxa"/>
          </w:tcPr>
          <w:p w:rsidR="002F0106" w:rsidRPr="00D2133F" w:rsidRDefault="002F0106" w:rsidP="001E66E6">
            <w:pPr>
              <w:spacing w:after="0"/>
              <w:jc w:val="both"/>
              <w:rPr>
                <w:rFonts w:cs="Arial"/>
                <w:sz w:val="24"/>
                <w:szCs w:val="24"/>
              </w:rPr>
            </w:pPr>
            <w:r w:rsidRPr="00D2133F">
              <w:rPr>
                <w:rFonts w:cs="Arial"/>
                <w:sz w:val="24"/>
                <w:szCs w:val="24"/>
              </w:rPr>
              <w:t>Bend and touch toes and say “we”</w:t>
            </w:r>
          </w:p>
          <w:p w:rsidR="002F0106" w:rsidRPr="00D2133F" w:rsidRDefault="002F0106" w:rsidP="001E66E6">
            <w:pPr>
              <w:spacing w:after="0"/>
              <w:jc w:val="both"/>
              <w:rPr>
                <w:rFonts w:cs="Arial"/>
                <w:sz w:val="24"/>
                <w:szCs w:val="24"/>
              </w:rPr>
            </w:pPr>
            <w:r w:rsidRPr="00D2133F">
              <w:rPr>
                <w:rFonts w:cs="Arial"/>
                <w:sz w:val="24"/>
                <w:szCs w:val="24"/>
              </w:rPr>
              <w:t>Move up to touch knees and say “are”</w:t>
            </w:r>
          </w:p>
          <w:p w:rsidR="002F0106" w:rsidRPr="00D2133F" w:rsidRDefault="002F0106" w:rsidP="001E66E6">
            <w:pPr>
              <w:spacing w:after="0"/>
              <w:jc w:val="both"/>
              <w:rPr>
                <w:rFonts w:cs="Arial"/>
                <w:sz w:val="24"/>
                <w:szCs w:val="24"/>
              </w:rPr>
            </w:pPr>
            <w:r w:rsidRPr="00D2133F">
              <w:rPr>
                <w:rFonts w:cs="Arial"/>
                <w:sz w:val="24"/>
                <w:szCs w:val="24"/>
              </w:rPr>
              <w:t>Move up so hands by waist and say “a little bit” or “amazingly”</w:t>
            </w:r>
          </w:p>
          <w:p w:rsidR="002F0106" w:rsidRPr="00D2133F" w:rsidRDefault="002F0106" w:rsidP="001E66E6">
            <w:pPr>
              <w:spacing w:after="0"/>
              <w:jc w:val="both"/>
              <w:rPr>
                <w:rFonts w:cs="Arial"/>
                <w:sz w:val="24"/>
                <w:szCs w:val="24"/>
              </w:rPr>
            </w:pPr>
            <w:r w:rsidRPr="00D2133F">
              <w:rPr>
                <w:rFonts w:cs="Arial"/>
                <w:sz w:val="24"/>
                <w:szCs w:val="24"/>
              </w:rPr>
              <w:t>Hands up by head and waving “crazy” or “brilliant”</w:t>
            </w:r>
          </w:p>
          <w:p w:rsidR="002F0106" w:rsidRPr="00D2133F" w:rsidRDefault="002F0106" w:rsidP="001E66E6">
            <w:pPr>
              <w:spacing w:after="0"/>
              <w:jc w:val="both"/>
              <w:rPr>
                <w:rFonts w:cs="Arial"/>
                <w:sz w:val="24"/>
                <w:szCs w:val="24"/>
              </w:rPr>
            </w:pPr>
            <w:r w:rsidRPr="00D2133F">
              <w:rPr>
                <w:rFonts w:cs="Arial"/>
                <w:sz w:val="24"/>
                <w:szCs w:val="24"/>
              </w:rPr>
              <w:t>Repeat getting faster and faster.</w:t>
            </w:r>
          </w:p>
          <w:p w:rsidR="002F0106" w:rsidRPr="00D2133F" w:rsidRDefault="002F0106" w:rsidP="001E66E6">
            <w:pPr>
              <w:spacing w:after="0"/>
              <w:jc w:val="both"/>
              <w:rPr>
                <w:rFonts w:cs="Arial"/>
                <w:sz w:val="24"/>
                <w:szCs w:val="24"/>
              </w:rPr>
            </w:pPr>
            <w:r w:rsidRPr="00D2133F">
              <w:rPr>
                <w:rFonts w:cs="Arial"/>
                <w:sz w:val="24"/>
                <w:szCs w:val="24"/>
              </w:rPr>
              <w:t>When this is finished, ask each participant to comment on what they think was their greatest achievement in the session.</w:t>
            </w:r>
          </w:p>
        </w:tc>
      </w:tr>
      <w:tr w:rsidR="002F0106" w:rsidRPr="00D2133F" w:rsidTr="00956B30">
        <w:tc>
          <w:tcPr>
            <w:tcW w:w="2196" w:type="dxa"/>
          </w:tcPr>
          <w:p w:rsidR="002F0106" w:rsidRPr="00D2133F" w:rsidRDefault="002F0106" w:rsidP="00DA3C27">
            <w:pPr>
              <w:pStyle w:val="Normal1"/>
              <w:spacing w:after="0"/>
              <w:rPr>
                <w:rFonts w:cs="Arial"/>
                <w:sz w:val="24"/>
                <w:szCs w:val="24"/>
              </w:rPr>
            </w:pPr>
            <w:r w:rsidRPr="00D2133F">
              <w:rPr>
                <w:rFonts w:cs="Arial"/>
                <w:sz w:val="24"/>
                <w:szCs w:val="24"/>
              </w:rPr>
              <w:t xml:space="preserve">Evaluation </w:t>
            </w:r>
          </w:p>
        </w:tc>
        <w:tc>
          <w:tcPr>
            <w:tcW w:w="7200" w:type="dxa"/>
          </w:tcPr>
          <w:p w:rsidR="002F0106" w:rsidRPr="00D2133F" w:rsidRDefault="002F0106" w:rsidP="001E66E6">
            <w:pPr>
              <w:pStyle w:val="Normal1"/>
              <w:spacing w:after="0"/>
              <w:jc w:val="both"/>
              <w:rPr>
                <w:rFonts w:cs="Arial"/>
                <w:sz w:val="24"/>
                <w:szCs w:val="24"/>
              </w:rPr>
            </w:pPr>
            <w:r w:rsidRPr="00D2133F">
              <w:rPr>
                <w:rFonts w:cs="Arial"/>
                <w:sz w:val="24"/>
                <w:szCs w:val="24"/>
              </w:rPr>
              <w:t>What was your greatest achievement?</w:t>
            </w:r>
          </w:p>
          <w:p w:rsidR="002F0106" w:rsidRPr="00D2133F" w:rsidRDefault="002F0106" w:rsidP="001E66E6">
            <w:pPr>
              <w:pStyle w:val="Normal1"/>
              <w:spacing w:after="0"/>
              <w:jc w:val="both"/>
              <w:rPr>
                <w:rFonts w:cs="Arial"/>
                <w:sz w:val="24"/>
                <w:szCs w:val="24"/>
              </w:rPr>
            </w:pPr>
            <w:r w:rsidRPr="00D2133F">
              <w:rPr>
                <w:rFonts w:cs="Arial"/>
                <w:sz w:val="24"/>
                <w:szCs w:val="24"/>
              </w:rPr>
              <w:t>What are you particularly proud of?</w:t>
            </w:r>
          </w:p>
        </w:tc>
      </w:tr>
      <w:tr w:rsidR="002F0106" w:rsidRPr="00D2133F" w:rsidTr="00956B30">
        <w:tc>
          <w:tcPr>
            <w:tcW w:w="2196" w:type="dxa"/>
          </w:tcPr>
          <w:p w:rsidR="002F0106" w:rsidRPr="00D2133F" w:rsidRDefault="002F0106" w:rsidP="00DA3C27">
            <w:pPr>
              <w:pStyle w:val="Normal1"/>
              <w:spacing w:after="0"/>
              <w:rPr>
                <w:rFonts w:cs="Arial"/>
                <w:sz w:val="24"/>
                <w:szCs w:val="24"/>
              </w:rPr>
            </w:pPr>
            <w:r w:rsidRPr="00D2133F">
              <w:rPr>
                <w:rFonts w:cs="Arial"/>
                <w:sz w:val="24"/>
                <w:szCs w:val="24"/>
              </w:rPr>
              <w:t>Minutes and reporting of the evaluation</w:t>
            </w:r>
          </w:p>
        </w:tc>
        <w:tc>
          <w:tcPr>
            <w:tcW w:w="7200" w:type="dxa"/>
          </w:tcPr>
          <w:p w:rsidR="002F0106" w:rsidRPr="00D2133F" w:rsidRDefault="002F0106" w:rsidP="001E66E6">
            <w:pPr>
              <w:pStyle w:val="Normal1"/>
              <w:spacing w:after="0"/>
              <w:jc w:val="both"/>
              <w:rPr>
                <w:rFonts w:cs="Arial"/>
                <w:sz w:val="24"/>
                <w:szCs w:val="24"/>
              </w:rPr>
            </w:pPr>
            <w:r w:rsidRPr="00D2133F">
              <w:rPr>
                <w:rFonts w:cs="Arial"/>
                <w:sz w:val="24"/>
                <w:szCs w:val="24"/>
              </w:rPr>
              <w:t>Participants should leave the session at least one foot taller! This helps them to reflect on their achievements and is an affirmation of their efforts and work.</w:t>
            </w:r>
          </w:p>
        </w:tc>
      </w:tr>
    </w:tbl>
    <w:p w:rsidR="002F0106" w:rsidRDefault="002F0106" w:rsidP="00DA3C27">
      <w:pPr>
        <w:spacing w:after="0"/>
        <w:rPr>
          <w:lang w:val="en-US"/>
        </w:rPr>
      </w:pPr>
    </w:p>
    <w:p w:rsidR="002F0106" w:rsidRDefault="002F0106" w:rsidP="00DA3C27">
      <w:pPr>
        <w:spacing w:after="0"/>
        <w:rPr>
          <w:lang w:val="en-US"/>
        </w:rPr>
      </w:pPr>
    </w:p>
    <w:p w:rsidR="002F0106" w:rsidRDefault="002F0106" w:rsidP="00DA3C27">
      <w:pPr>
        <w:spacing w:after="0"/>
        <w:rPr>
          <w:lang w:val="en-US"/>
        </w:rPr>
      </w:pPr>
    </w:p>
    <w:p w:rsidR="002F0106" w:rsidRDefault="002F0106" w:rsidP="00DA3C27">
      <w:pPr>
        <w:spacing w:after="0"/>
        <w:rPr>
          <w:lang w:val="en-US"/>
        </w:rPr>
      </w:pPr>
    </w:p>
    <w:p w:rsidR="002F0106" w:rsidRDefault="002F0106" w:rsidP="00DA3C27">
      <w:pPr>
        <w:spacing w:after="0"/>
        <w:rPr>
          <w:lang w:val="en-US"/>
        </w:rPr>
      </w:pPr>
    </w:p>
    <w:p w:rsidR="002F0106" w:rsidRDefault="002F0106" w:rsidP="00DA3C27">
      <w:pPr>
        <w:spacing w:after="0"/>
        <w:rPr>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D2133F" w:rsidTr="00956B30">
        <w:tc>
          <w:tcPr>
            <w:tcW w:w="2196" w:type="dxa"/>
            <w:shd w:val="clear" w:color="auto" w:fill="FFFF00"/>
          </w:tcPr>
          <w:p w:rsidR="002F0106" w:rsidRPr="00D2133F" w:rsidRDefault="002F0106" w:rsidP="001E66E6">
            <w:pPr>
              <w:pStyle w:val="Normal2"/>
              <w:spacing w:after="0"/>
              <w:jc w:val="both"/>
              <w:rPr>
                <w:b/>
                <w:bCs/>
                <w:sz w:val="24"/>
                <w:szCs w:val="24"/>
              </w:rPr>
            </w:pPr>
            <w:r w:rsidRPr="00D2133F">
              <w:rPr>
                <w:rFonts w:cs="Arial"/>
                <w:b/>
                <w:bCs/>
                <w:sz w:val="24"/>
                <w:szCs w:val="24"/>
              </w:rPr>
              <w:t>Proposed by</w:t>
            </w:r>
          </w:p>
        </w:tc>
        <w:tc>
          <w:tcPr>
            <w:tcW w:w="7200" w:type="dxa"/>
            <w:shd w:val="clear" w:color="auto" w:fill="FFFF00"/>
          </w:tcPr>
          <w:p w:rsidR="002F0106" w:rsidRPr="00D2133F" w:rsidRDefault="002F0106" w:rsidP="001E66E6">
            <w:pPr>
              <w:pStyle w:val="Normal2"/>
              <w:spacing w:after="0"/>
              <w:jc w:val="both"/>
              <w:rPr>
                <w:rFonts w:cs="Arial"/>
                <w:b/>
                <w:bCs/>
                <w:sz w:val="24"/>
                <w:szCs w:val="24"/>
              </w:rPr>
            </w:pPr>
            <w:r w:rsidRPr="00D2133F">
              <w:rPr>
                <w:rFonts w:cs="Arial"/>
                <w:b/>
                <w:bCs/>
                <w:sz w:val="24"/>
                <w:szCs w:val="24"/>
              </w:rPr>
              <w:t>Tsveta Baliyska-Sokolova, School “Louis Braille” &amp; Playback theatre “Here and now”</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Title of the exercise</w:t>
            </w:r>
          </w:p>
        </w:tc>
        <w:tc>
          <w:tcPr>
            <w:tcW w:w="7200" w:type="dxa"/>
          </w:tcPr>
          <w:p w:rsidR="002F0106" w:rsidRPr="00D2133F" w:rsidRDefault="002F0106" w:rsidP="001E66E6">
            <w:pPr>
              <w:spacing w:after="0"/>
              <w:jc w:val="both"/>
              <w:rPr>
                <w:sz w:val="24"/>
                <w:szCs w:val="24"/>
              </w:rPr>
            </w:pPr>
            <w:r w:rsidRPr="00D2133F">
              <w:rPr>
                <w:sz w:val="24"/>
                <w:szCs w:val="24"/>
                <w:lang w:val="en-US"/>
              </w:rPr>
              <w:t>Sharing</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Running time</w:t>
            </w:r>
          </w:p>
        </w:tc>
        <w:tc>
          <w:tcPr>
            <w:tcW w:w="7200" w:type="dxa"/>
          </w:tcPr>
          <w:p w:rsidR="002F0106" w:rsidRPr="00D2133F" w:rsidRDefault="002F0106" w:rsidP="001E66E6">
            <w:pPr>
              <w:spacing w:after="0"/>
              <w:jc w:val="both"/>
              <w:rPr>
                <w:sz w:val="24"/>
                <w:szCs w:val="24"/>
              </w:rPr>
            </w:pPr>
            <w:r w:rsidRPr="00D2133F">
              <w:rPr>
                <w:sz w:val="24"/>
                <w:szCs w:val="24"/>
              </w:rPr>
              <w:t xml:space="preserve">20- 30 </w:t>
            </w:r>
            <w:r w:rsidRPr="00D2133F">
              <w:rPr>
                <w:sz w:val="24"/>
                <w:szCs w:val="24"/>
                <w:lang w:val="en-US"/>
              </w:rPr>
              <w:t>minutes</w:t>
            </w:r>
            <w:r w:rsidRPr="00D2133F">
              <w:rPr>
                <w:sz w:val="24"/>
                <w:szCs w:val="24"/>
              </w:rPr>
              <w:t xml:space="preserve"> </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Learning objectives</w:t>
            </w:r>
          </w:p>
        </w:tc>
        <w:tc>
          <w:tcPr>
            <w:tcW w:w="7200" w:type="dxa"/>
          </w:tcPr>
          <w:p w:rsidR="002F0106" w:rsidRPr="00D2133F" w:rsidRDefault="002F0106" w:rsidP="001E66E6">
            <w:pPr>
              <w:spacing w:after="0"/>
              <w:jc w:val="both"/>
              <w:rPr>
                <w:sz w:val="24"/>
                <w:szCs w:val="24"/>
              </w:rPr>
            </w:pPr>
            <w:r w:rsidRPr="00D2133F">
              <w:rPr>
                <w:sz w:val="24"/>
                <w:szCs w:val="24"/>
                <w:lang w:val="en-US"/>
              </w:rPr>
              <w:t>This is an exercise for summing up a long-term workshop. Sharing allows each participant to become aware of his/her own experiences and discoveries, qualities and drawbacks. The others, who are listening to the sharing, recognize some of their</w:t>
            </w:r>
            <w:r w:rsidRPr="00D2133F">
              <w:rPr>
                <w:sz w:val="24"/>
                <w:szCs w:val="24"/>
              </w:rPr>
              <w:t xml:space="preserve"> </w:t>
            </w:r>
            <w:r w:rsidRPr="00D2133F">
              <w:rPr>
                <w:sz w:val="24"/>
                <w:szCs w:val="24"/>
                <w:lang w:val="en-US"/>
              </w:rPr>
              <w:t xml:space="preserve">own feelings and experiences, they clarify for themselves concepts they were not aware of and they understand the other person better. </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Materials (if necessary)</w:t>
            </w:r>
          </w:p>
        </w:tc>
        <w:tc>
          <w:tcPr>
            <w:tcW w:w="7200" w:type="dxa"/>
          </w:tcPr>
          <w:p w:rsidR="002F0106" w:rsidRPr="00D2133F" w:rsidRDefault="002F0106" w:rsidP="001E66E6">
            <w:pPr>
              <w:spacing w:after="0"/>
              <w:jc w:val="both"/>
              <w:rPr>
                <w:sz w:val="24"/>
                <w:szCs w:val="24"/>
                <w:lang w:val="en-US"/>
              </w:rPr>
            </w:pPr>
            <w:r w:rsidRPr="00D2133F">
              <w:rPr>
                <w:sz w:val="24"/>
                <w:szCs w:val="24"/>
                <w:lang w:val="en-US"/>
              </w:rPr>
              <w:t>No</w:t>
            </w:r>
            <w:r w:rsidRPr="00D2133F">
              <w:rPr>
                <w:sz w:val="24"/>
                <w:szCs w:val="24"/>
              </w:rPr>
              <w:t xml:space="preserve"> </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Implementation of the exercise</w:t>
            </w:r>
          </w:p>
          <w:p w:rsidR="002F0106" w:rsidRPr="00D2133F" w:rsidRDefault="002F0106" w:rsidP="001E66E6">
            <w:pPr>
              <w:pStyle w:val="Normal2"/>
              <w:spacing w:after="0"/>
              <w:jc w:val="both"/>
              <w:rPr>
                <w:sz w:val="24"/>
                <w:szCs w:val="24"/>
              </w:rPr>
            </w:pPr>
          </w:p>
        </w:tc>
        <w:tc>
          <w:tcPr>
            <w:tcW w:w="7200" w:type="dxa"/>
          </w:tcPr>
          <w:p w:rsidR="002F0106" w:rsidRPr="00D2133F" w:rsidRDefault="002F0106" w:rsidP="001E66E6">
            <w:pPr>
              <w:spacing w:after="0"/>
              <w:jc w:val="both"/>
              <w:rPr>
                <w:sz w:val="24"/>
                <w:szCs w:val="24"/>
              </w:rPr>
            </w:pPr>
            <w:r w:rsidRPr="00D2133F">
              <w:rPr>
                <w:sz w:val="24"/>
                <w:szCs w:val="24"/>
                <w:lang w:val="en-US"/>
              </w:rPr>
              <w:t xml:space="preserve">The participants are in a circle. Each shares his/her experiences from the workshop spontaneously or following the circle order. IMPORTANT: the facilitator/s must not allow evaluations or criticism; the participants must be encouraged only to share their feelings. </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 xml:space="preserve">Evaluation </w:t>
            </w:r>
          </w:p>
        </w:tc>
        <w:tc>
          <w:tcPr>
            <w:tcW w:w="7200" w:type="dxa"/>
          </w:tcPr>
          <w:p w:rsidR="002F0106" w:rsidRPr="00D2133F" w:rsidRDefault="002F0106" w:rsidP="001E66E6">
            <w:pPr>
              <w:pStyle w:val="Normal2"/>
              <w:spacing w:after="0"/>
              <w:jc w:val="both"/>
              <w:rPr>
                <w:rFonts w:cs="Arial"/>
                <w:iCs/>
                <w:sz w:val="24"/>
                <w:szCs w:val="24"/>
              </w:rPr>
            </w:pPr>
            <w:r w:rsidRPr="00D2133F">
              <w:rPr>
                <w:rFonts w:cs="Arial"/>
                <w:iCs/>
                <w:sz w:val="24"/>
                <w:szCs w:val="24"/>
              </w:rPr>
              <w:t xml:space="preserve">Questions concerning participants’ feelings evoked by the activities in the workshop and the </w:t>
            </w:r>
          </w:p>
        </w:tc>
      </w:tr>
      <w:tr w:rsidR="002F0106" w:rsidRPr="00D2133F"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Minutes and reporting of the evaluation</w:t>
            </w:r>
          </w:p>
        </w:tc>
        <w:tc>
          <w:tcPr>
            <w:tcW w:w="7200" w:type="dxa"/>
          </w:tcPr>
          <w:p w:rsidR="002F0106" w:rsidRPr="00D2133F" w:rsidRDefault="002F0106" w:rsidP="001E66E6">
            <w:pPr>
              <w:pStyle w:val="Normal2"/>
              <w:spacing w:after="0"/>
              <w:jc w:val="both"/>
              <w:rPr>
                <w:rFonts w:cs="Arial"/>
                <w:iCs/>
                <w:sz w:val="24"/>
                <w:szCs w:val="24"/>
              </w:rPr>
            </w:pPr>
            <w:r w:rsidRPr="00D2133F">
              <w:rPr>
                <w:sz w:val="24"/>
                <w:szCs w:val="24"/>
              </w:rPr>
              <w:t>For the facilitator this exercise gives feedback what had been successful, what not so much, if anything had been omitted, what can be improved in his/her work, if each participant had been taken care of individually and if the group needs had been responded to as a whole.</w:t>
            </w:r>
          </w:p>
        </w:tc>
      </w:tr>
    </w:tbl>
    <w:p w:rsidR="002F0106" w:rsidRDefault="002F0106" w:rsidP="001E66E6">
      <w:pPr>
        <w:spacing w:after="0"/>
        <w:jc w:val="both"/>
        <w:rPr>
          <w:lang w:val="en-US"/>
        </w:rPr>
      </w:pPr>
    </w:p>
    <w:p w:rsidR="002F0106" w:rsidRDefault="002F0106" w:rsidP="001E66E6">
      <w:pPr>
        <w:spacing w:after="0"/>
        <w:jc w:val="both"/>
        <w:rPr>
          <w:lang w:val="en-US"/>
        </w:rPr>
      </w:pPr>
    </w:p>
    <w:p w:rsidR="002F0106" w:rsidRDefault="002F0106" w:rsidP="001E66E6">
      <w:pPr>
        <w:spacing w:after="0"/>
        <w:jc w:val="both"/>
        <w:rPr>
          <w:lang w:val="en-US"/>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2F0106" w:rsidRPr="00956B30" w:rsidTr="00956B30">
        <w:tc>
          <w:tcPr>
            <w:tcW w:w="2196" w:type="dxa"/>
            <w:shd w:val="clear" w:color="auto" w:fill="FFFF00"/>
          </w:tcPr>
          <w:p w:rsidR="002F0106" w:rsidRPr="00D2133F" w:rsidRDefault="002F0106" w:rsidP="001E66E6">
            <w:pPr>
              <w:pStyle w:val="Normal2"/>
              <w:spacing w:after="0"/>
              <w:jc w:val="both"/>
              <w:rPr>
                <w:b/>
                <w:bCs/>
                <w:sz w:val="24"/>
                <w:szCs w:val="24"/>
              </w:rPr>
            </w:pPr>
            <w:r w:rsidRPr="00D2133F">
              <w:rPr>
                <w:rFonts w:cs="Arial"/>
                <w:b/>
                <w:bCs/>
                <w:sz w:val="24"/>
                <w:szCs w:val="24"/>
              </w:rPr>
              <w:t>Proposed by</w:t>
            </w:r>
          </w:p>
        </w:tc>
        <w:tc>
          <w:tcPr>
            <w:tcW w:w="7200" w:type="dxa"/>
            <w:shd w:val="clear" w:color="auto" w:fill="FFFF00"/>
          </w:tcPr>
          <w:p w:rsidR="002F0106" w:rsidRPr="00D2133F" w:rsidRDefault="002F0106" w:rsidP="001E66E6">
            <w:pPr>
              <w:pStyle w:val="Normal2"/>
              <w:spacing w:after="0"/>
              <w:jc w:val="both"/>
              <w:rPr>
                <w:rFonts w:cs="Arial"/>
                <w:b/>
                <w:bCs/>
                <w:sz w:val="24"/>
                <w:szCs w:val="24"/>
              </w:rPr>
            </w:pPr>
            <w:r w:rsidRPr="00D2133F">
              <w:rPr>
                <w:rFonts w:cs="Arial"/>
                <w:b/>
                <w:bCs/>
                <w:sz w:val="24"/>
                <w:szCs w:val="24"/>
              </w:rPr>
              <w:t>Ina Gerginova &amp; Aleksander Evtimov, FDCBPCS &amp; Playback theatre “Here and now”</w:t>
            </w:r>
          </w:p>
        </w:tc>
      </w:tr>
      <w:tr w:rsidR="002F0106" w:rsidRPr="001E1CD5"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Title of the exercise</w:t>
            </w:r>
          </w:p>
        </w:tc>
        <w:tc>
          <w:tcPr>
            <w:tcW w:w="7200" w:type="dxa"/>
          </w:tcPr>
          <w:p w:rsidR="002F0106" w:rsidRPr="00D2133F" w:rsidRDefault="002F0106" w:rsidP="001E66E6">
            <w:pPr>
              <w:pStyle w:val="Normal1"/>
              <w:spacing w:after="0"/>
              <w:jc w:val="both"/>
              <w:rPr>
                <w:sz w:val="24"/>
                <w:szCs w:val="24"/>
              </w:rPr>
            </w:pPr>
            <w:r w:rsidRPr="00D2133F">
              <w:rPr>
                <w:sz w:val="24"/>
                <w:szCs w:val="24"/>
              </w:rPr>
              <w:t>Sharing and closure</w:t>
            </w:r>
          </w:p>
        </w:tc>
      </w:tr>
      <w:tr w:rsidR="002F0106" w:rsidRPr="001E1CD5"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Running time</w:t>
            </w:r>
          </w:p>
        </w:tc>
        <w:tc>
          <w:tcPr>
            <w:tcW w:w="7200" w:type="dxa"/>
          </w:tcPr>
          <w:p w:rsidR="002F0106" w:rsidRPr="00D2133F" w:rsidRDefault="002F0106" w:rsidP="001E66E6">
            <w:pPr>
              <w:pStyle w:val="Normal1"/>
              <w:spacing w:after="0"/>
              <w:jc w:val="both"/>
              <w:rPr>
                <w:sz w:val="24"/>
                <w:szCs w:val="24"/>
              </w:rPr>
            </w:pPr>
            <w:r w:rsidRPr="00D2133F">
              <w:rPr>
                <w:rFonts w:cs="Cambria"/>
                <w:sz w:val="24"/>
                <w:szCs w:val="24"/>
              </w:rPr>
              <w:t>15 min</w:t>
            </w:r>
          </w:p>
        </w:tc>
      </w:tr>
      <w:tr w:rsidR="002F0106" w:rsidRPr="001E1CD5"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Learning objectives</w:t>
            </w:r>
          </w:p>
        </w:tc>
        <w:tc>
          <w:tcPr>
            <w:tcW w:w="7200" w:type="dxa"/>
          </w:tcPr>
          <w:p w:rsidR="002F0106" w:rsidRPr="00D2133F" w:rsidRDefault="002F0106" w:rsidP="001E66E6">
            <w:pPr>
              <w:pStyle w:val="Normal1"/>
              <w:spacing w:after="0"/>
              <w:jc w:val="both"/>
              <w:rPr>
                <w:sz w:val="24"/>
                <w:szCs w:val="24"/>
              </w:rPr>
            </w:pPr>
            <w:r w:rsidRPr="00D2133F">
              <w:rPr>
                <w:rFonts w:cs="Cambria"/>
                <w:sz w:val="24"/>
                <w:szCs w:val="24"/>
              </w:rPr>
              <w:t>Expressing and articulating feelings, building confidence. Feeling one with the group.</w:t>
            </w:r>
          </w:p>
        </w:tc>
      </w:tr>
      <w:tr w:rsidR="002F0106" w:rsidRPr="001E1CD5"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Materials (if necessary)</w:t>
            </w:r>
          </w:p>
        </w:tc>
        <w:tc>
          <w:tcPr>
            <w:tcW w:w="7200" w:type="dxa"/>
          </w:tcPr>
          <w:p w:rsidR="002F0106" w:rsidRPr="00D2133F" w:rsidRDefault="002F0106" w:rsidP="001E66E6">
            <w:pPr>
              <w:pStyle w:val="Normal1"/>
              <w:spacing w:after="0"/>
              <w:jc w:val="both"/>
              <w:rPr>
                <w:sz w:val="24"/>
                <w:szCs w:val="24"/>
              </w:rPr>
            </w:pPr>
            <w:r w:rsidRPr="00D2133F">
              <w:rPr>
                <w:rFonts w:cs="Cambria"/>
                <w:sz w:val="24"/>
                <w:szCs w:val="24"/>
              </w:rPr>
              <w:t>none</w:t>
            </w:r>
          </w:p>
        </w:tc>
      </w:tr>
      <w:tr w:rsidR="002F0106" w:rsidRPr="001E1CD5"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Implementation of the exercise</w:t>
            </w:r>
          </w:p>
        </w:tc>
        <w:tc>
          <w:tcPr>
            <w:tcW w:w="7200" w:type="dxa"/>
          </w:tcPr>
          <w:p w:rsidR="002F0106" w:rsidRPr="00D2133F" w:rsidRDefault="002F0106" w:rsidP="001E66E6">
            <w:pPr>
              <w:pStyle w:val="Normal1"/>
              <w:spacing w:after="0"/>
              <w:jc w:val="both"/>
              <w:rPr>
                <w:rFonts w:cs="Cambria"/>
                <w:sz w:val="24"/>
                <w:szCs w:val="24"/>
              </w:rPr>
            </w:pPr>
            <w:r w:rsidRPr="00D2133F">
              <w:rPr>
                <w:rFonts w:cs="Cambria"/>
                <w:sz w:val="24"/>
                <w:szCs w:val="24"/>
              </w:rPr>
              <w:t>The facilitator starts a sharing process. Everybody sits in a circle. The initial questions are:</w:t>
            </w:r>
          </w:p>
          <w:p w:rsidR="002F0106" w:rsidRPr="00D2133F" w:rsidRDefault="002F0106" w:rsidP="001E66E6">
            <w:pPr>
              <w:pStyle w:val="Normal1"/>
              <w:spacing w:after="0"/>
              <w:jc w:val="both"/>
              <w:rPr>
                <w:rFonts w:cs="Cambria"/>
                <w:sz w:val="24"/>
                <w:szCs w:val="24"/>
              </w:rPr>
            </w:pPr>
            <w:r w:rsidRPr="00D2133F">
              <w:rPr>
                <w:rFonts w:cs="Cambria"/>
                <w:sz w:val="24"/>
                <w:szCs w:val="24"/>
              </w:rPr>
              <w:t>How do you feel now?</w:t>
            </w:r>
          </w:p>
          <w:p w:rsidR="002F0106" w:rsidRPr="00D2133F" w:rsidRDefault="002F0106" w:rsidP="001E66E6">
            <w:pPr>
              <w:pStyle w:val="Normal1"/>
              <w:spacing w:after="0"/>
              <w:jc w:val="both"/>
              <w:rPr>
                <w:rFonts w:cs="Cambria"/>
                <w:sz w:val="24"/>
                <w:szCs w:val="24"/>
              </w:rPr>
            </w:pPr>
            <w:r w:rsidRPr="00D2133F">
              <w:rPr>
                <w:rFonts w:cs="Cambria"/>
                <w:sz w:val="24"/>
                <w:szCs w:val="24"/>
              </w:rPr>
              <w:t>What was difficult and what was easy in the workshop?</w:t>
            </w:r>
          </w:p>
          <w:p w:rsidR="002F0106" w:rsidRPr="00D2133F" w:rsidRDefault="002F0106" w:rsidP="001E66E6">
            <w:pPr>
              <w:pStyle w:val="Normal1"/>
              <w:spacing w:after="0"/>
              <w:jc w:val="both"/>
              <w:rPr>
                <w:rFonts w:cs="Cambria"/>
                <w:sz w:val="24"/>
                <w:szCs w:val="24"/>
              </w:rPr>
            </w:pPr>
            <w:r w:rsidRPr="00D2133F">
              <w:rPr>
                <w:rFonts w:cs="Cambria"/>
                <w:sz w:val="24"/>
                <w:szCs w:val="24"/>
              </w:rPr>
              <w:t>What have you experienced?</w:t>
            </w:r>
          </w:p>
          <w:p w:rsidR="002F0106" w:rsidRPr="00D2133F" w:rsidRDefault="002F0106" w:rsidP="001E66E6">
            <w:pPr>
              <w:pStyle w:val="Normal1"/>
              <w:spacing w:after="0"/>
              <w:jc w:val="both"/>
              <w:rPr>
                <w:rFonts w:cs="Cambria"/>
                <w:sz w:val="24"/>
                <w:szCs w:val="24"/>
              </w:rPr>
            </w:pPr>
            <w:r w:rsidRPr="00D2133F">
              <w:rPr>
                <w:rFonts w:cs="Cambria"/>
                <w:sz w:val="24"/>
                <w:szCs w:val="24"/>
              </w:rPr>
              <w:t>Everybody takes turns in sharing.</w:t>
            </w:r>
          </w:p>
          <w:p w:rsidR="002F0106" w:rsidRPr="00D2133F" w:rsidRDefault="002F0106" w:rsidP="001E66E6">
            <w:pPr>
              <w:pStyle w:val="Normal1"/>
              <w:spacing w:after="0"/>
              <w:jc w:val="both"/>
              <w:rPr>
                <w:rFonts w:cs="Cambria"/>
                <w:sz w:val="24"/>
                <w:szCs w:val="24"/>
              </w:rPr>
            </w:pPr>
            <w:r w:rsidRPr="00D2133F">
              <w:rPr>
                <w:rFonts w:cs="Cambria"/>
                <w:sz w:val="24"/>
                <w:szCs w:val="24"/>
              </w:rPr>
              <w:t>Then for closure the group makes a small circle, standing.</w:t>
            </w:r>
          </w:p>
          <w:p w:rsidR="002F0106" w:rsidRPr="00D2133F" w:rsidRDefault="002F0106" w:rsidP="001E66E6">
            <w:pPr>
              <w:pStyle w:val="Normal1"/>
              <w:spacing w:after="0"/>
              <w:jc w:val="both"/>
              <w:rPr>
                <w:rFonts w:cs="Cambria"/>
                <w:sz w:val="24"/>
                <w:szCs w:val="24"/>
              </w:rPr>
            </w:pPr>
            <w:r w:rsidRPr="00D2133F">
              <w:rPr>
                <w:rFonts w:cs="Cambria"/>
                <w:sz w:val="24"/>
                <w:szCs w:val="24"/>
              </w:rPr>
              <w:t>One by one each participant goes around the circle and hugs all the others and says thank you. The members don’t wait. It moves as a chain.  One goes after the other.</w:t>
            </w:r>
          </w:p>
        </w:tc>
      </w:tr>
      <w:tr w:rsidR="002F0106" w:rsidRPr="001E1CD5"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 xml:space="preserve">Evaluation </w:t>
            </w:r>
          </w:p>
        </w:tc>
        <w:tc>
          <w:tcPr>
            <w:tcW w:w="7200" w:type="dxa"/>
          </w:tcPr>
          <w:p w:rsidR="002F0106" w:rsidRPr="00D2133F" w:rsidRDefault="002F0106" w:rsidP="001E66E6">
            <w:pPr>
              <w:pStyle w:val="Normal1"/>
              <w:spacing w:after="0"/>
              <w:jc w:val="both"/>
              <w:rPr>
                <w:sz w:val="24"/>
                <w:szCs w:val="24"/>
              </w:rPr>
            </w:pPr>
            <w:r w:rsidRPr="00D2133F">
              <w:rPr>
                <w:rFonts w:cs="Cambria"/>
                <w:sz w:val="24"/>
                <w:szCs w:val="24"/>
              </w:rPr>
              <w:t>Evaluation is the purpose of the exercise – the additional question to ask the participants could be: what new thing are you aware of thanks of this exercise? Do you have a sense of completion and satisfaction?</w:t>
            </w:r>
          </w:p>
        </w:tc>
      </w:tr>
      <w:tr w:rsidR="002F0106" w:rsidRPr="001E1CD5" w:rsidTr="00956B30">
        <w:tc>
          <w:tcPr>
            <w:tcW w:w="2196" w:type="dxa"/>
          </w:tcPr>
          <w:p w:rsidR="002F0106" w:rsidRPr="00D2133F" w:rsidRDefault="002F0106" w:rsidP="001E66E6">
            <w:pPr>
              <w:pStyle w:val="Normal2"/>
              <w:spacing w:after="0"/>
              <w:jc w:val="both"/>
              <w:rPr>
                <w:sz w:val="24"/>
                <w:szCs w:val="24"/>
              </w:rPr>
            </w:pPr>
            <w:r w:rsidRPr="00D2133F">
              <w:rPr>
                <w:rFonts w:cs="Cambria"/>
                <w:sz w:val="24"/>
                <w:szCs w:val="24"/>
              </w:rPr>
              <w:t>Minutes and reporting of the evaluation</w:t>
            </w:r>
          </w:p>
        </w:tc>
        <w:tc>
          <w:tcPr>
            <w:tcW w:w="7200" w:type="dxa"/>
          </w:tcPr>
          <w:p w:rsidR="002F0106" w:rsidRPr="00D2133F" w:rsidRDefault="002F0106" w:rsidP="001E66E6">
            <w:pPr>
              <w:pStyle w:val="Normal1"/>
              <w:spacing w:after="0"/>
              <w:jc w:val="both"/>
              <w:rPr>
                <w:sz w:val="24"/>
                <w:szCs w:val="24"/>
              </w:rPr>
            </w:pPr>
            <w:r w:rsidRPr="00D2133F">
              <w:rPr>
                <w:rFonts w:cs="Cambria"/>
                <w:sz w:val="24"/>
                <w:szCs w:val="24"/>
              </w:rPr>
              <w:t xml:space="preserve">Gives the participants the feeling of success, of achievement and shared experience. Awareness is further supported by the fact that each participant has access to the opinions and evaluations of the others.  </w:t>
            </w:r>
          </w:p>
        </w:tc>
      </w:tr>
    </w:tbl>
    <w:p w:rsidR="002F0106" w:rsidRDefault="002F0106" w:rsidP="00DA3C27">
      <w:pPr>
        <w:spacing w:after="0"/>
        <w:rPr>
          <w:lang w:val="en-US"/>
        </w:rPr>
      </w:pPr>
    </w:p>
    <w:p w:rsidR="002F0106" w:rsidRDefault="002F0106" w:rsidP="00DA3C27">
      <w:pPr>
        <w:spacing w:after="0"/>
        <w:rPr>
          <w:lang w:val="en-US"/>
        </w:rPr>
      </w:pPr>
    </w:p>
    <w:p w:rsidR="002F0106" w:rsidRDefault="002F0106" w:rsidP="00DA3C27">
      <w:pPr>
        <w:spacing w:after="0"/>
        <w:rPr>
          <w:lang w:val="en-US"/>
        </w:rPr>
      </w:pPr>
    </w:p>
    <w:p w:rsidR="002F0106" w:rsidRDefault="002F0106" w:rsidP="00DA3C27">
      <w:pPr>
        <w:spacing w:after="0"/>
        <w:rPr>
          <w:lang w:val="en-US"/>
        </w:rPr>
      </w:pPr>
    </w:p>
    <w:p w:rsidR="002F0106" w:rsidRDefault="002F0106" w:rsidP="00DA3C27">
      <w:pPr>
        <w:spacing w:after="0"/>
        <w:rPr>
          <w:lang w:val="en-US"/>
        </w:rPr>
      </w:pPr>
    </w:p>
    <w:p w:rsidR="002F0106" w:rsidRDefault="002F0106" w:rsidP="00DA3C27">
      <w:pPr>
        <w:spacing w:after="0"/>
        <w:rPr>
          <w:lang w:val="en-US"/>
        </w:rPr>
      </w:pPr>
    </w:p>
    <w:p w:rsidR="002F0106" w:rsidRDefault="002F0106" w:rsidP="00DA3C27">
      <w:pPr>
        <w:spacing w:after="0"/>
        <w:rPr>
          <w:lang w:val="en-US"/>
        </w:rPr>
      </w:pPr>
    </w:p>
    <w:p w:rsidR="002F0106" w:rsidRDefault="002F0106" w:rsidP="00DA3C27">
      <w:pPr>
        <w:spacing w:after="0"/>
        <w:rPr>
          <w:lang w:val="en-US"/>
        </w:rPr>
      </w:pPr>
    </w:p>
    <w:p w:rsidR="002F0106" w:rsidRDefault="002F0106" w:rsidP="00DA3C27">
      <w:pPr>
        <w:spacing w:after="0"/>
        <w:rPr>
          <w:lang w:val="en-US"/>
        </w:rPr>
      </w:pPr>
    </w:p>
    <w:p w:rsidR="002F0106" w:rsidRDefault="002F0106" w:rsidP="00DA3C27">
      <w:pPr>
        <w:spacing w:after="0"/>
        <w:rPr>
          <w:lang w:val="en-US"/>
        </w:rPr>
      </w:pPr>
    </w:p>
    <w:p w:rsidR="002F0106" w:rsidRDefault="002F0106" w:rsidP="00DA3C27">
      <w:pPr>
        <w:spacing w:after="0"/>
        <w:rPr>
          <w:lang w:val="en-US"/>
        </w:rPr>
      </w:pPr>
    </w:p>
    <w:p w:rsidR="002F0106" w:rsidRDefault="002F0106" w:rsidP="00DA3C27">
      <w:pPr>
        <w:spacing w:after="0"/>
        <w:rPr>
          <w:lang w:val="en-US"/>
        </w:rPr>
      </w:pPr>
    </w:p>
    <w:p w:rsidR="002F0106" w:rsidRDefault="002F0106" w:rsidP="00DA3C27">
      <w:pPr>
        <w:spacing w:after="0"/>
        <w:rPr>
          <w:lang w:val="en-US"/>
        </w:rPr>
      </w:pPr>
    </w:p>
    <w:p w:rsidR="002F0106" w:rsidRDefault="002F0106" w:rsidP="00DA3C27">
      <w:pPr>
        <w:spacing w:after="0"/>
        <w:rPr>
          <w:lang w:val="en-US"/>
        </w:rPr>
      </w:pPr>
    </w:p>
    <w:p w:rsidR="002F0106" w:rsidRDefault="002F0106" w:rsidP="00DA3C27">
      <w:pPr>
        <w:spacing w:after="0"/>
        <w:rPr>
          <w:lang w:val="en-US"/>
        </w:rPr>
      </w:pPr>
    </w:p>
    <w:p w:rsidR="002F0106" w:rsidRDefault="002F0106" w:rsidP="00DA3C27">
      <w:pPr>
        <w:spacing w:after="0"/>
        <w:rPr>
          <w:lang w:val="en-US"/>
        </w:rPr>
      </w:pPr>
    </w:p>
    <w:p w:rsidR="002F0106" w:rsidRDefault="002F0106" w:rsidP="00DA3C27">
      <w:pPr>
        <w:spacing w:after="0"/>
        <w:rPr>
          <w:lang w:val="en-US"/>
        </w:rPr>
      </w:pPr>
    </w:p>
    <w:p w:rsidR="002F0106" w:rsidRDefault="002F0106" w:rsidP="00DA3C27">
      <w:pPr>
        <w:spacing w:after="0"/>
        <w:rPr>
          <w:lang w:val="en-US"/>
        </w:rPr>
      </w:pPr>
    </w:p>
    <w:p w:rsidR="002F0106" w:rsidRDefault="002F0106" w:rsidP="00DA3C27">
      <w:pPr>
        <w:spacing w:after="0"/>
        <w:rPr>
          <w:lang w:val="en-US"/>
        </w:rPr>
      </w:pPr>
    </w:p>
    <w:p w:rsidR="002F0106" w:rsidRDefault="002F0106" w:rsidP="00DA3C27">
      <w:pPr>
        <w:spacing w:after="0"/>
        <w:rPr>
          <w:lang w:val="en-US"/>
        </w:rPr>
      </w:pPr>
    </w:p>
    <w:p w:rsidR="002F0106" w:rsidRDefault="002F0106" w:rsidP="00DA3C27">
      <w:pPr>
        <w:spacing w:after="0"/>
        <w:rPr>
          <w:lang w:val="en-US"/>
        </w:rPr>
      </w:pPr>
    </w:p>
    <w:p w:rsidR="002F0106" w:rsidRPr="000B7572" w:rsidRDefault="002F0106" w:rsidP="00DA3C27">
      <w:pPr>
        <w:pStyle w:val="Titre1"/>
        <w:spacing w:before="0" w:after="0"/>
        <w:rPr>
          <w:rFonts w:ascii="Calibri" w:hAnsi="Calibri"/>
          <w:lang w:val="en-US"/>
        </w:rPr>
      </w:pPr>
      <w:bookmarkStart w:id="18" w:name="_Toc452734635"/>
      <w:r w:rsidRPr="000B7572">
        <w:rPr>
          <w:rFonts w:ascii="Calibri" w:hAnsi="Calibri"/>
          <w:lang w:val="en-US"/>
        </w:rPr>
        <w:t>4. Evaluation</w:t>
      </w:r>
      <w:bookmarkEnd w:id="18"/>
      <w:r w:rsidRPr="000B7572">
        <w:rPr>
          <w:rFonts w:ascii="Calibri" w:hAnsi="Calibri"/>
          <w:lang w:val="en-US"/>
        </w:rPr>
        <w:t xml:space="preserve"> </w:t>
      </w:r>
    </w:p>
    <w:p w:rsidR="002F0106" w:rsidRPr="00D2133F" w:rsidRDefault="002F0106" w:rsidP="00DA3C27">
      <w:pPr>
        <w:spacing w:after="0"/>
        <w:jc w:val="both"/>
        <w:rPr>
          <w:sz w:val="24"/>
          <w:szCs w:val="24"/>
          <w:lang w:val="en-US"/>
        </w:rPr>
      </w:pPr>
      <w:r w:rsidRPr="00D2133F">
        <w:rPr>
          <w:sz w:val="24"/>
          <w:szCs w:val="24"/>
          <w:lang w:val="en-US"/>
        </w:rPr>
        <w:t>O</w:t>
      </w:r>
      <w:bookmarkStart w:id="19" w:name="OLE_LINK1"/>
      <w:bookmarkStart w:id="20" w:name="OLE_LINK2"/>
      <w:r w:rsidRPr="00D2133F">
        <w:rPr>
          <w:sz w:val="24"/>
          <w:szCs w:val="24"/>
          <w:lang w:val="en-US"/>
        </w:rPr>
        <w:t>verall evaluation aims to check the quality of the training process and determine to what extent it was effective. The training process analysis and evaluation also allows for correcting the content of the session, stimulates the generation of new ideas, and helps establish to what extent the preliminary set of objectives were met. The evaluation and analysis section should address the issue related to changes in practical everyday habits and behavior of the trained visually impaired youths.</w:t>
      </w:r>
      <w:bookmarkEnd w:id="19"/>
      <w:bookmarkEnd w:id="20"/>
    </w:p>
    <w:p w:rsidR="002F0106" w:rsidRPr="00D2133F" w:rsidRDefault="002F0106" w:rsidP="00DA3C27">
      <w:pPr>
        <w:spacing w:after="0"/>
        <w:jc w:val="both"/>
        <w:rPr>
          <w:sz w:val="24"/>
          <w:szCs w:val="24"/>
          <w:lang w:val="en-US"/>
        </w:rPr>
      </w:pPr>
      <w:r w:rsidRPr="00D2133F">
        <w:rPr>
          <w:sz w:val="24"/>
          <w:szCs w:val="24"/>
          <w:lang w:val="en-US"/>
        </w:rPr>
        <w:t>Evaluation of the national sessions of the workshops can be discovered in the reports, created by the partners and available on the project web-site.</w:t>
      </w:r>
    </w:p>
    <w:p w:rsidR="002F0106" w:rsidRPr="00D2133F" w:rsidRDefault="002F0106" w:rsidP="00DA3C27">
      <w:pPr>
        <w:spacing w:after="0"/>
        <w:jc w:val="both"/>
        <w:rPr>
          <w:sz w:val="24"/>
          <w:szCs w:val="24"/>
          <w:lang w:val="en-US"/>
        </w:rPr>
      </w:pPr>
      <w:r w:rsidRPr="00D2133F">
        <w:rPr>
          <w:sz w:val="24"/>
          <w:szCs w:val="24"/>
          <w:lang w:val="en-US"/>
        </w:rPr>
        <w:t xml:space="preserve">Here we would like to share the evaluation of the international workshops that took place in Palermo (28 March – 1 April 2016) on the basis of the feedback provided by the participating visually impaired children. There were some leading questions, which chaperons asked their groups at the end of each day. Here we have grouped the answers according to the questions and have distinguished answers given at the kick-off of the week and at a time nearing its end. </w:t>
      </w:r>
    </w:p>
    <w:p w:rsidR="002F0106" w:rsidRDefault="002F0106" w:rsidP="00FD2D4D">
      <w:pPr>
        <w:spacing w:after="0"/>
        <w:jc w:val="both"/>
        <w:rPr>
          <w:sz w:val="24"/>
          <w:szCs w:val="24"/>
          <w:lang w:val="en-US"/>
        </w:rPr>
      </w:pPr>
    </w:p>
    <w:p w:rsidR="002F0106" w:rsidRPr="00D2133F" w:rsidRDefault="002F0106" w:rsidP="00FD2D4D">
      <w:pPr>
        <w:spacing w:after="0"/>
        <w:jc w:val="both"/>
        <w:rPr>
          <w:b/>
          <w:sz w:val="24"/>
          <w:szCs w:val="24"/>
          <w:lang w:val="en-US"/>
        </w:rPr>
      </w:pPr>
      <w:r w:rsidRPr="00D2133F">
        <w:rPr>
          <w:b/>
          <w:sz w:val="24"/>
          <w:szCs w:val="24"/>
          <w:lang w:val="en-US"/>
        </w:rPr>
        <w:t>Q: Did you feel comfortable/at ease during the activities?</w:t>
      </w:r>
    </w:p>
    <w:p w:rsidR="002F0106" w:rsidRPr="00D2133F" w:rsidRDefault="002F0106" w:rsidP="00FD2D4D">
      <w:pPr>
        <w:spacing w:after="0"/>
        <w:jc w:val="both"/>
        <w:rPr>
          <w:i/>
          <w:sz w:val="24"/>
          <w:szCs w:val="24"/>
          <w:lang w:val="en-US"/>
        </w:rPr>
      </w:pPr>
      <w:r w:rsidRPr="00D2133F">
        <w:rPr>
          <w:i/>
          <w:sz w:val="24"/>
          <w:szCs w:val="24"/>
          <w:lang w:val="en-US"/>
        </w:rPr>
        <w:t>(answers at the beginning of the week)</w:t>
      </w:r>
    </w:p>
    <w:p w:rsidR="002F0106" w:rsidRPr="00D2133F" w:rsidRDefault="002F0106" w:rsidP="00FD2D4D">
      <w:pPr>
        <w:spacing w:after="0"/>
        <w:jc w:val="both"/>
        <w:rPr>
          <w:sz w:val="24"/>
          <w:szCs w:val="24"/>
          <w:lang w:val="en-US"/>
        </w:rPr>
      </w:pPr>
      <w:r w:rsidRPr="00D2133F">
        <w:rPr>
          <w:sz w:val="24"/>
          <w:szCs w:val="24"/>
          <w:lang w:val="en-US"/>
        </w:rPr>
        <w:t>- All answer with an absolute “yes” - very comfortable and at ease. A suggestion for interpreters to speak louder and take it in turns and stand in the middle of the room it would be useful.</w:t>
      </w:r>
    </w:p>
    <w:p w:rsidR="002F0106" w:rsidRPr="00D2133F" w:rsidRDefault="002F0106" w:rsidP="00FD2D4D">
      <w:pPr>
        <w:spacing w:after="0"/>
        <w:jc w:val="both"/>
        <w:rPr>
          <w:sz w:val="24"/>
          <w:szCs w:val="24"/>
          <w:lang w:val="en-US"/>
        </w:rPr>
      </w:pPr>
      <w:r w:rsidRPr="00D2133F">
        <w:rPr>
          <w:sz w:val="24"/>
          <w:szCs w:val="24"/>
          <w:lang w:val="en-US"/>
        </w:rPr>
        <w:t xml:space="preserve">- Participants enjoyed hearing all 3 national languages. </w:t>
      </w:r>
    </w:p>
    <w:p w:rsidR="002F0106" w:rsidRPr="00D2133F" w:rsidRDefault="002F0106" w:rsidP="00FD2D4D">
      <w:pPr>
        <w:spacing w:after="0"/>
        <w:jc w:val="both"/>
        <w:rPr>
          <w:sz w:val="24"/>
          <w:szCs w:val="24"/>
          <w:lang w:val="en-US"/>
        </w:rPr>
      </w:pPr>
      <w:r w:rsidRPr="00D2133F">
        <w:rPr>
          <w:sz w:val="24"/>
          <w:szCs w:val="24"/>
          <w:lang w:val="en-US"/>
        </w:rPr>
        <w:t>- Interruptions must be kept to a minimum – people walking through a workshop room for some reason or bags being left in the starting common room that afterwards becomes a workshop room.</w:t>
      </w:r>
      <w:r w:rsidRPr="00D2133F">
        <w:rPr>
          <w:sz w:val="24"/>
          <w:szCs w:val="24"/>
          <w:lang w:val="en-US"/>
        </w:rPr>
        <w:tab/>
      </w:r>
    </w:p>
    <w:p w:rsidR="002F0106" w:rsidRPr="00D2133F" w:rsidRDefault="002F0106" w:rsidP="00FD2D4D">
      <w:pPr>
        <w:spacing w:after="0"/>
        <w:jc w:val="both"/>
        <w:rPr>
          <w:sz w:val="24"/>
          <w:szCs w:val="24"/>
          <w:lang w:val="en-US"/>
        </w:rPr>
      </w:pPr>
      <w:r w:rsidRPr="00D2133F">
        <w:rPr>
          <w:sz w:val="24"/>
          <w:szCs w:val="24"/>
          <w:lang w:val="en-US"/>
        </w:rPr>
        <w:t xml:space="preserve">- Interpreters have been working really well and communication is almost clear and smooth. </w:t>
      </w:r>
    </w:p>
    <w:p w:rsidR="002F0106" w:rsidRPr="00D2133F" w:rsidRDefault="002F0106" w:rsidP="00FD2D4D">
      <w:pPr>
        <w:spacing w:after="0"/>
        <w:jc w:val="both"/>
        <w:rPr>
          <w:sz w:val="24"/>
          <w:szCs w:val="24"/>
          <w:lang w:val="en-US"/>
        </w:rPr>
      </w:pPr>
      <w:r w:rsidRPr="00D2133F">
        <w:rPr>
          <w:sz w:val="24"/>
          <w:szCs w:val="24"/>
          <w:lang w:val="en-US"/>
        </w:rPr>
        <w:t xml:space="preserve">- All the children have felt comfortable during the activities with their peers and the directors who are able to involve the participants making them feel as one unite group. </w:t>
      </w:r>
    </w:p>
    <w:p w:rsidR="002F0106" w:rsidRPr="00D2133F" w:rsidRDefault="002F0106" w:rsidP="00FD2D4D">
      <w:pPr>
        <w:spacing w:after="0"/>
        <w:jc w:val="both"/>
        <w:rPr>
          <w:sz w:val="24"/>
          <w:szCs w:val="24"/>
          <w:lang w:val="en-US"/>
        </w:rPr>
      </w:pPr>
      <w:r w:rsidRPr="00D2133F">
        <w:rPr>
          <w:sz w:val="24"/>
          <w:szCs w:val="24"/>
          <w:lang w:val="en-US"/>
        </w:rPr>
        <w:t>- Sensations of happiness and overwhelming cheer.</w:t>
      </w:r>
    </w:p>
    <w:p w:rsidR="002F0106" w:rsidRPr="00D2133F" w:rsidRDefault="002F0106" w:rsidP="00FD2D4D">
      <w:pPr>
        <w:spacing w:after="0"/>
        <w:jc w:val="both"/>
        <w:rPr>
          <w:sz w:val="24"/>
          <w:szCs w:val="24"/>
          <w:lang w:val="en-US"/>
        </w:rPr>
      </w:pPr>
      <w:r w:rsidRPr="00D2133F">
        <w:rPr>
          <w:sz w:val="24"/>
          <w:szCs w:val="24"/>
          <w:lang w:val="en-US"/>
        </w:rPr>
        <w:t>- Human interactions and socialization among the peers throughout the activities was emotively positive.</w:t>
      </w:r>
    </w:p>
    <w:p w:rsidR="002F0106" w:rsidRPr="00D2133F" w:rsidRDefault="002F0106" w:rsidP="00FD2D4D">
      <w:pPr>
        <w:spacing w:after="0"/>
        <w:jc w:val="both"/>
        <w:rPr>
          <w:sz w:val="24"/>
          <w:szCs w:val="24"/>
          <w:lang w:val="en-US"/>
        </w:rPr>
      </w:pPr>
    </w:p>
    <w:p w:rsidR="002F0106" w:rsidRPr="00D2133F" w:rsidRDefault="002F0106" w:rsidP="00FD2D4D">
      <w:pPr>
        <w:spacing w:after="0"/>
        <w:jc w:val="both"/>
        <w:rPr>
          <w:i/>
          <w:sz w:val="24"/>
          <w:szCs w:val="24"/>
          <w:lang w:val="en-US"/>
        </w:rPr>
      </w:pPr>
      <w:r w:rsidRPr="00D2133F">
        <w:rPr>
          <w:i/>
          <w:sz w:val="24"/>
          <w:szCs w:val="24"/>
          <w:lang w:val="en-US"/>
        </w:rPr>
        <w:t>(answers at the end of the week)</w:t>
      </w:r>
    </w:p>
    <w:p w:rsidR="002F0106" w:rsidRPr="00D2133F" w:rsidRDefault="002F0106" w:rsidP="00E96DA7">
      <w:pPr>
        <w:spacing w:after="0"/>
        <w:jc w:val="both"/>
        <w:rPr>
          <w:sz w:val="24"/>
          <w:szCs w:val="24"/>
          <w:lang w:val="en-US"/>
        </w:rPr>
      </w:pPr>
      <w:r w:rsidRPr="00D2133F">
        <w:rPr>
          <w:sz w:val="24"/>
          <w:szCs w:val="24"/>
          <w:lang w:val="en-US"/>
        </w:rPr>
        <w:t xml:space="preserve">All the kids are at ease and very comfortable with the others and with the facilitators and during all the activities. </w:t>
      </w:r>
    </w:p>
    <w:p w:rsidR="002F0106" w:rsidRPr="00D2133F" w:rsidRDefault="002F0106" w:rsidP="00FD2D4D">
      <w:pPr>
        <w:spacing w:after="0"/>
        <w:jc w:val="both"/>
        <w:rPr>
          <w:b/>
          <w:sz w:val="24"/>
          <w:szCs w:val="24"/>
          <w:lang w:val="en-US"/>
        </w:rPr>
      </w:pPr>
      <w:r w:rsidRPr="00D2133F">
        <w:rPr>
          <w:b/>
          <w:sz w:val="24"/>
          <w:szCs w:val="24"/>
          <w:lang w:val="en-US"/>
        </w:rPr>
        <w:t>Q: Which exercise did you like the most?</w:t>
      </w:r>
    </w:p>
    <w:p w:rsidR="002F0106" w:rsidRPr="00D2133F" w:rsidRDefault="002F0106" w:rsidP="00E96DA7">
      <w:pPr>
        <w:spacing w:after="0"/>
        <w:jc w:val="both"/>
        <w:rPr>
          <w:i/>
          <w:sz w:val="24"/>
          <w:szCs w:val="24"/>
          <w:lang w:val="en-US"/>
        </w:rPr>
      </w:pPr>
      <w:r w:rsidRPr="00D2133F">
        <w:rPr>
          <w:i/>
          <w:sz w:val="24"/>
          <w:szCs w:val="24"/>
          <w:lang w:val="en-US"/>
        </w:rPr>
        <w:t>(answers at the beginning of the week)</w:t>
      </w:r>
    </w:p>
    <w:p w:rsidR="002F0106" w:rsidRPr="00D2133F" w:rsidRDefault="002F0106" w:rsidP="00FD2D4D">
      <w:pPr>
        <w:spacing w:after="0"/>
        <w:jc w:val="both"/>
        <w:rPr>
          <w:sz w:val="24"/>
          <w:szCs w:val="24"/>
          <w:lang w:val="en-US"/>
        </w:rPr>
      </w:pPr>
      <w:r w:rsidRPr="00D2133F">
        <w:rPr>
          <w:sz w:val="24"/>
          <w:szCs w:val="24"/>
          <w:lang w:val="en-US"/>
        </w:rPr>
        <w:t>- the play about the 3 rocks, the person in a sack – he/she is a stone, growing and forming a volcano – proposed by Bernard;</w:t>
      </w:r>
    </w:p>
    <w:p w:rsidR="002F0106" w:rsidRPr="00D2133F" w:rsidRDefault="002F0106" w:rsidP="00FD2D4D">
      <w:pPr>
        <w:spacing w:after="0"/>
        <w:jc w:val="both"/>
        <w:rPr>
          <w:sz w:val="24"/>
          <w:szCs w:val="24"/>
          <w:lang w:val="en-US"/>
        </w:rPr>
      </w:pPr>
      <w:r w:rsidRPr="00D2133F">
        <w:rPr>
          <w:sz w:val="24"/>
          <w:szCs w:val="24"/>
          <w:lang w:val="en-US"/>
        </w:rPr>
        <w:t>- the warming up exercise done by Dinos – 8 knee bends, 8 moves with right arm, 8 – with the left, etc. …, also the claps wave proposed by Megan;</w:t>
      </w:r>
    </w:p>
    <w:p w:rsidR="002F0106" w:rsidRPr="00D2133F" w:rsidRDefault="002F0106" w:rsidP="00FD2D4D">
      <w:pPr>
        <w:spacing w:after="0"/>
        <w:jc w:val="both"/>
        <w:rPr>
          <w:sz w:val="24"/>
          <w:szCs w:val="24"/>
          <w:lang w:val="en-US"/>
        </w:rPr>
      </w:pPr>
      <w:r w:rsidRPr="00D2133F">
        <w:rPr>
          <w:sz w:val="24"/>
          <w:szCs w:val="24"/>
          <w:lang w:val="en-US"/>
        </w:rPr>
        <w:t>- the “sticks” exercise proposed by Dinos;</w:t>
      </w:r>
    </w:p>
    <w:p w:rsidR="002F0106" w:rsidRPr="00D2133F" w:rsidRDefault="002F0106" w:rsidP="00FD2D4D">
      <w:pPr>
        <w:spacing w:after="0"/>
        <w:jc w:val="both"/>
        <w:rPr>
          <w:sz w:val="24"/>
          <w:szCs w:val="24"/>
          <w:lang w:val="en-US"/>
        </w:rPr>
      </w:pPr>
      <w:r w:rsidRPr="00D2133F">
        <w:rPr>
          <w:sz w:val="24"/>
          <w:szCs w:val="24"/>
          <w:lang w:val="en-US"/>
        </w:rPr>
        <w:t>- Alexander’s exercise with “hugs” is very much appreciated;</w:t>
      </w:r>
    </w:p>
    <w:p w:rsidR="002F0106" w:rsidRPr="00D2133F" w:rsidRDefault="002F0106" w:rsidP="00FD2D4D">
      <w:pPr>
        <w:spacing w:after="0"/>
        <w:jc w:val="both"/>
        <w:rPr>
          <w:sz w:val="24"/>
          <w:szCs w:val="24"/>
          <w:lang w:val="en-US"/>
        </w:rPr>
      </w:pPr>
      <w:r w:rsidRPr="00D2133F">
        <w:rPr>
          <w:sz w:val="24"/>
          <w:szCs w:val="24"/>
          <w:lang w:val="en-US"/>
        </w:rPr>
        <w:t>- the Demetra scene and entering roles (Casimiro’s workshop);</w:t>
      </w:r>
    </w:p>
    <w:p w:rsidR="002F0106" w:rsidRPr="00D2133F" w:rsidRDefault="002F0106" w:rsidP="00FD2D4D">
      <w:pPr>
        <w:spacing w:after="0"/>
        <w:jc w:val="both"/>
        <w:rPr>
          <w:sz w:val="24"/>
          <w:szCs w:val="24"/>
          <w:lang w:val="en-US"/>
        </w:rPr>
      </w:pPr>
      <w:r w:rsidRPr="00D2133F">
        <w:rPr>
          <w:sz w:val="24"/>
          <w:szCs w:val="24"/>
          <w:lang w:val="en-US"/>
        </w:rPr>
        <w:t>- the rain created with newspapers (Dinos’ workshop);</w:t>
      </w:r>
    </w:p>
    <w:p w:rsidR="002F0106" w:rsidRPr="00D2133F" w:rsidRDefault="002F0106" w:rsidP="00FD2D4D">
      <w:pPr>
        <w:spacing w:after="0"/>
        <w:jc w:val="both"/>
        <w:rPr>
          <w:sz w:val="24"/>
          <w:szCs w:val="24"/>
          <w:lang w:val="en-US"/>
        </w:rPr>
      </w:pPr>
      <w:r w:rsidRPr="00D2133F">
        <w:rPr>
          <w:sz w:val="24"/>
          <w:szCs w:val="24"/>
          <w:lang w:val="en-US"/>
        </w:rPr>
        <w:t>- exercise with an etude with a dragon and witches (Tsveta’s workshop);</w:t>
      </w:r>
    </w:p>
    <w:p w:rsidR="002F0106" w:rsidRPr="00D2133F" w:rsidRDefault="002F0106" w:rsidP="00FD2D4D">
      <w:pPr>
        <w:spacing w:after="0"/>
        <w:jc w:val="both"/>
        <w:rPr>
          <w:sz w:val="24"/>
          <w:szCs w:val="24"/>
          <w:lang w:val="en-US"/>
        </w:rPr>
      </w:pPr>
      <w:r w:rsidRPr="00D2133F">
        <w:rPr>
          <w:sz w:val="24"/>
          <w:szCs w:val="24"/>
          <w:lang w:val="en-US"/>
        </w:rPr>
        <w:t>- Dancing with eyes closed in Aleksander’s workshop.</w:t>
      </w:r>
    </w:p>
    <w:p w:rsidR="002F0106" w:rsidRPr="00D2133F" w:rsidRDefault="002F0106" w:rsidP="00FD2D4D">
      <w:pPr>
        <w:spacing w:after="0"/>
        <w:jc w:val="both"/>
        <w:rPr>
          <w:sz w:val="24"/>
          <w:szCs w:val="24"/>
          <w:lang w:val="en-US"/>
        </w:rPr>
      </w:pPr>
    </w:p>
    <w:p w:rsidR="002F0106" w:rsidRPr="00D2133F" w:rsidRDefault="002F0106" w:rsidP="00E96DA7">
      <w:pPr>
        <w:spacing w:after="0"/>
        <w:jc w:val="both"/>
        <w:rPr>
          <w:i/>
          <w:sz w:val="24"/>
          <w:szCs w:val="24"/>
          <w:lang w:val="en-US"/>
        </w:rPr>
      </w:pPr>
      <w:r w:rsidRPr="00D2133F">
        <w:rPr>
          <w:i/>
          <w:sz w:val="24"/>
          <w:szCs w:val="24"/>
          <w:lang w:val="en-US"/>
        </w:rPr>
        <w:t>(answers at the end of the week)</w:t>
      </w:r>
    </w:p>
    <w:p w:rsidR="002F0106" w:rsidRPr="00D2133F" w:rsidRDefault="002F0106" w:rsidP="00E96DA7">
      <w:pPr>
        <w:spacing w:after="0"/>
        <w:jc w:val="both"/>
        <w:rPr>
          <w:sz w:val="24"/>
          <w:szCs w:val="24"/>
          <w:lang w:val="en-US"/>
        </w:rPr>
      </w:pPr>
      <w:r w:rsidRPr="00D2133F">
        <w:rPr>
          <w:sz w:val="24"/>
          <w:szCs w:val="24"/>
          <w:lang w:val="en-US"/>
        </w:rPr>
        <w:t xml:space="preserve">All of the workshops were fantastic. The children keep listing the exercises from the workshops. They all made a tour of the 5 workshops and were giving feedback concerning the new exercises experienced for the first time. </w:t>
      </w:r>
    </w:p>
    <w:p w:rsidR="002F0106" w:rsidRPr="00D2133F" w:rsidRDefault="002F0106" w:rsidP="00E96DA7">
      <w:pPr>
        <w:spacing w:after="0"/>
        <w:jc w:val="both"/>
        <w:rPr>
          <w:sz w:val="24"/>
          <w:szCs w:val="24"/>
          <w:lang w:val="en-US"/>
        </w:rPr>
      </w:pPr>
    </w:p>
    <w:p w:rsidR="002F0106" w:rsidRPr="00D2133F" w:rsidRDefault="002F0106" w:rsidP="00FD2D4D">
      <w:pPr>
        <w:spacing w:after="0"/>
        <w:jc w:val="both"/>
        <w:rPr>
          <w:b/>
          <w:sz w:val="24"/>
          <w:szCs w:val="24"/>
          <w:lang w:val="en-US"/>
        </w:rPr>
      </w:pPr>
      <w:r w:rsidRPr="00D2133F">
        <w:rPr>
          <w:b/>
          <w:sz w:val="24"/>
          <w:szCs w:val="24"/>
          <w:lang w:val="en-US"/>
        </w:rPr>
        <w:t>Q: Would you change something?</w:t>
      </w:r>
    </w:p>
    <w:p w:rsidR="002F0106" w:rsidRPr="00D2133F" w:rsidRDefault="002F0106" w:rsidP="00E96DA7">
      <w:pPr>
        <w:spacing w:after="0"/>
        <w:jc w:val="both"/>
        <w:rPr>
          <w:i/>
          <w:sz w:val="24"/>
          <w:szCs w:val="24"/>
          <w:lang w:val="en-US"/>
        </w:rPr>
      </w:pPr>
      <w:r w:rsidRPr="00D2133F">
        <w:rPr>
          <w:i/>
          <w:sz w:val="24"/>
          <w:szCs w:val="24"/>
          <w:lang w:val="en-US"/>
        </w:rPr>
        <w:t>(answers at the beginning of the week)</w:t>
      </w:r>
    </w:p>
    <w:p w:rsidR="002F0106" w:rsidRPr="00D2133F" w:rsidRDefault="002F0106" w:rsidP="00FD2D4D">
      <w:pPr>
        <w:spacing w:after="0"/>
        <w:jc w:val="both"/>
        <w:rPr>
          <w:sz w:val="24"/>
          <w:szCs w:val="24"/>
          <w:lang w:val="en-US"/>
        </w:rPr>
      </w:pPr>
      <w:r w:rsidRPr="00D2133F">
        <w:rPr>
          <w:sz w:val="24"/>
          <w:szCs w:val="24"/>
          <w:lang w:val="en-US"/>
        </w:rPr>
        <w:t xml:space="preserve">A bit more time for socializing, for rest or for coordination, considering the intensity of the workshops. </w:t>
      </w:r>
    </w:p>
    <w:p w:rsidR="002F0106" w:rsidRPr="00D2133F" w:rsidRDefault="002F0106" w:rsidP="00E96DA7">
      <w:pPr>
        <w:spacing w:after="0"/>
        <w:jc w:val="both"/>
        <w:rPr>
          <w:sz w:val="24"/>
          <w:szCs w:val="24"/>
          <w:lang w:val="en-US"/>
        </w:rPr>
      </w:pPr>
      <w:r w:rsidRPr="00D2133F">
        <w:rPr>
          <w:sz w:val="24"/>
          <w:szCs w:val="24"/>
          <w:lang w:val="en-US"/>
        </w:rPr>
        <w:t xml:space="preserve">Using rooms with less echo and probably less light - suggestions for an ideal world. </w:t>
      </w:r>
    </w:p>
    <w:p w:rsidR="002F0106" w:rsidRPr="00D2133F" w:rsidRDefault="002F0106" w:rsidP="00FD2D4D">
      <w:pPr>
        <w:spacing w:after="0"/>
        <w:jc w:val="both"/>
        <w:rPr>
          <w:sz w:val="24"/>
          <w:szCs w:val="24"/>
          <w:lang w:val="en-US"/>
        </w:rPr>
      </w:pPr>
      <w:r w:rsidRPr="00D2133F">
        <w:rPr>
          <w:sz w:val="24"/>
          <w:szCs w:val="24"/>
          <w:lang w:val="en-US"/>
        </w:rPr>
        <w:t>More workshops!</w:t>
      </w:r>
    </w:p>
    <w:p w:rsidR="002F0106" w:rsidRPr="00D2133F" w:rsidRDefault="002F0106" w:rsidP="00FD2D4D">
      <w:pPr>
        <w:spacing w:after="0"/>
        <w:jc w:val="both"/>
        <w:rPr>
          <w:sz w:val="24"/>
          <w:szCs w:val="24"/>
          <w:lang w:val="en-US"/>
        </w:rPr>
      </w:pPr>
    </w:p>
    <w:p w:rsidR="002F0106" w:rsidRPr="00D2133F" w:rsidRDefault="002F0106" w:rsidP="00E96DA7">
      <w:pPr>
        <w:spacing w:after="0"/>
        <w:jc w:val="both"/>
        <w:rPr>
          <w:i/>
          <w:sz w:val="24"/>
          <w:szCs w:val="24"/>
          <w:lang w:val="en-US"/>
        </w:rPr>
      </w:pPr>
      <w:r w:rsidRPr="00D2133F">
        <w:rPr>
          <w:i/>
          <w:sz w:val="24"/>
          <w:szCs w:val="24"/>
          <w:lang w:val="en-US"/>
        </w:rPr>
        <w:t>(answers at the end of the week)</w:t>
      </w:r>
    </w:p>
    <w:p w:rsidR="002F0106" w:rsidRPr="00D2133F" w:rsidRDefault="002F0106" w:rsidP="008F39F1">
      <w:pPr>
        <w:spacing w:after="0"/>
        <w:jc w:val="both"/>
        <w:rPr>
          <w:sz w:val="24"/>
          <w:szCs w:val="24"/>
          <w:lang w:val="en-US"/>
        </w:rPr>
      </w:pPr>
      <w:r w:rsidRPr="00D2133F">
        <w:rPr>
          <w:sz w:val="24"/>
          <w:szCs w:val="24"/>
          <w:lang w:val="en-US"/>
        </w:rPr>
        <w:t>Change nothing, except probably staying together as long as possible and then some more.</w:t>
      </w:r>
    </w:p>
    <w:p w:rsidR="002F0106" w:rsidRPr="00D2133F" w:rsidRDefault="002F0106" w:rsidP="008F39F1">
      <w:pPr>
        <w:spacing w:after="0"/>
        <w:jc w:val="both"/>
        <w:rPr>
          <w:sz w:val="24"/>
          <w:szCs w:val="24"/>
          <w:lang w:val="en-US"/>
        </w:rPr>
      </w:pPr>
      <w:r w:rsidRPr="00D2133F">
        <w:rPr>
          <w:sz w:val="24"/>
          <w:szCs w:val="24"/>
          <w:lang w:val="en-US"/>
        </w:rPr>
        <w:t>Attention to coordination of activities, groups and timings.</w:t>
      </w:r>
    </w:p>
    <w:p w:rsidR="002F0106" w:rsidRPr="00D2133F" w:rsidRDefault="002F0106" w:rsidP="00FD2D4D">
      <w:pPr>
        <w:spacing w:after="0"/>
        <w:jc w:val="both"/>
        <w:rPr>
          <w:sz w:val="24"/>
          <w:szCs w:val="24"/>
          <w:lang w:val="en-US"/>
        </w:rPr>
      </w:pPr>
    </w:p>
    <w:p w:rsidR="002F0106" w:rsidRPr="00D2133F" w:rsidRDefault="002F0106" w:rsidP="00FD2D4D">
      <w:pPr>
        <w:spacing w:after="0"/>
        <w:jc w:val="both"/>
        <w:rPr>
          <w:b/>
          <w:sz w:val="24"/>
          <w:szCs w:val="24"/>
          <w:lang w:val="en-US"/>
        </w:rPr>
      </w:pPr>
      <w:r w:rsidRPr="00D2133F">
        <w:rPr>
          <w:b/>
          <w:sz w:val="24"/>
          <w:szCs w:val="24"/>
          <w:lang w:val="en-US"/>
        </w:rPr>
        <w:t>Q: How did you like your mates?</w:t>
      </w:r>
    </w:p>
    <w:p w:rsidR="002F0106" w:rsidRPr="00D2133F" w:rsidRDefault="002F0106" w:rsidP="00E96DA7">
      <w:pPr>
        <w:spacing w:after="0"/>
        <w:jc w:val="both"/>
        <w:rPr>
          <w:i/>
          <w:sz w:val="24"/>
          <w:szCs w:val="24"/>
          <w:lang w:val="en-US"/>
        </w:rPr>
      </w:pPr>
      <w:r w:rsidRPr="00D2133F">
        <w:rPr>
          <w:i/>
          <w:sz w:val="24"/>
          <w:szCs w:val="24"/>
          <w:lang w:val="en-US"/>
        </w:rPr>
        <w:t>(answers at the beginning of the week)</w:t>
      </w:r>
    </w:p>
    <w:p w:rsidR="002F0106" w:rsidRPr="00D2133F" w:rsidRDefault="002F0106" w:rsidP="00FD2D4D">
      <w:pPr>
        <w:spacing w:after="0"/>
        <w:jc w:val="both"/>
        <w:rPr>
          <w:sz w:val="24"/>
          <w:szCs w:val="24"/>
          <w:lang w:val="en-US"/>
        </w:rPr>
      </w:pPr>
      <w:r w:rsidRPr="00D2133F">
        <w:rPr>
          <w:sz w:val="24"/>
          <w:szCs w:val="24"/>
          <w:lang w:val="en-US"/>
        </w:rPr>
        <w:t xml:space="preserve">Everybody says they like their mates very much! Everyone fitting perfectly. </w:t>
      </w:r>
    </w:p>
    <w:p w:rsidR="002F0106" w:rsidRPr="00D2133F" w:rsidRDefault="002F0106" w:rsidP="00FD2D4D">
      <w:pPr>
        <w:spacing w:after="0"/>
        <w:jc w:val="both"/>
        <w:rPr>
          <w:sz w:val="24"/>
          <w:szCs w:val="24"/>
          <w:lang w:val="en-US"/>
        </w:rPr>
      </w:pPr>
      <w:r w:rsidRPr="00D2133F">
        <w:rPr>
          <w:sz w:val="24"/>
          <w:szCs w:val="24"/>
          <w:lang w:val="en-US"/>
        </w:rPr>
        <w:t>They are amazing and everybody is really friendly and lovely.</w:t>
      </w:r>
    </w:p>
    <w:p w:rsidR="002F0106" w:rsidRPr="00D2133F" w:rsidRDefault="002F0106" w:rsidP="00FD2D4D">
      <w:pPr>
        <w:spacing w:after="0"/>
        <w:jc w:val="both"/>
        <w:rPr>
          <w:sz w:val="24"/>
          <w:szCs w:val="24"/>
          <w:lang w:val="en-US"/>
        </w:rPr>
      </w:pPr>
      <w:r w:rsidRPr="00D2133F">
        <w:rPr>
          <w:sz w:val="24"/>
          <w:szCs w:val="24"/>
          <w:lang w:val="en-US"/>
        </w:rPr>
        <w:t>To be a big group at the beginning unites everyone.</w:t>
      </w:r>
    </w:p>
    <w:p w:rsidR="002F0106" w:rsidRPr="00D2133F" w:rsidRDefault="002F0106" w:rsidP="00FD2D4D">
      <w:pPr>
        <w:spacing w:after="0"/>
        <w:jc w:val="both"/>
        <w:rPr>
          <w:sz w:val="24"/>
          <w:szCs w:val="24"/>
          <w:lang w:val="en-US"/>
        </w:rPr>
      </w:pPr>
    </w:p>
    <w:p w:rsidR="002F0106" w:rsidRPr="00D2133F" w:rsidRDefault="002F0106" w:rsidP="00E96DA7">
      <w:pPr>
        <w:spacing w:after="0"/>
        <w:jc w:val="both"/>
        <w:rPr>
          <w:i/>
          <w:sz w:val="24"/>
          <w:szCs w:val="24"/>
          <w:lang w:val="en-US"/>
        </w:rPr>
      </w:pPr>
      <w:r w:rsidRPr="00D2133F">
        <w:rPr>
          <w:i/>
          <w:sz w:val="24"/>
          <w:szCs w:val="24"/>
          <w:lang w:val="en-US"/>
        </w:rPr>
        <w:t>(answers at the end of the week)</w:t>
      </w:r>
    </w:p>
    <w:p w:rsidR="002F0106" w:rsidRPr="00D2133F" w:rsidRDefault="002F0106" w:rsidP="008F39F1">
      <w:pPr>
        <w:spacing w:after="0"/>
        <w:jc w:val="both"/>
        <w:rPr>
          <w:sz w:val="24"/>
          <w:szCs w:val="24"/>
          <w:lang w:val="en-US"/>
        </w:rPr>
      </w:pPr>
      <w:r w:rsidRPr="00D2133F">
        <w:rPr>
          <w:sz w:val="24"/>
          <w:szCs w:val="24"/>
          <w:lang w:val="en-US"/>
        </w:rPr>
        <w:t>The children love their mates. Everybody is so friendly! Socializing has been good. The synergy between the groups has strengthened during the week.</w:t>
      </w:r>
    </w:p>
    <w:p w:rsidR="002F0106" w:rsidRPr="00D2133F" w:rsidRDefault="002F0106" w:rsidP="008F39F1">
      <w:pPr>
        <w:spacing w:after="0"/>
        <w:jc w:val="both"/>
        <w:rPr>
          <w:sz w:val="24"/>
          <w:szCs w:val="24"/>
          <w:lang w:val="en-US"/>
        </w:rPr>
      </w:pPr>
    </w:p>
    <w:p w:rsidR="002F0106" w:rsidRPr="00D2133F" w:rsidRDefault="002F0106" w:rsidP="00FD2D4D">
      <w:pPr>
        <w:spacing w:after="0"/>
        <w:jc w:val="both"/>
        <w:rPr>
          <w:b/>
          <w:sz w:val="24"/>
          <w:szCs w:val="24"/>
          <w:lang w:val="en-US"/>
        </w:rPr>
      </w:pPr>
      <w:r w:rsidRPr="00D2133F">
        <w:rPr>
          <w:b/>
          <w:sz w:val="24"/>
          <w:szCs w:val="24"/>
          <w:lang w:val="en-US"/>
        </w:rPr>
        <w:t>Q: What exercise would you repeat for a future workshop?</w:t>
      </w:r>
    </w:p>
    <w:p w:rsidR="002F0106" w:rsidRPr="00D2133F" w:rsidRDefault="002F0106" w:rsidP="00E96DA7">
      <w:pPr>
        <w:spacing w:after="0"/>
        <w:jc w:val="both"/>
        <w:rPr>
          <w:i/>
          <w:sz w:val="24"/>
          <w:szCs w:val="24"/>
          <w:lang w:val="en-US"/>
        </w:rPr>
      </w:pPr>
      <w:r w:rsidRPr="00D2133F">
        <w:rPr>
          <w:i/>
          <w:sz w:val="24"/>
          <w:szCs w:val="24"/>
          <w:lang w:val="en-US"/>
        </w:rPr>
        <w:t>(answers at the beginning of the week)</w:t>
      </w:r>
    </w:p>
    <w:p w:rsidR="002F0106" w:rsidRPr="00D2133F" w:rsidRDefault="002F0106" w:rsidP="00FD2D4D">
      <w:pPr>
        <w:spacing w:after="0"/>
        <w:jc w:val="both"/>
        <w:rPr>
          <w:sz w:val="24"/>
          <w:szCs w:val="24"/>
          <w:lang w:val="en-US"/>
        </w:rPr>
      </w:pPr>
      <w:r w:rsidRPr="00D2133F">
        <w:rPr>
          <w:sz w:val="24"/>
          <w:szCs w:val="24"/>
          <w:lang w:val="en-US"/>
        </w:rPr>
        <w:t xml:space="preserve">This is pretty much the list from above – with the most appreciated exercise so far. </w:t>
      </w:r>
    </w:p>
    <w:p w:rsidR="002F0106" w:rsidRPr="00D2133F" w:rsidRDefault="002F0106" w:rsidP="00FD2D4D">
      <w:pPr>
        <w:spacing w:after="0"/>
        <w:jc w:val="both"/>
        <w:rPr>
          <w:sz w:val="24"/>
          <w:szCs w:val="24"/>
          <w:lang w:val="en-US"/>
        </w:rPr>
      </w:pPr>
      <w:r w:rsidRPr="00D2133F">
        <w:rPr>
          <w:sz w:val="24"/>
          <w:szCs w:val="24"/>
          <w:lang w:val="en-US"/>
        </w:rPr>
        <w:t>Tsveta’s “find the hands”, Bernie’s sack, Casimiro’s frozen images, Dinos’ sticks, Aleksander’s closed eye dancing.</w:t>
      </w:r>
    </w:p>
    <w:p w:rsidR="002F0106" w:rsidRPr="00D2133F" w:rsidRDefault="002F0106" w:rsidP="00FD2D4D">
      <w:pPr>
        <w:spacing w:after="0"/>
        <w:jc w:val="both"/>
        <w:rPr>
          <w:sz w:val="24"/>
          <w:szCs w:val="24"/>
          <w:lang w:val="en-US"/>
        </w:rPr>
      </w:pPr>
      <w:r w:rsidRPr="00D2133F">
        <w:rPr>
          <w:sz w:val="24"/>
          <w:szCs w:val="24"/>
          <w:lang w:val="en-US"/>
        </w:rPr>
        <w:t>Some participants mention they would repeat all the exercises.</w:t>
      </w:r>
    </w:p>
    <w:p w:rsidR="002F0106" w:rsidRPr="00D2133F" w:rsidRDefault="002F0106" w:rsidP="00FD2D4D">
      <w:pPr>
        <w:spacing w:after="0"/>
        <w:jc w:val="both"/>
        <w:rPr>
          <w:sz w:val="24"/>
          <w:szCs w:val="24"/>
          <w:lang w:val="en-US"/>
        </w:rPr>
      </w:pPr>
    </w:p>
    <w:p w:rsidR="002F0106" w:rsidRPr="00D2133F" w:rsidRDefault="002F0106" w:rsidP="00E96DA7">
      <w:pPr>
        <w:spacing w:after="0"/>
        <w:jc w:val="both"/>
        <w:rPr>
          <w:i/>
          <w:sz w:val="24"/>
          <w:szCs w:val="24"/>
          <w:lang w:val="en-US"/>
        </w:rPr>
      </w:pPr>
      <w:r w:rsidRPr="00D2133F">
        <w:rPr>
          <w:i/>
          <w:sz w:val="24"/>
          <w:szCs w:val="24"/>
          <w:lang w:val="en-US"/>
        </w:rPr>
        <w:t>(answers at the end of the week)</w:t>
      </w:r>
    </w:p>
    <w:p w:rsidR="002F0106" w:rsidRPr="00D2133F" w:rsidRDefault="002F0106" w:rsidP="00FD2D4D">
      <w:pPr>
        <w:spacing w:after="0"/>
        <w:jc w:val="both"/>
        <w:rPr>
          <w:sz w:val="24"/>
          <w:szCs w:val="24"/>
          <w:lang w:val="en-US"/>
        </w:rPr>
      </w:pPr>
      <w:r w:rsidRPr="00D2133F">
        <w:rPr>
          <w:sz w:val="24"/>
          <w:szCs w:val="24"/>
          <w:lang w:val="en-US"/>
        </w:rPr>
        <w:t>Three exercises that stick out as quite worth repeating are: the dancing with closed eyes (Alexander - peace to body and soul, harmony); the rain with newspaper (vivid images created so easily); creation of stories and plays (Tsveta - very good for activating the imagination).</w:t>
      </w:r>
    </w:p>
    <w:p w:rsidR="002F0106" w:rsidRPr="00D2133F" w:rsidRDefault="002F0106" w:rsidP="00FD2D4D">
      <w:pPr>
        <w:spacing w:after="0"/>
        <w:jc w:val="both"/>
        <w:rPr>
          <w:sz w:val="24"/>
          <w:szCs w:val="24"/>
          <w:lang w:val="en-US"/>
        </w:rPr>
      </w:pPr>
    </w:p>
    <w:p w:rsidR="002F0106" w:rsidRPr="00D2133F" w:rsidRDefault="002F0106" w:rsidP="00FD2D4D">
      <w:pPr>
        <w:spacing w:after="0"/>
        <w:jc w:val="both"/>
        <w:rPr>
          <w:b/>
          <w:sz w:val="24"/>
          <w:szCs w:val="24"/>
          <w:lang w:val="en-US"/>
        </w:rPr>
      </w:pPr>
      <w:r w:rsidRPr="00D2133F">
        <w:rPr>
          <w:b/>
          <w:sz w:val="24"/>
          <w:szCs w:val="24"/>
          <w:lang w:val="en-US"/>
        </w:rPr>
        <w:t>Q: What element would you pick to make a game or bring the exercise into a piece of theatre?</w:t>
      </w:r>
    </w:p>
    <w:p w:rsidR="002F0106" w:rsidRPr="00D2133F" w:rsidRDefault="002F0106" w:rsidP="00E96DA7">
      <w:pPr>
        <w:spacing w:after="0"/>
        <w:jc w:val="both"/>
        <w:rPr>
          <w:i/>
          <w:sz w:val="24"/>
          <w:szCs w:val="24"/>
          <w:lang w:val="en-US"/>
        </w:rPr>
      </w:pPr>
      <w:r w:rsidRPr="00D2133F">
        <w:rPr>
          <w:i/>
          <w:sz w:val="24"/>
          <w:szCs w:val="24"/>
          <w:lang w:val="en-US"/>
        </w:rPr>
        <w:t>(answers at the beginning of the week)</w:t>
      </w:r>
    </w:p>
    <w:p w:rsidR="002F0106" w:rsidRPr="00D2133F" w:rsidRDefault="002F0106" w:rsidP="00FD2D4D">
      <w:pPr>
        <w:spacing w:after="0"/>
        <w:jc w:val="both"/>
        <w:rPr>
          <w:sz w:val="24"/>
          <w:szCs w:val="24"/>
          <w:lang w:val="en-US"/>
        </w:rPr>
      </w:pPr>
      <w:r w:rsidRPr="00D2133F">
        <w:rPr>
          <w:sz w:val="24"/>
          <w:szCs w:val="24"/>
          <w:lang w:val="en-US"/>
        </w:rPr>
        <w:t>The Etna etude with the children in a bag, evolving (Bernie’s workshop).</w:t>
      </w:r>
    </w:p>
    <w:p w:rsidR="002F0106" w:rsidRPr="00D2133F" w:rsidRDefault="002F0106" w:rsidP="00FD2D4D">
      <w:pPr>
        <w:spacing w:after="0"/>
        <w:jc w:val="both"/>
        <w:rPr>
          <w:sz w:val="24"/>
          <w:szCs w:val="24"/>
          <w:lang w:val="en-US"/>
        </w:rPr>
      </w:pPr>
      <w:r w:rsidRPr="00D2133F">
        <w:rPr>
          <w:sz w:val="24"/>
          <w:szCs w:val="24"/>
          <w:lang w:val="en-US"/>
        </w:rPr>
        <w:t>Casimiro’s story of Persephone, Freeze frames, all workshops can be developed!</w:t>
      </w:r>
    </w:p>
    <w:p w:rsidR="002F0106" w:rsidRPr="00D2133F" w:rsidRDefault="002F0106" w:rsidP="00FD2D4D">
      <w:pPr>
        <w:spacing w:after="0"/>
        <w:jc w:val="both"/>
        <w:rPr>
          <w:sz w:val="24"/>
          <w:szCs w:val="24"/>
          <w:lang w:val="en-US"/>
        </w:rPr>
      </w:pPr>
      <w:r w:rsidRPr="00D2133F">
        <w:rPr>
          <w:sz w:val="24"/>
          <w:szCs w:val="24"/>
          <w:lang w:val="en-US"/>
        </w:rPr>
        <w:t xml:space="preserve">Many elements of the workshops shall be used to create a game like the sacks, the sticks and the same music. Stories in general trigger the idea of continuity and are really useful for the production of a performance. </w:t>
      </w:r>
    </w:p>
    <w:p w:rsidR="002F0106" w:rsidRPr="00D2133F" w:rsidRDefault="002F0106" w:rsidP="00FD2D4D">
      <w:pPr>
        <w:spacing w:after="0"/>
        <w:jc w:val="both"/>
        <w:rPr>
          <w:sz w:val="24"/>
          <w:szCs w:val="24"/>
          <w:lang w:val="en-US"/>
        </w:rPr>
      </w:pPr>
    </w:p>
    <w:p w:rsidR="002F0106" w:rsidRPr="00D2133F" w:rsidRDefault="002F0106" w:rsidP="00E96DA7">
      <w:pPr>
        <w:spacing w:after="0"/>
        <w:jc w:val="both"/>
        <w:rPr>
          <w:i/>
          <w:sz w:val="24"/>
          <w:szCs w:val="24"/>
          <w:lang w:val="en-US"/>
        </w:rPr>
      </w:pPr>
      <w:r w:rsidRPr="00D2133F">
        <w:rPr>
          <w:i/>
          <w:sz w:val="24"/>
          <w:szCs w:val="24"/>
          <w:lang w:val="en-US"/>
        </w:rPr>
        <w:t>(answers at the end of the week)</w:t>
      </w:r>
    </w:p>
    <w:p w:rsidR="002F0106" w:rsidRPr="00D2133F" w:rsidRDefault="002F0106" w:rsidP="00FD2D4D">
      <w:pPr>
        <w:spacing w:after="0"/>
        <w:jc w:val="both"/>
        <w:rPr>
          <w:sz w:val="24"/>
          <w:szCs w:val="24"/>
          <w:lang w:val="en-US"/>
        </w:rPr>
      </w:pPr>
      <w:r w:rsidRPr="00D2133F">
        <w:rPr>
          <w:sz w:val="24"/>
          <w:szCs w:val="24"/>
          <w:lang w:val="en-US"/>
        </w:rPr>
        <w:t>The children would pick Tsveta's play and story making as well as the exercise shown by Mared with movement in slow motion.</w:t>
      </w:r>
    </w:p>
    <w:p w:rsidR="002F0106" w:rsidRPr="00D2133F" w:rsidRDefault="002F0106" w:rsidP="00FD2D4D">
      <w:pPr>
        <w:spacing w:after="0"/>
        <w:jc w:val="both"/>
        <w:rPr>
          <w:sz w:val="24"/>
          <w:szCs w:val="24"/>
          <w:lang w:val="en-US"/>
        </w:rPr>
      </w:pPr>
    </w:p>
    <w:p w:rsidR="002F0106" w:rsidRDefault="002F0106" w:rsidP="00FD2D4D">
      <w:pPr>
        <w:spacing w:after="0"/>
        <w:jc w:val="both"/>
        <w:rPr>
          <w:b/>
          <w:i/>
          <w:sz w:val="24"/>
          <w:szCs w:val="24"/>
          <w:lang w:val="en-US"/>
        </w:rPr>
      </w:pPr>
      <w:r w:rsidRPr="00D2133F">
        <w:rPr>
          <w:sz w:val="24"/>
          <w:szCs w:val="24"/>
          <w:lang w:val="en-US"/>
        </w:rPr>
        <w:t xml:space="preserve">The last comment we will share here came from a young lady from Bulgaria, who said: </w:t>
      </w:r>
      <w:r w:rsidRPr="00D2133F">
        <w:rPr>
          <w:b/>
          <w:i/>
          <w:sz w:val="24"/>
          <w:szCs w:val="24"/>
          <w:lang w:val="en-US"/>
        </w:rPr>
        <w:t>“How do I go back to my everyday life after the things that you showed me?”</w:t>
      </w:r>
    </w:p>
    <w:p w:rsidR="002F0106" w:rsidRPr="00B36493" w:rsidRDefault="002F0106" w:rsidP="00FD2D4D">
      <w:pPr>
        <w:spacing w:after="0"/>
        <w:jc w:val="both"/>
        <w:rPr>
          <w:sz w:val="24"/>
          <w:szCs w:val="24"/>
          <w:lang w:val="en-US"/>
        </w:rPr>
      </w:pPr>
      <w:r w:rsidRPr="00B36493">
        <w:rPr>
          <w:sz w:val="24"/>
          <w:szCs w:val="24"/>
          <w:lang w:val="en-US"/>
        </w:rPr>
        <w:t xml:space="preserve">The questions above were related to the practicalities around the international workshop week. Supporting us in improving whatever was possible to improve within the specific week. The advice given by the children has been taken into consideration for the final shaping of the present programme. </w:t>
      </w:r>
    </w:p>
    <w:p w:rsidR="002F0106" w:rsidRPr="00B36493" w:rsidRDefault="002F0106" w:rsidP="00FD2D4D">
      <w:pPr>
        <w:spacing w:after="0"/>
        <w:jc w:val="both"/>
        <w:rPr>
          <w:sz w:val="24"/>
          <w:szCs w:val="24"/>
          <w:lang w:val="en-US"/>
        </w:rPr>
      </w:pPr>
      <w:r w:rsidRPr="00B36493">
        <w:rPr>
          <w:sz w:val="24"/>
          <w:szCs w:val="24"/>
          <w:lang w:val="en-US"/>
        </w:rPr>
        <w:t>In order to evaluate the effects of the process on the participants, we created another set of questions, which can be used at the end of a long-term workshop:</w:t>
      </w:r>
    </w:p>
    <w:p w:rsidR="002F0106" w:rsidRDefault="002F0106" w:rsidP="00FD2D4D">
      <w:pPr>
        <w:spacing w:after="0"/>
        <w:jc w:val="both"/>
        <w:rPr>
          <w:b/>
          <w:i/>
          <w:sz w:val="24"/>
          <w:szCs w:val="24"/>
          <w:lang w:val="en-US"/>
        </w:rPr>
      </w:pPr>
    </w:p>
    <w:p w:rsidR="002F0106" w:rsidRPr="00B36493" w:rsidRDefault="002F0106" w:rsidP="00B36493">
      <w:pPr>
        <w:spacing w:after="0"/>
        <w:jc w:val="both"/>
        <w:rPr>
          <w:rFonts w:cs="Arial"/>
          <w:b/>
          <w:bCs/>
          <w:color w:val="222222"/>
          <w:sz w:val="24"/>
          <w:szCs w:val="24"/>
        </w:rPr>
      </w:pPr>
      <w:r w:rsidRPr="00B36493">
        <w:rPr>
          <w:rFonts w:cs="Arial"/>
          <w:b/>
          <w:bCs/>
          <w:color w:val="222222"/>
          <w:sz w:val="24"/>
          <w:szCs w:val="24"/>
        </w:rPr>
        <w:t>Questions for interviews with children / young people:</w:t>
      </w:r>
    </w:p>
    <w:p w:rsidR="002F0106" w:rsidRPr="00B36493" w:rsidRDefault="002F0106" w:rsidP="00B36493">
      <w:pPr>
        <w:numPr>
          <w:ilvl w:val="0"/>
          <w:numId w:val="36"/>
        </w:numPr>
        <w:spacing w:after="0"/>
        <w:jc w:val="both"/>
        <w:rPr>
          <w:rFonts w:cs="Arial"/>
          <w:color w:val="1C2F3A"/>
          <w:sz w:val="24"/>
          <w:szCs w:val="24"/>
        </w:rPr>
      </w:pPr>
      <w:r w:rsidRPr="00B36493">
        <w:rPr>
          <w:rFonts w:cs="Arial"/>
          <w:color w:val="1C2F3A"/>
          <w:sz w:val="24"/>
          <w:szCs w:val="24"/>
        </w:rPr>
        <w:t>What have you experienced in this event? What has this event given you? (ask about specific areas like: confidence level, new skills, new friendships, new horizons)</w:t>
      </w:r>
    </w:p>
    <w:p w:rsidR="002F0106" w:rsidRPr="00B36493" w:rsidRDefault="002F0106" w:rsidP="00B36493">
      <w:pPr>
        <w:numPr>
          <w:ilvl w:val="0"/>
          <w:numId w:val="36"/>
        </w:numPr>
        <w:spacing w:after="0"/>
        <w:jc w:val="both"/>
        <w:rPr>
          <w:rFonts w:cs="Arial"/>
          <w:color w:val="1C2F3A"/>
          <w:sz w:val="24"/>
          <w:szCs w:val="24"/>
        </w:rPr>
      </w:pPr>
      <w:r w:rsidRPr="00B36493">
        <w:rPr>
          <w:rFonts w:cs="Arial"/>
          <w:color w:val="1C2F3A"/>
          <w:sz w:val="24"/>
          <w:szCs w:val="24"/>
        </w:rPr>
        <w:t>Would you recommend events of this type to your friends?</w:t>
      </w:r>
    </w:p>
    <w:p w:rsidR="002F0106" w:rsidRPr="00B36493" w:rsidRDefault="002F0106" w:rsidP="00B36493">
      <w:pPr>
        <w:numPr>
          <w:ilvl w:val="0"/>
          <w:numId w:val="36"/>
        </w:numPr>
        <w:spacing w:after="0"/>
        <w:jc w:val="both"/>
        <w:rPr>
          <w:rFonts w:cs="Arial"/>
          <w:color w:val="1C2F3A"/>
          <w:sz w:val="24"/>
          <w:szCs w:val="24"/>
        </w:rPr>
      </w:pPr>
      <w:r w:rsidRPr="00B36493">
        <w:rPr>
          <w:rFonts w:cs="Arial"/>
          <w:color w:val="1C2F3A"/>
          <w:sz w:val="24"/>
          <w:szCs w:val="24"/>
        </w:rPr>
        <w:t>How likely are you to attend a similar event in the future?</w:t>
      </w:r>
    </w:p>
    <w:p w:rsidR="002F0106" w:rsidRPr="00B36493" w:rsidRDefault="002F0106" w:rsidP="00B36493">
      <w:pPr>
        <w:numPr>
          <w:ilvl w:val="0"/>
          <w:numId w:val="36"/>
        </w:numPr>
        <w:spacing w:after="0"/>
        <w:jc w:val="both"/>
        <w:rPr>
          <w:rFonts w:cs="Arial"/>
          <w:color w:val="1C2F3A"/>
          <w:sz w:val="24"/>
          <w:szCs w:val="24"/>
        </w:rPr>
      </w:pPr>
      <w:r w:rsidRPr="00B36493">
        <w:rPr>
          <w:rFonts w:cs="Arial"/>
          <w:color w:val="1C2F3A"/>
          <w:sz w:val="24"/>
          <w:szCs w:val="24"/>
        </w:rPr>
        <w:t>Do you plan on engaging with our group in the future?</w:t>
      </w:r>
    </w:p>
    <w:p w:rsidR="002F0106" w:rsidRPr="00B36493" w:rsidRDefault="002F0106" w:rsidP="00B36493">
      <w:pPr>
        <w:numPr>
          <w:ilvl w:val="0"/>
          <w:numId w:val="36"/>
        </w:numPr>
        <w:spacing w:after="0"/>
        <w:jc w:val="both"/>
        <w:rPr>
          <w:rFonts w:cs="Arial"/>
          <w:color w:val="222222"/>
          <w:sz w:val="24"/>
          <w:szCs w:val="24"/>
        </w:rPr>
      </w:pPr>
      <w:r w:rsidRPr="00B36493">
        <w:rPr>
          <w:rFonts w:cs="Arial"/>
          <w:color w:val="1C2F3A"/>
          <w:sz w:val="24"/>
          <w:szCs w:val="24"/>
        </w:rPr>
        <w:t>Please let us know any other comments you might have… such as what did you like best, was there something you did not like and need us to change …</w:t>
      </w:r>
    </w:p>
    <w:p w:rsidR="002F0106" w:rsidRDefault="002F0106" w:rsidP="00B36493">
      <w:pPr>
        <w:spacing w:after="0"/>
        <w:jc w:val="both"/>
        <w:rPr>
          <w:rFonts w:cs="Arial"/>
          <w:color w:val="1C2F3A"/>
          <w:sz w:val="24"/>
          <w:szCs w:val="24"/>
          <w:lang w:val="en-US"/>
        </w:rPr>
      </w:pPr>
    </w:p>
    <w:p w:rsidR="002F0106" w:rsidRDefault="002F0106" w:rsidP="00B36493">
      <w:pPr>
        <w:spacing w:after="0"/>
        <w:jc w:val="both"/>
        <w:rPr>
          <w:rFonts w:cs="Arial"/>
          <w:color w:val="1C2F3A"/>
          <w:sz w:val="24"/>
          <w:szCs w:val="24"/>
          <w:lang w:val="en-US"/>
        </w:rPr>
      </w:pPr>
      <w:r>
        <w:rPr>
          <w:rFonts w:cs="Arial"/>
          <w:color w:val="1C2F3A"/>
          <w:sz w:val="24"/>
          <w:szCs w:val="24"/>
          <w:lang w:val="en-US"/>
        </w:rPr>
        <w:t xml:space="preserve">The answers, given by children interviewed at the end of the international week in Palermo, are available in the video elaborated in connection with the event. Available online on the project web-site. </w:t>
      </w:r>
    </w:p>
    <w:p w:rsidR="002F0106" w:rsidRDefault="002F0106" w:rsidP="00B36493">
      <w:pPr>
        <w:spacing w:after="0"/>
        <w:jc w:val="both"/>
        <w:rPr>
          <w:rFonts w:cs="Arial"/>
          <w:color w:val="1C2F3A"/>
          <w:sz w:val="24"/>
          <w:szCs w:val="24"/>
          <w:lang w:val="en-US"/>
        </w:rPr>
      </w:pPr>
    </w:p>
    <w:p w:rsidR="002F0106" w:rsidRDefault="002F0106" w:rsidP="00B36493">
      <w:pPr>
        <w:spacing w:after="0"/>
        <w:jc w:val="both"/>
        <w:rPr>
          <w:rFonts w:cs="Arial"/>
          <w:color w:val="1C2F3A"/>
          <w:sz w:val="24"/>
          <w:szCs w:val="24"/>
          <w:lang w:val="en-US"/>
        </w:rPr>
      </w:pPr>
    </w:p>
    <w:p w:rsidR="002F0106" w:rsidRDefault="002F0106" w:rsidP="00B36493">
      <w:pPr>
        <w:spacing w:after="0"/>
        <w:jc w:val="both"/>
        <w:rPr>
          <w:rFonts w:cs="Arial"/>
          <w:color w:val="1C2F3A"/>
          <w:sz w:val="24"/>
          <w:szCs w:val="24"/>
          <w:lang w:val="en-US"/>
        </w:rPr>
      </w:pPr>
    </w:p>
    <w:p w:rsidR="002F0106" w:rsidRDefault="002F0106" w:rsidP="00B36493">
      <w:pPr>
        <w:spacing w:after="0"/>
        <w:jc w:val="both"/>
        <w:rPr>
          <w:rFonts w:cs="Arial"/>
          <w:color w:val="1C2F3A"/>
          <w:sz w:val="24"/>
          <w:szCs w:val="24"/>
          <w:lang w:val="en-US"/>
        </w:rPr>
      </w:pPr>
    </w:p>
    <w:p w:rsidR="002F0106" w:rsidRDefault="002F0106" w:rsidP="00B36493">
      <w:pPr>
        <w:spacing w:after="0"/>
        <w:jc w:val="both"/>
        <w:rPr>
          <w:rFonts w:cs="Arial"/>
          <w:color w:val="1C2F3A"/>
          <w:sz w:val="24"/>
          <w:szCs w:val="24"/>
          <w:lang w:val="en-US"/>
        </w:rPr>
      </w:pPr>
    </w:p>
    <w:p w:rsidR="002F0106" w:rsidRDefault="002F0106" w:rsidP="00B36493">
      <w:pPr>
        <w:spacing w:after="0"/>
        <w:jc w:val="both"/>
        <w:rPr>
          <w:rFonts w:cs="Arial"/>
          <w:color w:val="1C2F3A"/>
          <w:sz w:val="24"/>
          <w:szCs w:val="24"/>
          <w:lang w:val="en-US"/>
        </w:rPr>
      </w:pPr>
    </w:p>
    <w:p w:rsidR="002F0106" w:rsidRDefault="002F0106" w:rsidP="00B36493">
      <w:pPr>
        <w:spacing w:after="0"/>
        <w:jc w:val="both"/>
        <w:rPr>
          <w:rFonts w:cs="Arial"/>
          <w:color w:val="1C2F3A"/>
          <w:sz w:val="24"/>
          <w:szCs w:val="24"/>
          <w:lang w:val="en-US"/>
        </w:rPr>
      </w:pPr>
    </w:p>
    <w:p w:rsidR="002F0106" w:rsidRDefault="002F0106" w:rsidP="00B36493">
      <w:pPr>
        <w:spacing w:after="0"/>
        <w:jc w:val="both"/>
        <w:rPr>
          <w:rFonts w:cs="Arial"/>
          <w:color w:val="1C2F3A"/>
          <w:sz w:val="24"/>
          <w:szCs w:val="24"/>
          <w:lang w:val="en-US"/>
        </w:rPr>
      </w:pPr>
    </w:p>
    <w:p w:rsidR="002F0106" w:rsidRDefault="002F0106" w:rsidP="00B36493">
      <w:pPr>
        <w:spacing w:after="0"/>
        <w:jc w:val="both"/>
        <w:rPr>
          <w:rFonts w:cs="Arial"/>
          <w:color w:val="1C2F3A"/>
          <w:sz w:val="24"/>
          <w:szCs w:val="24"/>
          <w:lang w:val="en-US"/>
        </w:rPr>
      </w:pPr>
    </w:p>
    <w:p w:rsidR="002F0106" w:rsidRDefault="002F0106" w:rsidP="00B36493">
      <w:pPr>
        <w:spacing w:after="0"/>
        <w:jc w:val="both"/>
        <w:rPr>
          <w:rFonts w:cs="Arial"/>
          <w:color w:val="1C2F3A"/>
          <w:sz w:val="24"/>
          <w:szCs w:val="24"/>
          <w:lang w:val="en-US"/>
        </w:rPr>
      </w:pPr>
    </w:p>
    <w:p w:rsidR="002F0106" w:rsidRDefault="002F0106" w:rsidP="00B36493">
      <w:pPr>
        <w:spacing w:after="0"/>
        <w:jc w:val="both"/>
        <w:rPr>
          <w:rFonts w:cs="Arial"/>
          <w:color w:val="1C2F3A"/>
          <w:sz w:val="24"/>
          <w:szCs w:val="24"/>
          <w:lang w:val="en-US"/>
        </w:rPr>
      </w:pPr>
    </w:p>
    <w:p w:rsidR="002F0106" w:rsidRDefault="002F0106" w:rsidP="00B36493">
      <w:pPr>
        <w:spacing w:after="0"/>
        <w:jc w:val="both"/>
        <w:rPr>
          <w:rFonts w:cs="Arial"/>
          <w:color w:val="1C2F3A"/>
          <w:sz w:val="24"/>
          <w:szCs w:val="24"/>
          <w:lang w:val="en-US"/>
        </w:rPr>
      </w:pPr>
    </w:p>
    <w:p w:rsidR="002F0106" w:rsidRPr="00B36493" w:rsidRDefault="002F0106" w:rsidP="00B36493">
      <w:pPr>
        <w:spacing w:after="0"/>
        <w:jc w:val="both"/>
        <w:rPr>
          <w:rFonts w:cs="Arial"/>
          <w:color w:val="222222"/>
          <w:sz w:val="24"/>
          <w:szCs w:val="24"/>
        </w:rPr>
      </w:pPr>
    </w:p>
    <w:p w:rsidR="002F0106" w:rsidRPr="00D2133F" w:rsidRDefault="002F0106" w:rsidP="00FD2D4D">
      <w:pPr>
        <w:spacing w:after="0"/>
        <w:jc w:val="both"/>
        <w:rPr>
          <w:b/>
          <w:i/>
          <w:sz w:val="24"/>
          <w:szCs w:val="24"/>
          <w:lang w:val="en-US"/>
        </w:rPr>
      </w:pPr>
    </w:p>
    <w:p w:rsidR="002F0106" w:rsidRPr="00D2133F" w:rsidRDefault="002F0106" w:rsidP="00FD2D4D">
      <w:pPr>
        <w:spacing w:after="0"/>
        <w:jc w:val="both"/>
        <w:rPr>
          <w:b/>
          <w:i/>
          <w:sz w:val="24"/>
          <w:szCs w:val="24"/>
          <w:lang w:val="en-US"/>
        </w:rPr>
      </w:pPr>
    </w:p>
    <w:p w:rsidR="002F0106" w:rsidRPr="00D2133F" w:rsidRDefault="002F0106" w:rsidP="00FD2D4D">
      <w:pPr>
        <w:spacing w:after="0"/>
        <w:jc w:val="both"/>
        <w:rPr>
          <w:b/>
          <w:i/>
          <w:sz w:val="24"/>
          <w:szCs w:val="24"/>
          <w:lang w:val="en-US"/>
        </w:rPr>
      </w:pPr>
    </w:p>
    <w:p w:rsidR="002F0106" w:rsidRPr="000B7572" w:rsidRDefault="002F0106" w:rsidP="00DA3C27">
      <w:pPr>
        <w:pStyle w:val="Titre1"/>
        <w:spacing w:before="0" w:after="0"/>
        <w:rPr>
          <w:rFonts w:ascii="Calibri" w:hAnsi="Calibri"/>
          <w:lang w:val="en-US"/>
        </w:rPr>
      </w:pPr>
      <w:bookmarkStart w:id="21" w:name="_Toc452734636"/>
      <w:r w:rsidRPr="000B7572">
        <w:rPr>
          <w:rFonts w:ascii="Calibri" w:hAnsi="Calibri"/>
          <w:lang w:val="en-US"/>
        </w:rPr>
        <w:t>Annexes</w:t>
      </w:r>
      <w:bookmarkEnd w:id="21"/>
    </w:p>
    <w:p w:rsidR="002F0106" w:rsidRPr="000B7572" w:rsidRDefault="002F0106" w:rsidP="00DA3C27">
      <w:pPr>
        <w:pStyle w:val="Titre2"/>
        <w:spacing w:before="0" w:after="0"/>
        <w:rPr>
          <w:rFonts w:ascii="Calibri" w:hAnsi="Calibri"/>
        </w:rPr>
      </w:pPr>
      <w:bookmarkStart w:id="22" w:name="_Toc452734637"/>
      <w:r w:rsidRPr="000B7572">
        <w:rPr>
          <w:rFonts w:ascii="Calibri" w:hAnsi="Calibri"/>
        </w:rPr>
        <w:t>Annex 1 “Chaperon guidelines”</w:t>
      </w:r>
      <w:bookmarkEnd w:id="22"/>
    </w:p>
    <w:p w:rsidR="002F0106" w:rsidRPr="003E1CEE" w:rsidRDefault="002F0106" w:rsidP="00DA3C27">
      <w:pPr>
        <w:spacing w:after="0"/>
        <w:rPr>
          <w:sz w:val="20"/>
          <w:szCs w:val="20"/>
          <w:lang w:val="en-US"/>
        </w:rPr>
      </w:pPr>
    </w:p>
    <w:p w:rsidR="002F0106" w:rsidRPr="00664026" w:rsidRDefault="002F0106" w:rsidP="00664026">
      <w:pPr>
        <w:spacing w:after="0"/>
        <w:rPr>
          <w:sz w:val="24"/>
          <w:szCs w:val="24"/>
          <w:lang w:val="en-US"/>
        </w:rPr>
      </w:pPr>
      <w:r w:rsidRPr="00664026">
        <w:rPr>
          <w:sz w:val="24"/>
          <w:szCs w:val="24"/>
          <w:lang w:val="en-US"/>
        </w:rPr>
        <w:t>- The chaperon does not take part in the theatrical activities.</w:t>
      </w:r>
    </w:p>
    <w:p w:rsidR="002F0106" w:rsidRPr="00664026" w:rsidRDefault="002F0106" w:rsidP="00664026">
      <w:pPr>
        <w:spacing w:after="0"/>
        <w:rPr>
          <w:sz w:val="24"/>
          <w:szCs w:val="24"/>
          <w:lang w:val="en-US"/>
        </w:rPr>
      </w:pPr>
      <w:r w:rsidRPr="00664026">
        <w:rPr>
          <w:sz w:val="24"/>
          <w:szCs w:val="24"/>
          <w:lang w:val="en-US"/>
        </w:rPr>
        <w:t>- The chaperon observes the activities and intervenes in any case of need.</w:t>
      </w:r>
    </w:p>
    <w:p w:rsidR="002F0106" w:rsidRPr="00664026" w:rsidRDefault="002F0106" w:rsidP="00664026">
      <w:pPr>
        <w:spacing w:after="0"/>
        <w:rPr>
          <w:sz w:val="24"/>
          <w:szCs w:val="24"/>
          <w:lang w:val="en-US"/>
        </w:rPr>
      </w:pPr>
      <w:r w:rsidRPr="00664026">
        <w:rPr>
          <w:sz w:val="24"/>
          <w:szCs w:val="24"/>
          <w:lang w:val="en-US"/>
        </w:rPr>
        <w:t>- Main interventions might concern: services, medicines, water, heat, glasses, belongings, ...</w:t>
      </w:r>
    </w:p>
    <w:p w:rsidR="002F0106" w:rsidRPr="00664026" w:rsidRDefault="002F0106" w:rsidP="00664026">
      <w:pPr>
        <w:spacing w:after="0"/>
        <w:rPr>
          <w:sz w:val="24"/>
          <w:szCs w:val="24"/>
          <w:lang w:val="en-US"/>
        </w:rPr>
      </w:pPr>
      <w:r w:rsidRPr="00664026">
        <w:rPr>
          <w:sz w:val="24"/>
          <w:szCs w:val="24"/>
          <w:lang w:val="en-US"/>
        </w:rPr>
        <w:t>- In case of a totally blind child, the chaperone is in charge to help him/her in movement exercises.</w:t>
      </w:r>
    </w:p>
    <w:p w:rsidR="002F0106" w:rsidRPr="00664026" w:rsidRDefault="002F0106" w:rsidP="00664026">
      <w:pPr>
        <w:spacing w:after="0"/>
        <w:rPr>
          <w:sz w:val="24"/>
          <w:szCs w:val="24"/>
          <w:lang w:val="en-US"/>
        </w:rPr>
      </w:pPr>
      <w:r w:rsidRPr="00664026">
        <w:rPr>
          <w:sz w:val="24"/>
          <w:szCs w:val="24"/>
          <w:lang w:val="en-US"/>
        </w:rPr>
        <w:t>- The chaperon takes part in initial Visual Training.</w:t>
      </w:r>
    </w:p>
    <w:p w:rsidR="002F0106" w:rsidRPr="00664026" w:rsidRDefault="002F0106" w:rsidP="00664026">
      <w:pPr>
        <w:spacing w:after="0"/>
        <w:rPr>
          <w:sz w:val="24"/>
          <w:szCs w:val="24"/>
          <w:lang w:val="en-US"/>
        </w:rPr>
      </w:pPr>
      <w:r w:rsidRPr="00664026">
        <w:rPr>
          <w:sz w:val="24"/>
          <w:szCs w:val="24"/>
          <w:lang w:val="en-US"/>
        </w:rPr>
        <w:t>- At the end of the activities, in case of changing rooms, the chaperon leads the group from one room to another according to the agenda.</w:t>
      </w:r>
    </w:p>
    <w:p w:rsidR="002F0106" w:rsidRPr="00664026" w:rsidRDefault="002F0106" w:rsidP="00664026">
      <w:pPr>
        <w:spacing w:after="0"/>
        <w:rPr>
          <w:sz w:val="24"/>
          <w:szCs w:val="24"/>
          <w:lang w:val="en-US"/>
        </w:rPr>
      </w:pPr>
      <w:r w:rsidRPr="00664026">
        <w:rPr>
          <w:sz w:val="24"/>
          <w:szCs w:val="24"/>
          <w:lang w:val="en-US"/>
        </w:rPr>
        <w:t>- The chaperone gathers feedback from the children by following a questionnaire.</w:t>
      </w:r>
    </w:p>
    <w:p w:rsidR="002F0106" w:rsidRPr="00664026" w:rsidRDefault="002F0106" w:rsidP="00664026">
      <w:pPr>
        <w:spacing w:after="0"/>
        <w:rPr>
          <w:sz w:val="24"/>
          <w:szCs w:val="24"/>
          <w:lang w:val="en-US"/>
        </w:rPr>
      </w:pPr>
      <w:r w:rsidRPr="00664026">
        <w:rPr>
          <w:sz w:val="24"/>
          <w:szCs w:val="24"/>
          <w:lang w:val="en-US"/>
        </w:rPr>
        <w:t>- The chaperone should enter into confidence with the group.</w:t>
      </w:r>
    </w:p>
    <w:p w:rsidR="002F0106" w:rsidRPr="00664026" w:rsidRDefault="002F0106" w:rsidP="00664026">
      <w:pPr>
        <w:spacing w:after="0"/>
        <w:rPr>
          <w:sz w:val="24"/>
          <w:szCs w:val="24"/>
          <w:lang w:val="en-US"/>
        </w:rPr>
      </w:pPr>
      <w:r w:rsidRPr="00664026">
        <w:rPr>
          <w:sz w:val="24"/>
          <w:szCs w:val="24"/>
          <w:lang w:val="en-US"/>
        </w:rPr>
        <w:t>- The chaperone should communicate a positive attitude and bring the group to communicate in the purpose of resolution.</w:t>
      </w:r>
    </w:p>
    <w:p w:rsidR="002F0106" w:rsidRDefault="002F0106" w:rsidP="00664026">
      <w:pPr>
        <w:spacing w:after="0"/>
        <w:rPr>
          <w:sz w:val="24"/>
          <w:szCs w:val="24"/>
          <w:lang w:val="en-US"/>
        </w:rPr>
      </w:pPr>
      <w:r w:rsidRPr="00664026">
        <w:rPr>
          <w:sz w:val="24"/>
          <w:szCs w:val="24"/>
          <w:lang w:val="en-US"/>
        </w:rPr>
        <w:t xml:space="preserve"> - The chaperon must favor the calm within the group.</w:t>
      </w:r>
    </w:p>
    <w:p w:rsidR="002F0106" w:rsidRDefault="002F0106" w:rsidP="00664026">
      <w:pPr>
        <w:spacing w:after="0"/>
        <w:rPr>
          <w:sz w:val="24"/>
          <w:szCs w:val="24"/>
          <w:lang w:val="en-US"/>
        </w:rPr>
      </w:pPr>
    </w:p>
    <w:p w:rsidR="002F0106" w:rsidRPr="003E1CEE" w:rsidRDefault="002F0106" w:rsidP="00664026">
      <w:pPr>
        <w:spacing w:after="0"/>
        <w:rPr>
          <w:lang w:val="en-US"/>
        </w:rPr>
      </w:pPr>
      <w:r w:rsidRPr="003E1CEE">
        <w:rPr>
          <w:lang w:val="en-US"/>
        </w:rPr>
        <w:t xml:space="preserve"> </w:t>
      </w:r>
    </w:p>
    <w:p w:rsidR="002F0106" w:rsidRPr="003E1CEE" w:rsidRDefault="002F0106" w:rsidP="00DA3C27">
      <w:pPr>
        <w:spacing w:after="0"/>
        <w:rPr>
          <w:lang w:val="en-US"/>
        </w:rPr>
      </w:pPr>
    </w:p>
    <w:p w:rsidR="002F0106" w:rsidRPr="000B7572" w:rsidRDefault="002F0106" w:rsidP="00DA3C27">
      <w:pPr>
        <w:pStyle w:val="Titre2"/>
        <w:spacing w:before="0" w:after="0"/>
        <w:rPr>
          <w:rFonts w:ascii="Calibri" w:hAnsi="Calibri"/>
        </w:rPr>
      </w:pPr>
      <w:bookmarkStart w:id="23" w:name="_Toc452734638"/>
      <w:r w:rsidRPr="000B7572">
        <w:rPr>
          <w:rFonts w:ascii="Calibri" w:hAnsi="Calibri"/>
        </w:rPr>
        <w:t>Annex 2 “VISION Practitioners’ Guide to Fluid Interpretation”</w:t>
      </w:r>
      <w:bookmarkEnd w:id="23"/>
    </w:p>
    <w:p w:rsidR="002F0106" w:rsidRPr="003E1CEE" w:rsidRDefault="002F0106" w:rsidP="00DA3C27">
      <w:pPr>
        <w:spacing w:after="0"/>
        <w:jc w:val="both"/>
        <w:rPr>
          <w:sz w:val="20"/>
          <w:szCs w:val="20"/>
          <w:lang w:val="en-US"/>
        </w:rPr>
      </w:pPr>
    </w:p>
    <w:p w:rsidR="002F0106" w:rsidRPr="00D2133F" w:rsidRDefault="002F0106" w:rsidP="00DA3C27">
      <w:pPr>
        <w:spacing w:after="0"/>
        <w:jc w:val="both"/>
        <w:rPr>
          <w:sz w:val="24"/>
          <w:szCs w:val="24"/>
        </w:rPr>
      </w:pPr>
      <w:r w:rsidRPr="00D2133F">
        <w:rPr>
          <w:sz w:val="24"/>
          <w:szCs w:val="24"/>
        </w:rPr>
        <w:t>In order to achieve maximum success in communication of the VISION workshops so that each participating child is linguistically included, it has been decided that each</w:t>
      </w:r>
      <w:r w:rsidRPr="00D2133F">
        <w:rPr>
          <w:sz w:val="24"/>
          <w:szCs w:val="24"/>
          <w:lang w:val="en-US"/>
        </w:rPr>
        <w:t xml:space="preserve"> international</w:t>
      </w:r>
      <w:r w:rsidRPr="00D2133F">
        <w:rPr>
          <w:sz w:val="24"/>
          <w:szCs w:val="24"/>
        </w:rPr>
        <w:t xml:space="preserve"> workshop </w:t>
      </w:r>
      <w:r w:rsidRPr="00D2133F">
        <w:rPr>
          <w:sz w:val="24"/>
          <w:szCs w:val="24"/>
          <w:lang w:val="en-US"/>
        </w:rPr>
        <w:t xml:space="preserve">session </w:t>
      </w:r>
      <w:r w:rsidRPr="00D2133F">
        <w:rPr>
          <w:sz w:val="24"/>
          <w:szCs w:val="24"/>
        </w:rPr>
        <w:t xml:space="preserve">will be interpreted into whichever languages the workshop leaders will not be communicating in. To ensure that the necessary vocabulary is familiar to the interpreters and therefore the practitioners’ directions are translated smoothly, the interpreters </w:t>
      </w:r>
      <w:r w:rsidRPr="00D2133F">
        <w:rPr>
          <w:sz w:val="24"/>
          <w:szCs w:val="24"/>
          <w:lang w:val="en-US"/>
        </w:rPr>
        <w:t xml:space="preserve">should not change theatrical teams. </w:t>
      </w:r>
    </w:p>
    <w:p w:rsidR="002F0106" w:rsidRPr="00D2133F" w:rsidRDefault="002F0106" w:rsidP="00DA3C27">
      <w:pPr>
        <w:spacing w:after="0"/>
        <w:jc w:val="both"/>
        <w:rPr>
          <w:sz w:val="24"/>
          <w:szCs w:val="24"/>
        </w:rPr>
      </w:pPr>
      <w:r w:rsidRPr="00D2133F">
        <w:rPr>
          <w:sz w:val="24"/>
          <w:szCs w:val="24"/>
        </w:rPr>
        <w:t xml:space="preserve">Here </w:t>
      </w:r>
      <w:r w:rsidRPr="00D2133F">
        <w:rPr>
          <w:sz w:val="24"/>
          <w:szCs w:val="24"/>
          <w:lang w:val="en-US"/>
        </w:rPr>
        <w:t xml:space="preserve">below </w:t>
      </w:r>
      <w:r w:rsidRPr="00D2133F">
        <w:rPr>
          <w:sz w:val="24"/>
          <w:szCs w:val="24"/>
        </w:rPr>
        <w:t xml:space="preserve">are some recommendations that will aid the fluidity of interpretation, which will effectively result in the smooth-running of workshops. </w:t>
      </w:r>
    </w:p>
    <w:p w:rsidR="002F0106" w:rsidRPr="00D2133F" w:rsidRDefault="002F0106" w:rsidP="00B25BE7">
      <w:pPr>
        <w:numPr>
          <w:ilvl w:val="0"/>
          <w:numId w:val="2"/>
        </w:numPr>
        <w:spacing w:after="0"/>
        <w:ind w:left="360" w:hanging="360"/>
        <w:contextualSpacing/>
        <w:jc w:val="both"/>
        <w:rPr>
          <w:sz w:val="24"/>
          <w:szCs w:val="24"/>
        </w:rPr>
      </w:pPr>
      <w:r w:rsidRPr="00D2133F">
        <w:rPr>
          <w:sz w:val="24"/>
          <w:szCs w:val="24"/>
        </w:rPr>
        <w:t xml:space="preserve">Before the VISION </w:t>
      </w:r>
      <w:r w:rsidRPr="00D2133F">
        <w:rPr>
          <w:sz w:val="24"/>
          <w:szCs w:val="24"/>
          <w:lang w:val="en-US"/>
        </w:rPr>
        <w:t>workshops</w:t>
      </w:r>
      <w:r w:rsidRPr="00D2133F">
        <w:rPr>
          <w:sz w:val="24"/>
          <w:szCs w:val="24"/>
        </w:rPr>
        <w:t xml:space="preserve"> take place, Practitioners should provide their interpreters with a </w:t>
      </w:r>
      <w:r w:rsidRPr="00D2133F">
        <w:rPr>
          <w:b/>
          <w:sz w:val="24"/>
          <w:szCs w:val="24"/>
        </w:rPr>
        <w:t>script</w:t>
      </w:r>
      <w:r w:rsidRPr="00D2133F">
        <w:rPr>
          <w:sz w:val="24"/>
          <w:szCs w:val="24"/>
        </w:rPr>
        <w:t xml:space="preserve"> of their planned </w:t>
      </w:r>
      <w:r w:rsidRPr="00D2133F">
        <w:rPr>
          <w:b/>
          <w:sz w:val="24"/>
          <w:szCs w:val="24"/>
        </w:rPr>
        <w:t>workshops and icebreaker sessions</w:t>
      </w:r>
      <w:r w:rsidRPr="00D2133F">
        <w:rPr>
          <w:sz w:val="24"/>
          <w:szCs w:val="24"/>
        </w:rPr>
        <w:t xml:space="preserve"> via email. By doing this, the interpreters </w:t>
      </w:r>
      <w:r w:rsidRPr="00D2133F">
        <w:rPr>
          <w:sz w:val="24"/>
          <w:szCs w:val="24"/>
          <w:lang w:val="en-US"/>
        </w:rPr>
        <w:t>will be given a chance to</w:t>
      </w:r>
      <w:r w:rsidRPr="00D2133F">
        <w:rPr>
          <w:sz w:val="24"/>
          <w:szCs w:val="24"/>
        </w:rPr>
        <w:t xml:space="preserve"> familiarise themselves with the necessary vocabulary and research any unknown words - especially directions. Naturally, not all language used will be planned in advance, and interpreters will need to translate on their feet in these instances. </w:t>
      </w:r>
    </w:p>
    <w:p w:rsidR="002F0106" w:rsidRPr="00D2133F" w:rsidRDefault="002F0106" w:rsidP="00B25BE7">
      <w:pPr>
        <w:numPr>
          <w:ilvl w:val="0"/>
          <w:numId w:val="2"/>
        </w:numPr>
        <w:spacing w:after="0"/>
        <w:ind w:left="360" w:hanging="360"/>
        <w:contextualSpacing/>
        <w:jc w:val="both"/>
        <w:rPr>
          <w:sz w:val="24"/>
          <w:szCs w:val="24"/>
        </w:rPr>
      </w:pPr>
      <w:r w:rsidRPr="00D2133F">
        <w:rPr>
          <w:sz w:val="24"/>
          <w:szCs w:val="24"/>
        </w:rPr>
        <w:t xml:space="preserve">As can </w:t>
      </w:r>
      <w:r w:rsidRPr="00D2133F">
        <w:rPr>
          <w:sz w:val="24"/>
          <w:szCs w:val="24"/>
          <w:lang w:val="en-US"/>
        </w:rPr>
        <w:t>happen on many occasions</w:t>
      </w:r>
      <w:r w:rsidRPr="00D2133F">
        <w:rPr>
          <w:sz w:val="24"/>
          <w:szCs w:val="24"/>
        </w:rPr>
        <w:t xml:space="preserve">, </w:t>
      </w:r>
      <w:r w:rsidRPr="00D2133F">
        <w:rPr>
          <w:sz w:val="24"/>
          <w:szCs w:val="24"/>
          <w:lang w:val="en-US"/>
        </w:rPr>
        <w:t xml:space="preserve">some </w:t>
      </w:r>
      <w:r w:rsidRPr="00D2133F">
        <w:rPr>
          <w:sz w:val="24"/>
          <w:szCs w:val="24"/>
        </w:rPr>
        <w:t xml:space="preserve">of the interpreters will be translating from their </w:t>
      </w:r>
      <w:r w:rsidRPr="00D2133F">
        <w:rPr>
          <w:b/>
          <w:sz w:val="24"/>
          <w:szCs w:val="24"/>
        </w:rPr>
        <w:t>non-mother-tongue language</w:t>
      </w:r>
      <w:r w:rsidRPr="00D2133F">
        <w:rPr>
          <w:sz w:val="24"/>
          <w:szCs w:val="24"/>
        </w:rPr>
        <w:t xml:space="preserve">. It is highly recommended that Practitioners </w:t>
      </w:r>
      <w:r w:rsidRPr="00D2133F">
        <w:rPr>
          <w:b/>
          <w:sz w:val="24"/>
          <w:szCs w:val="24"/>
        </w:rPr>
        <w:t>pace</w:t>
      </w:r>
      <w:r w:rsidRPr="00D2133F">
        <w:rPr>
          <w:sz w:val="24"/>
          <w:szCs w:val="24"/>
        </w:rPr>
        <w:t xml:space="preserve"> their speech </w:t>
      </w:r>
      <w:r w:rsidRPr="00D2133F">
        <w:rPr>
          <w:b/>
          <w:sz w:val="24"/>
          <w:szCs w:val="24"/>
        </w:rPr>
        <w:t>slowly</w:t>
      </w:r>
      <w:r w:rsidRPr="00D2133F">
        <w:rPr>
          <w:sz w:val="24"/>
          <w:szCs w:val="24"/>
        </w:rPr>
        <w:t xml:space="preserve">, take </w:t>
      </w:r>
      <w:r w:rsidRPr="00D2133F">
        <w:rPr>
          <w:b/>
          <w:sz w:val="24"/>
          <w:szCs w:val="24"/>
        </w:rPr>
        <w:t>frequent pauses</w:t>
      </w:r>
      <w:r w:rsidRPr="00D2133F">
        <w:rPr>
          <w:sz w:val="24"/>
          <w:szCs w:val="24"/>
        </w:rPr>
        <w:t xml:space="preserve"> and use </w:t>
      </w:r>
      <w:r w:rsidRPr="00D2133F">
        <w:rPr>
          <w:b/>
          <w:sz w:val="24"/>
          <w:szCs w:val="24"/>
        </w:rPr>
        <w:t>clear annunciation</w:t>
      </w:r>
      <w:r w:rsidRPr="00D2133F">
        <w:rPr>
          <w:sz w:val="24"/>
          <w:szCs w:val="24"/>
        </w:rPr>
        <w:t xml:space="preserve">. This will help to avoid missing information/directions. </w:t>
      </w:r>
    </w:p>
    <w:p w:rsidR="002F0106" w:rsidRPr="00D2133F" w:rsidRDefault="002F0106" w:rsidP="00B25BE7">
      <w:pPr>
        <w:numPr>
          <w:ilvl w:val="0"/>
          <w:numId w:val="2"/>
        </w:numPr>
        <w:spacing w:after="0"/>
        <w:ind w:left="360" w:hanging="360"/>
        <w:contextualSpacing/>
        <w:jc w:val="both"/>
        <w:rPr>
          <w:sz w:val="24"/>
          <w:szCs w:val="24"/>
        </w:rPr>
      </w:pPr>
      <w:r w:rsidRPr="00D2133F">
        <w:rPr>
          <w:sz w:val="24"/>
          <w:szCs w:val="24"/>
        </w:rPr>
        <w:t xml:space="preserve">It is recommended for Practitioners </w:t>
      </w:r>
      <w:r w:rsidRPr="00D2133F">
        <w:rPr>
          <w:b/>
          <w:sz w:val="24"/>
          <w:szCs w:val="24"/>
        </w:rPr>
        <w:t xml:space="preserve">not to use colloquial language </w:t>
      </w:r>
      <w:r w:rsidRPr="00D2133F">
        <w:rPr>
          <w:sz w:val="24"/>
          <w:szCs w:val="24"/>
        </w:rPr>
        <w:t xml:space="preserve">where possible. </w:t>
      </w:r>
      <w:r w:rsidRPr="00D2133F">
        <w:rPr>
          <w:b/>
          <w:sz w:val="24"/>
          <w:szCs w:val="24"/>
        </w:rPr>
        <w:t>Avoiding slang and informal vocabulary</w:t>
      </w:r>
      <w:r w:rsidRPr="00D2133F">
        <w:rPr>
          <w:b/>
          <w:sz w:val="24"/>
          <w:szCs w:val="24"/>
          <w:lang w:val="en-US"/>
        </w:rPr>
        <w:t xml:space="preserve">, </w:t>
      </w:r>
      <w:r w:rsidRPr="00D2133F">
        <w:rPr>
          <w:sz w:val="24"/>
          <w:szCs w:val="24"/>
          <w:lang w:val="en-US"/>
        </w:rPr>
        <w:t>for example phrasal verbs* in English,</w:t>
      </w:r>
      <w:r w:rsidRPr="00D2133F">
        <w:rPr>
          <w:sz w:val="24"/>
          <w:szCs w:val="24"/>
        </w:rPr>
        <w:t xml:space="preserve"> will make </w:t>
      </w:r>
      <w:r w:rsidRPr="00D2133F">
        <w:rPr>
          <w:sz w:val="24"/>
          <w:szCs w:val="24"/>
          <w:lang w:val="en-US"/>
        </w:rPr>
        <w:t>the</w:t>
      </w:r>
      <w:r w:rsidRPr="00D2133F">
        <w:rPr>
          <w:sz w:val="24"/>
          <w:szCs w:val="24"/>
        </w:rPr>
        <w:t xml:space="preserve"> directions clearer to non-mother tongue interpreters. </w:t>
      </w:r>
    </w:p>
    <w:p w:rsidR="002F0106" w:rsidRPr="00D2133F" w:rsidRDefault="002F0106" w:rsidP="00B25BE7">
      <w:pPr>
        <w:numPr>
          <w:ilvl w:val="0"/>
          <w:numId w:val="2"/>
        </w:numPr>
        <w:spacing w:after="0"/>
        <w:ind w:left="360" w:hanging="360"/>
        <w:contextualSpacing/>
        <w:jc w:val="both"/>
        <w:rPr>
          <w:sz w:val="24"/>
          <w:szCs w:val="24"/>
        </w:rPr>
      </w:pPr>
      <w:r w:rsidRPr="00D2133F">
        <w:rPr>
          <w:b/>
          <w:sz w:val="24"/>
          <w:szCs w:val="24"/>
        </w:rPr>
        <w:t xml:space="preserve">It is recommended that Practitioners and their interpreters have a brief meeting before workshops start, so that the interpreters have a clear idea of the workshop dynamics and can clarify any queries about language. </w:t>
      </w:r>
    </w:p>
    <w:p w:rsidR="002F0106" w:rsidRPr="00D2133F" w:rsidRDefault="002F0106" w:rsidP="00DA3C27">
      <w:pPr>
        <w:spacing w:after="0"/>
        <w:contextualSpacing/>
        <w:jc w:val="both"/>
        <w:rPr>
          <w:b/>
          <w:sz w:val="24"/>
          <w:szCs w:val="24"/>
          <w:lang w:val="en-US"/>
        </w:rPr>
      </w:pPr>
    </w:p>
    <w:p w:rsidR="002F0106" w:rsidRDefault="002F0106" w:rsidP="00DA3C27">
      <w:pPr>
        <w:spacing w:after="0"/>
        <w:contextualSpacing/>
        <w:jc w:val="both"/>
        <w:rPr>
          <w:sz w:val="24"/>
          <w:szCs w:val="24"/>
          <w:lang w:val="en-US"/>
        </w:rPr>
      </w:pPr>
      <w:r w:rsidRPr="00D2133F">
        <w:rPr>
          <w:b/>
          <w:sz w:val="24"/>
          <w:szCs w:val="24"/>
          <w:lang w:val="en-US"/>
        </w:rPr>
        <w:t xml:space="preserve">* </w:t>
      </w:r>
      <w:r w:rsidRPr="00D2133F">
        <w:rPr>
          <w:b/>
          <w:sz w:val="24"/>
          <w:szCs w:val="24"/>
        </w:rPr>
        <w:t>Phrasal verbs</w:t>
      </w:r>
      <w:r w:rsidRPr="00D2133F">
        <w:rPr>
          <w:sz w:val="24"/>
          <w:szCs w:val="24"/>
        </w:rPr>
        <w:t xml:space="preserve"> are action words consisting of two particles which can be easily misinterpreted as the second particle changes the meaning completely. Here are some examples; break up, break down, break off, break in, break through, do up, do in, do away with, call back, call off…  </w:t>
      </w:r>
    </w:p>
    <w:p w:rsidR="002F0106" w:rsidRPr="003E1CEE" w:rsidRDefault="002F0106" w:rsidP="00DA3C27">
      <w:pPr>
        <w:pStyle w:val="Titre2"/>
        <w:spacing w:before="0" w:after="0"/>
        <w:rPr>
          <w:rFonts w:ascii="Calibri" w:hAnsi="Calibri"/>
          <w:sz w:val="22"/>
          <w:szCs w:val="22"/>
        </w:rPr>
      </w:pPr>
    </w:p>
    <w:p w:rsidR="002F0106" w:rsidRPr="003E1CEE" w:rsidRDefault="002F0106" w:rsidP="00DA3C27">
      <w:pPr>
        <w:pStyle w:val="Titre2"/>
        <w:spacing w:before="0" w:after="0"/>
        <w:rPr>
          <w:rFonts w:ascii="Calibri" w:hAnsi="Calibri"/>
          <w:sz w:val="22"/>
          <w:szCs w:val="22"/>
        </w:rPr>
      </w:pPr>
    </w:p>
    <w:p w:rsidR="002F0106" w:rsidRPr="000B7572" w:rsidRDefault="002F0106" w:rsidP="00DA3C27">
      <w:pPr>
        <w:pStyle w:val="Titre2"/>
        <w:spacing w:before="0" w:after="0"/>
        <w:rPr>
          <w:rFonts w:ascii="Calibri" w:hAnsi="Calibri"/>
        </w:rPr>
      </w:pPr>
      <w:bookmarkStart w:id="24" w:name="_Toc452734639"/>
      <w:r w:rsidRPr="000B7572">
        <w:rPr>
          <w:rFonts w:ascii="Calibri" w:hAnsi="Calibri"/>
        </w:rPr>
        <w:t>Annex 3 “Thinking about the environment”</w:t>
      </w:r>
      <w:bookmarkEnd w:id="24"/>
    </w:p>
    <w:p w:rsidR="002F0106" w:rsidRPr="003E1CEE" w:rsidRDefault="002F0106" w:rsidP="00DA3C27">
      <w:pPr>
        <w:spacing w:after="0"/>
        <w:rPr>
          <w:iCs/>
          <w:sz w:val="20"/>
          <w:szCs w:val="20"/>
          <w:lang w:val="en-US"/>
        </w:rPr>
      </w:pPr>
    </w:p>
    <w:p w:rsidR="002F0106" w:rsidRPr="00D2133F" w:rsidRDefault="002F0106" w:rsidP="00D2133F">
      <w:pPr>
        <w:spacing w:after="0"/>
        <w:jc w:val="both"/>
        <w:rPr>
          <w:iCs/>
          <w:sz w:val="24"/>
          <w:szCs w:val="24"/>
          <w:lang w:val="en-US"/>
        </w:rPr>
      </w:pPr>
      <w:r w:rsidRPr="00D2133F">
        <w:rPr>
          <w:iCs/>
          <w:sz w:val="24"/>
          <w:szCs w:val="24"/>
          <w:lang w:val="en-US"/>
        </w:rPr>
        <w:t>This presentation outlines elements of the environment that should be considered when working with people of all ages who are visually impaired (blind and partially sighted).</w:t>
      </w:r>
    </w:p>
    <w:p w:rsidR="002F0106" w:rsidRDefault="002F0106" w:rsidP="003E1CEE">
      <w:pPr>
        <w:spacing w:after="0"/>
        <w:rPr>
          <w:iCs/>
          <w:sz w:val="24"/>
          <w:szCs w:val="24"/>
          <w:lang w:val="en-US"/>
        </w:rPr>
      </w:pPr>
      <w:r w:rsidRPr="00D2133F">
        <w:rPr>
          <w:iCs/>
          <w:sz w:val="24"/>
          <w:szCs w:val="24"/>
          <w:lang w:val="en-US"/>
        </w:rPr>
        <w:t>People with visual impairment can navigate the environment more easily when the following aspects are considered:</w:t>
      </w:r>
    </w:p>
    <w:p w:rsidR="002F0106" w:rsidRPr="003E1CEE" w:rsidRDefault="00851B83" w:rsidP="003E1CEE">
      <w:pPr>
        <w:spacing w:after="0"/>
        <w:jc w:val="center"/>
        <w:rPr>
          <w:iCs/>
          <w:lang w:val="en-US"/>
        </w:rPr>
      </w:pPr>
      <w:r>
        <w:rPr>
          <w:iCs/>
          <w:noProof/>
          <w:lang w:val="fr-BE" w:eastAsia="fr-BE"/>
        </w:rPr>
        <w:drawing>
          <wp:inline distT="0" distB="0" distL="0" distR="0">
            <wp:extent cx="3533775" cy="2705100"/>
            <wp:effectExtent l="0" t="0" r="952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33775" cy="2705100"/>
                    </a:xfrm>
                    <a:prstGeom prst="rect">
                      <a:avLst/>
                    </a:prstGeom>
                    <a:noFill/>
                    <a:ln>
                      <a:noFill/>
                    </a:ln>
                  </pic:spPr>
                </pic:pic>
              </a:graphicData>
            </a:graphic>
          </wp:inline>
        </w:drawing>
      </w:r>
    </w:p>
    <w:p w:rsidR="002F0106" w:rsidRPr="003E1CEE" w:rsidRDefault="002F0106" w:rsidP="00DA3C27">
      <w:pPr>
        <w:spacing w:after="0"/>
        <w:jc w:val="center"/>
        <w:rPr>
          <w:iCs/>
          <w:lang w:val="en-US"/>
        </w:rPr>
      </w:pPr>
    </w:p>
    <w:p w:rsidR="002F0106" w:rsidRPr="00D2133F" w:rsidRDefault="002F0106" w:rsidP="00DA3C27">
      <w:pPr>
        <w:spacing w:after="0"/>
        <w:jc w:val="both"/>
        <w:rPr>
          <w:iCs/>
          <w:sz w:val="24"/>
          <w:szCs w:val="24"/>
          <w:lang w:val="en-US"/>
        </w:rPr>
      </w:pPr>
      <w:r w:rsidRPr="00D2133F">
        <w:rPr>
          <w:iCs/>
          <w:sz w:val="24"/>
          <w:szCs w:val="24"/>
          <w:lang w:val="en-US"/>
        </w:rPr>
        <w:t xml:space="preserve">Each of these aspects is considered in turn, starting with the use of </w:t>
      </w:r>
      <w:r w:rsidRPr="00D2133F">
        <w:rPr>
          <w:b/>
          <w:iCs/>
          <w:sz w:val="24"/>
          <w:szCs w:val="24"/>
          <w:lang w:val="en-US"/>
        </w:rPr>
        <w:t>colour</w:t>
      </w:r>
      <w:r w:rsidRPr="00D2133F">
        <w:rPr>
          <w:iCs/>
          <w:sz w:val="24"/>
          <w:szCs w:val="24"/>
          <w:lang w:val="en-US"/>
        </w:rPr>
        <w:t xml:space="preserve">. The diagram below shows a colour wheel. In the wheel colours adjacent to each other demonstrate poor colour contrast, whereas those opposite give the best </w:t>
      </w:r>
      <w:r w:rsidRPr="00D2133F">
        <w:rPr>
          <w:b/>
          <w:iCs/>
          <w:sz w:val="24"/>
          <w:szCs w:val="24"/>
          <w:lang w:val="en-US"/>
        </w:rPr>
        <w:t>contrast</w:t>
      </w:r>
      <w:r w:rsidRPr="00D2133F">
        <w:rPr>
          <w:iCs/>
          <w:sz w:val="24"/>
          <w:szCs w:val="24"/>
          <w:lang w:val="en-US"/>
        </w:rPr>
        <w:t>.</w:t>
      </w:r>
    </w:p>
    <w:p w:rsidR="002F0106" w:rsidRDefault="002F0106" w:rsidP="00DA3C27">
      <w:pPr>
        <w:spacing w:after="0"/>
        <w:jc w:val="both"/>
        <w:rPr>
          <w:iCs/>
          <w:sz w:val="24"/>
          <w:szCs w:val="24"/>
          <w:lang w:val="en-US"/>
        </w:rPr>
      </w:pPr>
      <w:r w:rsidRPr="00D2133F">
        <w:rPr>
          <w:iCs/>
          <w:sz w:val="24"/>
          <w:szCs w:val="24"/>
          <w:lang w:val="en-US"/>
        </w:rPr>
        <w:t>Black on white gives the best contrast for printed documents. Yellow on black gives good contrast for signs.</w:t>
      </w:r>
    </w:p>
    <w:p w:rsidR="002F0106" w:rsidRPr="00D2133F" w:rsidRDefault="00851B83" w:rsidP="00DA3C27">
      <w:pPr>
        <w:spacing w:after="0"/>
        <w:jc w:val="center"/>
        <w:rPr>
          <w:iCs/>
          <w:sz w:val="24"/>
          <w:szCs w:val="24"/>
          <w:lang w:val="fr-FR"/>
        </w:rPr>
      </w:pPr>
      <w:r>
        <w:rPr>
          <w:iCs/>
          <w:noProof/>
          <w:sz w:val="24"/>
          <w:szCs w:val="24"/>
          <w:lang w:val="fr-BE" w:eastAsia="fr-BE"/>
        </w:rPr>
        <w:drawing>
          <wp:inline distT="0" distB="0" distL="0" distR="0">
            <wp:extent cx="3533775" cy="2705100"/>
            <wp:effectExtent l="0" t="0" r="952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33775" cy="2705100"/>
                    </a:xfrm>
                    <a:prstGeom prst="rect">
                      <a:avLst/>
                    </a:prstGeom>
                    <a:noFill/>
                    <a:ln>
                      <a:noFill/>
                    </a:ln>
                  </pic:spPr>
                </pic:pic>
              </a:graphicData>
            </a:graphic>
          </wp:inline>
        </w:drawing>
      </w:r>
    </w:p>
    <w:p w:rsidR="002F0106" w:rsidRPr="00D2133F" w:rsidRDefault="002F0106" w:rsidP="00DA3C27">
      <w:pPr>
        <w:spacing w:after="0"/>
        <w:jc w:val="center"/>
        <w:rPr>
          <w:iCs/>
          <w:sz w:val="24"/>
          <w:szCs w:val="24"/>
          <w:lang w:val="fr-FR"/>
        </w:rPr>
      </w:pPr>
    </w:p>
    <w:p w:rsidR="002F0106" w:rsidRPr="00D2133F" w:rsidRDefault="002F0106" w:rsidP="00DA3C27">
      <w:pPr>
        <w:spacing w:after="0"/>
        <w:jc w:val="both"/>
        <w:rPr>
          <w:iCs/>
          <w:sz w:val="24"/>
          <w:szCs w:val="24"/>
          <w:lang w:val="en-US"/>
        </w:rPr>
      </w:pPr>
      <w:r w:rsidRPr="00D2133F">
        <w:rPr>
          <w:iCs/>
          <w:sz w:val="24"/>
          <w:szCs w:val="24"/>
          <w:lang w:val="en-US"/>
        </w:rPr>
        <w:t>It is also important to use bold colours as they provide better contrast. The lighter the shade of the colour, the poorer the contrast will be as the slide below demonstrates.</w:t>
      </w:r>
    </w:p>
    <w:p w:rsidR="002F0106" w:rsidRPr="00D2133F" w:rsidRDefault="002F0106" w:rsidP="00DA3C27">
      <w:pPr>
        <w:spacing w:after="0"/>
        <w:jc w:val="both"/>
        <w:rPr>
          <w:iCs/>
          <w:sz w:val="24"/>
          <w:szCs w:val="24"/>
          <w:lang w:val="en-US"/>
        </w:rPr>
      </w:pPr>
    </w:p>
    <w:p w:rsidR="002F0106" w:rsidRPr="00D2133F" w:rsidRDefault="00851B83" w:rsidP="00DA3C27">
      <w:pPr>
        <w:spacing w:after="0"/>
        <w:jc w:val="center"/>
        <w:rPr>
          <w:iCs/>
          <w:sz w:val="24"/>
          <w:szCs w:val="24"/>
          <w:lang w:val="fr-FR"/>
        </w:rPr>
      </w:pPr>
      <w:r>
        <w:rPr>
          <w:iCs/>
          <w:noProof/>
          <w:sz w:val="24"/>
          <w:szCs w:val="24"/>
          <w:lang w:val="fr-BE" w:eastAsia="fr-BE"/>
        </w:rPr>
        <w:drawing>
          <wp:inline distT="0" distB="0" distL="0" distR="0">
            <wp:extent cx="3533775" cy="2705100"/>
            <wp:effectExtent l="0" t="0" r="952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33775" cy="2705100"/>
                    </a:xfrm>
                    <a:prstGeom prst="rect">
                      <a:avLst/>
                    </a:prstGeom>
                    <a:noFill/>
                    <a:ln>
                      <a:noFill/>
                    </a:ln>
                  </pic:spPr>
                </pic:pic>
              </a:graphicData>
            </a:graphic>
          </wp:inline>
        </w:drawing>
      </w:r>
    </w:p>
    <w:p w:rsidR="002F0106" w:rsidRPr="00D2133F" w:rsidRDefault="002F0106" w:rsidP="00DA3C27">
      <w:pPr>
        <w:spacing w:after="0"/>
        <w:jc w:val="center"/>
        <w:rPr>
          <w:iCs/>
          <w:sz w:val="24"/>
          <w:szCs w:val="24"/>
          <w:lang w:val="fr-FR"/>
        </w:rPr>
      </w:pPr>
    </w:p>
    <w:p w:rsidR="002F0106" w:rsidRPr="00D2133F" w:rsidRDefault="002F0106" w:rsidP="00DA3C27">
      <w:pPr>
        <w:spacing w:after="0"/>
        <w:jc w:val="both"/>
        <w:rPr>
          <w:iCs/>
          <w:sz w:val="24"/>
          <w:szCs w:val="24"/>
          <w:lang w:val="en-US"/>
        </w:rPr>
      </w:pPr>
      <w:r w:rsidRPr="00D2133F">
        <w:rPr>
          <w:iCs/>
          <w:sz w:val="24"/>
          <w:szCs w:val="24"/>
          <w:lang w:val="en-US"/>
        </w:rPr>
        <w:t xml:space="preserve">A good general rule to use when working with people with low vision (partial sight) is to remember the </w:t>
      </w:r>
      <w:r w:rsidRPr="00D2133F">
        <w:rPr>
          <w:b/>
          <w:iCs/>
          <w:sz w:val="24"/>
          <w:szCs w:val="24"/>
          <w:lang w:val="en-US"/>
        </w:rPr>
        <w:t>3Bs</w:t>
      </w:r>
      <w:r w:rsidRPr="00D2133F">
        <w:rPr>
          <w:iCs/>
          <w:sz w:val="24"/>
          <w:szCs w:val="24"/>
          <w:lang w:val="en-US"/>
        </w:rPr>
        <w:t>…</w:t>
      </w:r>
    </w:p>
    <w:p w:rsidR="002F0106" w:rsidRPr="00D2133F" w:rsidRDefault="00851B83" w:rsidP="00DA3C27">
      <w:pPr>
        <w:spacing w:after="0"/>
        <w:jc w:val="center"/>
        <w:rPr>
          <w:iCs/>
          <w:sz w:val="24"/>
          <w:szCs w:val="24"/>
          <w:lang w:val="fr-FR"/>
        </w:rPr>
      </w:pPr>
      <w:r>
        <w:rPr>
          <w:iCs/>
          <w:noProof/>
          <w:sz w:val="24"/>
          <w:szCs w:val="24"/>
          <w:lang w:val="fr-BE" w:eastAsia="fr-BE"/>
        </w:rPr>
        <w:drawing>
          <wp:inline distT="0" distB="0" distL="0" distR="0">
            <wp:extent cx="3533775" cy="2705100"/>
            <wp:effectExtent l="0" t="0" r="952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33775" cy="2705100"/>
                    </a:xfrm>
                    <a:prstGeom prst="rect">
                      <a:avLst/>
                    </a:prstGeom>
                    <a:noFill/>
                    <a:ln>
                      <a:noFill/>
                    </a:ln>
                  </pic:spPr>
                </pic:pic>
              </a:graphicData>
            </a:graphic>
          </wp:inline>
        </w:drawing>
      </w:r>
    </w:p>
    <w:p w:rsidR="002F0106" w:rsidRPr="00D2133F" w:rsidRDefault="002F0106" w:rsidP="00DA3C27">
      <w:pPr>
        <w:spacing w:after="0"/>
        <w:jc w:val="center"/>
        <w:rPr>
          <w:iCs/>
          <w:sz w:val="24"/>
          <w:szCs w:val="24"/>
          <w:lang w:val="fr-FR"/>
        </w:rPr>
      </w:pPr>
    </w:p>
    <w:p w:rsidR="002F0106" w:rsidRPr="00D2133F" w:rsidRDefault="002F0106" w:rsidP="00DA3C27">
      <w:pPr>
        <w:spacing w:after="0"/>
        <w:jc w:val="both"/>
        <w:rPr>
          <w:iCs/>
          <w:sz w:val="24"/>
          <w:szCs w:val="24"/>
          <w:lang w:val="en-US"/>
        </w:rPr>
      </w:pPr>
      <w:r w:rsidRPr="00D2133F">
        <w:rPr>
          <w:iCs/>
          <w:sz w:val="24"/>
          <w:szCs w:val="24"/>
          <w:lang w:val="en-US"/>
        </w:rPr>
        <w:t>However all people see differently – those with tunnel vision will not want things made bigger as they will actually have less information in their small field of vision. It is best to check with the individuals you are working with to see how they need information presented.</w:t>
      </w:r>
    </w:p>
    <w:p w:rsidR="002F0106" w:rsidRPr="00D2133F" w:rsidRDefault="002F0106" w:rsidP="00DA3C27">
      <w:pPr>
        <w:spacing w:after="0"/>
        <w:jc w:val="both"/>
        <w:rPr>
          <w:iCs/>
          <w:sz w:val="24"/>
          <w:szCs w:val="24"/>
          <w:lang w:val="en-US"/>
        </w:rPr>
      </w:pPr>
      <w:r w:rsidRPr="00D2133F">
        <w:rPr>
          <w:b/>
          <w:iCs/>
          <w:sz w:val="24"/>
          <w:szCs w:val="24"/>
          <w:lang w:val="en-US"/>
        </w:rPr>
        <w:t>Signs</w:t>
      </w:r>
      <w:r w:rsidRPr="00D2133F">
        <w:rPr>
          <w:iCs/>
          <w:sz w:val="24"/>
          <w:szCs w:val="24"/>
          <w:lang w:val="en-US"/>
        </w:rPr>
        <w:t xml:space="preserve"> can cause problems for people with low vision. Make sure that the sign is big enough for people to see and read. Think about the colours you use and how the contrast makes them easier to read. Think about where you place the sign – is it too high for them to read? Make sure that they are easy to see and in clear view. If you use diagrams make sure that they can be interpreted quickly and easily – not like the ones designed for toilet doors below.</w:t>
      </w:r>
    </w:p>
    <w:p w:rsidR="002F0106" w:rsidRPr="00D2133F" w:rsidRDefault="002F0106" w:rsidP="00DA3C27">
      <w:pPr>
        <w:spacing w:after="0"/>
        <w:jc w:val="both"/>
        <w:rPr>
          <w:iCs/>
          <w:sz w:val="24"/>
          <w:szCs w:val="24"/>
          <w:lang w:val="en-US"/>
        </w:rPr>
      </w:pPr>
    </w:p>
    <w:p w:rsidR="002F0106" w:rsidRPr="00D2133F" w:rsidRDefault="00851B83" w:rsidP="00DA3C27">
      <w:pPr>
        <w:spacing w:after="0"/>
        <w:jc w:val="both"/>
        <w:rPr>
          <w:iCs/>
          <w:sz w:val="24"/>
          <w:szCs w:val="24"/>
          <w:lang w:val="fr-FR"/>
        </w:rPr>
      </w:pPr>
      <w:r>
        <w:rPr>
          <w:iCs/>
          <w:noProof/>
          <w:sz w:val="24"/>
          <w:szCs w:val="24"/>
          <w:lang w:val="fr-BE" w:eastAsia="fr-BE"/>
        </w:rPr>
        <w:drawing>
          <wp:inline distT="0" distB="0" distL="0" distR="0">
            <wp:extent cx="5162550" cy="1724025"/>
            <wp:effectExtent l="0" t="0" r="0"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62550" cy="1724025"/>
                    </a:xfrm>
                    <a:prstGeom prst="rect">
                      <a:avLst/>
                    </a:prstGeom>
                    <a:noFill/>
                    <a:ln>
                      <a:noFill/>
                    </a:ln>
                  </pic:spPr>
                </pic:pic>
              </a:graphicData>
            </a:graphic>
          </wp:inline>
        </w:drawing>
      </w:r>
    </w:p>
    <w:p w:rsidR="002F0106" w:rsidRPr="00D2133F" w:rsidRDefault="002F0106" w:rsidP="00DA3C27">
      <w:pPr>
        <w:spacing w:after="0"/>
        <w:jc w:val="both"/>
        <w:rPr>
          <w:iCs/>
          <w:sz w:val="24"/>
          <w:szCs w:val="24"/>
          <w:lang w:val="fr-FR"/>
        </w:rPr>
      </w:pPr>
    </w:p>
    <w:p w:rsidR="002F0106" w:rsidRPr="00D2133F" w:rsidRDefault="002F0106" w:rsidP="00DA3C27">
      <w:pPr>
        <w:spacing w:after="0"/>
        <w:jc w:val="both"/>
        <w:rPr>
          <w:iCs/>
          <w:sz w:val="24"/>
          <w:szCs w:val="24"/>
          <w:lang w:val="en-US"/>
        </w:rPr>
      </w:pPr>
      <w:r w:rsidRPr="00D2133F">
        <w:rPr>
          <w:b/>
          <w:iCs/>
          <w:sz w:val="24"/>
          <w:szCs w:val="24"/>
          <w:lang w:val="en-US"/>
        </w:rPr>
        <w:t>Lighting</w:t>
      </w:r>
      <w:r w:rsidRPr="00D2133F">
        <w:rPr>
          <w:iCs/>
          <w:sz w:val="24"/>
          <w:szCs w:val="24"/>
          <w:lang w:val="en-US"/>
        </w:rPr>
        <w:t xml:space="preserve"> is very important. People with different eye conditions need different amounts of light to help them function well. Those with albinism or cataracts will need less light in the environment, but more directed on the task they are engaged in. Having blinds in the room that can be drawn and sitting with their backs to the light source can be helpful. For others more light might be needed. Ask the individual what works for them.</w:t>
      </w:r>
    </w:p>
    <w:p w:rsidR="002F0106" w:rsidRPr="00D2133F" w:rsidRDefault="002F0106" w:rsidP="00DA3C27">
      <w:pPr>
        <w:spacing w:after="0"/>
        <w:jc w:val="both"/>
        <w:rPr>
          <w:iCs/>
          <w:sz w:val="24"/>
          <w:szCs w:val="24"/>
          <w:lang w:val="en-US"/>
        </w:rPr>
      </w:pPr>
      <w:r w:rsidRPr="00D2133F">
        <w:rPr>
          <w:b/>
          <w:iCs/>
          <w:sz w:val="24"/>
          <w:szCs w:val="24"/>
          <w:lang w:val="en-US"/>
        </w:rPr>
        <w:t>Glare</w:t>
      </w:r>
      <w:r w:rsidRPr="00D2133F">
        <w:rPr>
          <w:iCs/>
          <w:sz w:val="24"/>
          <w:szCs w:val="24"/>
          <w:lang w:val="en-US"/>
        </w:rPr>
        <w:t xml:space="preserve"> causes a problem for nearly all people with visual impairment. Light bouncing off smooth or polished surfaces can cause glare that can be uncomfortable.</w:t>
      </w:r>
    </w:p>
    <w:p w:rsidR="002F0106" w:rsidRPr="00D2133F" w:rsidRDefault="002F0106" w:rsidP="00DA3C27">
      <w:pPr>
        <w:spacing w:after="0"/>
        <w:jc w:val="both"/>
        <w:rPr>
          <w:iCs/>
          <w:sz w:val="24"/>
          <w:szCs w:val="24"/>
          <w:lang w:val="en-US"/>
        </w:rPr>
      </w:pPr>
      <w:r w:rsidRPr="00D2133F">
        <w:rPr>
          <w:b/>
          <w:iCs/>
          <w:sz w:val="24"/>
          <w:szCs w:val="24"/>
          <w:lang w:val="en-US"/>
        </w:rPr>
        <w:t>Mirrors</w:t>
      </w:r>
      <w:r w:rsidRPr="00D2133F">
        <w:rPr>
          <w:iCs/>
          <w:sz w:val="24"/>
          <w:szCs w:val="24"/>
          <w:lang w:val="en-US"/>
        </w:rPr>
        <w:t xml:space="preserve"> are also very confusing. The mirror propped against the wall in the slide above seems to suggest that the path continues to a space beyond. Attempting to walk through the mirror would be extremely hazardous. </w:t>
      </w:r>
    </w:p>
    <w:p w:rsidR="002F0106" w:rsidRPr="00D2133F" w:rsidRDefault="002F0106" w:rsidP="00DA3C27">
      <w:pPr>
        <w:spacing w:after="0"/>
        <w:jc w:val="both"/>
        <w:rPr>
          <w:iCs/>
          <w:sz w:val="24"/>
          <w:szCs w:val="24"/>
          <w:lang w:val="en-US"/>
        </w:rPr>
      </w:pPr>
    </w:p>
    <w:p w:rsidR="002F0106" w:rsidRPr="00D2133F" w:rsidRDefault="00851B83" w:rsidP="00DA3C27">
      <w:pPr>
        <w:spacing w:after="0"/>
        <w:jc w:val="center"/>
        <w:rPr>
          <w:iCs/>
          <w:sz w:val="24"/>
          <w:szCs w:val="24"/>
          <w:lang w:val="fr-FR"/>
        </w:rPr>
      </w:pPr>
      <w:r>
        <w:rPr>
          <w:iCs/>
          <w:noProof/>
          <w:sz w:val="24"/>
          <w:szCs w:val="24"/>
          <w:lang w:val="fr-BE" w:eastAsia="fr-BE"/>
        </w:rPr>
        <w:drawing>
          <wp:inline distT="0" distB="0" distL="0" distR="0">
            <wp:extent cx="2162175" cy="2838450"/>
            <wp:effectExtent l="0" t="0" r="952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62175" cy="2838450"/>
                    </a:xfrm>
                    <a:prstGeom prst="rect">
                      <a:avLst/>
                    </a:prstGeom>
                    <a:noFill/>
                    <a:ln>
                      <a:noFill/>
                    </a:ln>
                  </pic:spPr>
                </pic:pic>
              </a:graphicData>
            </a:graphic>
          </wp:inline>
        </w:drawing>
      </w:r>
    </w:p>
    <w:p w:rsidR="002F0106" w:rsidRPr="00D2133F" w:rsidRDefault="002F0106" w:rsidP="00DA3C27">
      <w:pPr>
        <w:spacing w:after="0"/>
        <w:jc w:val="center"/>
        <w:rPr>
          <w:iCs/>
          <w:sz w:val="24"/>
          <w:szCs w:val="24"/>
          <w:lang w:val="fr-FR"/>
        </w:rPr>
      </w:pPr>
    </w:p>
    <w:p w:rsidR="002F0106" w:rsidRPr="00D2133F" w:rsidRDefault="002F0106" w:rsidP="00DA3C27">
      <w:pPr>
        <w:spacing w:after="0"/>
        <w:jc w:val="both"/>
        <w:rPr>
          <w:iCs/>
          <w:sz w:val="24"/>
          <w:szCs w:val="24"/>
          <w:lang w:val="en-US"/>
        </w:rPr>
      </w:pPr>
      <w:r w:rsidRPr="00D2133F">
        <w:rPr>
          <w:iCs/>
          <w:sz w:val="24"/>
          <w:szCs w:val="24"/>
          <w:lang w:val="en-US"/>
        </w:rPr>
        <w:t xml:space="preserve">People who are blind or partially sighted use </w:t>
      </w:r>
      <w:r w:rsidRPr="00D2133F">
        <w:rPr>
          <w:b/>
          <w:iCs/>
          <w:sz w:val="24"/>
          <w:szCs w:val="24"/>
          <w:lang w:val="en-US"/>
        </w:rPr>
        <w:t>textures</w:t>
      </w:r>
      <w:r w:rsidRPr="00D2133F">
        <w:rPr>
          <w:iCs/>
          <w:sz w:val="24"/>
          <w:szCs w:val="24"/>
          <w:lang w:val="en-US"/>
        </w:rPr>
        <w:t xml:space="preserve"> to find their way. There are established codes for the use of specialist paving, so that blind people can identify any upcoming hazard. Other texture clues can be used to navigate around a building – e.g. carpeted areas, tiled corridors, grass borders.</w:t>
      </w:r>
    </w:p>
    <w:p w:rsidR="002F0106" w:rsidRPr="00D2133F" w:rsidRDefault="00851B83" w:rsidP="00DA3C27">
      <w:pPr>
        <w:spacing w:after="0"/>
        <w:jc w:val="center"/>
        <w:rPr>
          <w:iCs/>
          <w:sz w:val="24"/>
          <w:szCs w:val="24"/>
          <w:lang w:val="fr-FR"/>
        </w:rPr>
      </w:pPr>
      <w:r>
        <w:rPr>
          <w:iCs/>
          <w:noProof/>
          <w:sz w:val="24"/>
          <w:szCs w:val="24"/>
          <w:lang w:val="fr-BE" w:eastAsia="fr-BE"/>
        </w:rPr>
        <w:drawing>
          <wp:inline distT="0" distB="0" distL="0" distR="0">
            <wp:extent cx="3238500" cy="266700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38500" cy="2667000"/>
                    </a:xfrm>
                    <a:prstGeom prst="rect">
                      <a:avLst/>
                    </a:prstGeom>
                    <a:noFill/>
                    <a:ln>
                      <a:noFill/>
                    </a:ln>
                  </pic:spPr>
                </pic:pic>
              </a:graphicData>
            </a:graphic>
          </wp:inline>
        </w:drawing>
      </w:r>
    </w:p>
    <w:p w:rsidR="002F0106" w:rsidRPr="00D2133F" w:rsidRDefault="002F0106" w:rsidP="00DA3C27">
      <w:pPr>
        <w:spacing w:after="0"/>
        <w:jc w:val="both"/>
        <w:rPr>
          <w:iCs/>
          <w:sz w:val="24"/>
          <w:szCs w:val="24"/>
          <w:lang w:val="en-US"/>
        </w:rPr>
      </w:pPr>
      <w:r w:rsidRPr="00D2133F">
        <w:rPr>
          <w:iCs/>
          <w:sz w:val="24"/>
          <w:szCs w:val="24"/>
          <w:lang w:val="en-US"/>
        </w:rPr>
        <w:t xml:space="preserve">One part of the environment that people tend to forget is the </w:t>
      </w:r>
      <w:r w:rsidRPr="00D2133F">
        <w:rPr>
          <w:b/>
          <w:iCs/>
          <w:sz w:val="24"/>
          <w:szCs w:val="24"/>
          <w:lang w:val="en-US"/>
        </w:rPr>
        <w:t>sound</w:t>
      </w:r>
      <w:r w:rsidRPr="00D2133F">
        <w:rPr>
          <w:iCs/>
          <w:sz w:val="24"/>
          <w:szCs w:val="24"/>
          <w:lang w:val="en-US"/>
        </w:rPr>
        <w:t xml:space="preserve"> that is generated within a space.</w:t>
      </w:r>
    </w:p>
    <w:p w:rsidR="002F0106" w:rsidRPr="00D2133F" w:rsidRDefault="00851B83" w:rsidP="00DA3C27">
      <w:pPr>
        <w:spacing w:after="0"/>
        <w:jc w:val="center"/>
        <w:rPr>
          <w:iCs/>
          <w:sz w:val="24"/>
          <w:szCs w:val="24"/>
          <w:lang w:val="fr-FR"/>
        </w:rPr>
      </w:pPr>
      <w:r>
        <w:rPr>
          <w:iCs/>
          <w:noProof/>
          <w:sz w:val="24"/>
          <w:szCs w:val="24"/>
          <w:lang w:val="fr-BE" w:eastAsia="fr-BE"/>
        </w:rPr>
        <w:drawing>
          <wp:inline distT="0" distB="0" distL="0" distR="0">
            <wp:extent cx="3533775" cy="2705100"/>
            <wp:effectExtent l="0" t="0" r="952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33775" cy="2705100"/>
                    </a:xfrm>
                    <a:prstGeom prst="rect">
                      <a:avLst/>
                    </a:prstGeom>
                    <a:noFill/>
                    <a:ln>
                      <a:noFill/>
                    </a:ln>
                  </pic:spPr>
                </pic:pic>
              </a:graphicData>
            </a:graphic>
          </wp:inline>
        </w:drawing>
      </w:r>
    </w:p>
    <w:p w:rsidR="002F0106" w:rsidRPr="00D2133F" w:rsidRDefault="002F0106" w:rsidP="00DA3C27">
      <w:pPr>
        <w:spacing w:after="0"/>
        <w:jc w:val="center"/>
        <w:rPr>
          <w:iCs/>
          <w:sz w:val="24"/>
          <w:szCs w:val="24"/>
          <w:lang w:val="fr-FR"/>
        </w:rPr>
      </w:pPr>
    </w:p>
    <w:p w:rsidR="002F0106" w:rsidRPr="00D2133F" w:rsidRDefault="002F0106" w:rsidP="00DA3C27">
      <w:pPr>
        <w:spacing w:after="0"/>
        <w:jc w:val="both"/>
        <w:rPr>
          <w:iCs/>
          <w:sz w:val="24"/>
          <w:szCs w:val="24"/>
          <w:lang w:val="en-US"/>
        </w:rPr>
      </w:pPr>
      <w:r w:rsidRPr="00D2133F">
        <w:rPr>
          <w:iCs/>
          <w:sz w:val="24"/>
          <w:szCs w:val="24"/>
          <w:lang w:val="en-US"/>
        </w:rPr>
        <w:t>Too much extra and unnecessary sound (such as having a radio on constantly in the background) can be distracting and make it more difficult to concentrate. Blind people cannot lip-read, so loud noise in a restaurant environment makes it difficult for them as they have to concentrate more on the conversations around them. By taking unnecessary sound out of the environment it makes it easier for a person with visual impairment to operate to their full potential.</w:t>
      </w:r>
    </w:p>
    <w:p w:rsidR="002F0106" w:rsidRPr="00D2133F" w:rsidRDefault="002F0106" w:rsidP="00DA3C27">
      <w:pPr>
        <w:spacing w:after="0"/>
        <w:jc w:val="both"/>
        <w:rPr>
          <w:iCs/>
          <w:sz w:val="24"/>
          <w:szCs w:val="24"/>
          <w:lang w:val="en-US"/>
        </w:rPr>
      </w:pPr>
      <w:r w:rsidRPr="00D2133F">
        <w:rPr>
          <w:iCs/>
          <w:sz w:val="24"/>
          <w:szCs w:val="24"/>
          <w:lang w:val="en-US"/>
        </w:rPr>
        <w:t xml:space="preserve">And finally, think about </w:t>
      </w:r>
      <w:r w:rsidRPr="00D2133F">
        <w:rPr>
          <w:b/>
          <w:iCs/>
          <w:sz w:val="24"/>
          <w:szCs w:val="24"/>
          <w:lang w:val="en-US"/>
        </w:rPr>
        <w:t>clutter</w:t>
      </w:r>
      <w:r w:rsidRPr="00D2133F">
        <w:rPr>
          <w:iCs/>
          <w:sz w:val="24"/>
          <w:szCs w:val="24"/>
          <w:lang w:val="en-US"/>
        </w:rPr>
        <w:t xml:space="preserve">! This word is used to describe something being filled with an untidy collection of things that impedes movement and reduces effectiveness. Too much clutter makes it hard for a visually impaired person, whether it is physical clutter (too much ‘stuff’ in the way) that affects their mobility or sound clutter that reduces their ability to concentrate and function to the best of their ability. </w:t>
      </w:r>
    </w:p>
    <w:p w:rsidR="002F0106" w:rsidRPr="00D2133F" w:rsidRDefault="002F0106" w:rsidP="00DA3C27">
      <w:pPr>
        <w:spacing w:after="0"/>
        <w:jc w:val="both"/>
        <w:rPr>
          <w:iCs/>
          <w:sz w:val="24"/>
          <w:szCs w:val="24"/>
          <w:lang w:val="en-US"/>
        </w:rPr>
      </w:pPr>
    </w:p>
    <w:p w:rsidR="002F0106" w:rsidRPr="00D2133F" w:rsidRDefault="00851B83" w:rsidP="00DA3C27">
      <w:pPr>
        <w:spacing w:after="0"/>
        <w:jc w:val="center"/>
        <w:rPr>
          <w:iCs/>
          <w:sz w:val="24"/>
          <w:szCs w:val="24"/>
          <w:lang w:val="fr-FR"/>
        </w:rPr>
      </w:pPr>
      <w:r>
        <w:rPr>
          <w:iCs/>
          <w:noProof/>
          <w:sz w:val="24"/>
          <w:szCs w:val="24"/>
          <w:lang w:val="fr-BE" w:eastAsia="fr-BE"/>
        </w:rPr>
        <w:drawing>
          <wp:inline distT="0" distB="0" distL="0" distR="0">
            <wp:extent cx="2638425" cy="2924175"/>
            <wp:effectExtent l="0" t="0" r="9525"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38425" cy="2924175"/>
                    </a:xfrm>
                    <a:prstGeom prst="rect">
                      <a:avLst/>
                    </a:prstGeom>
                    <a:noFill/>
                    <a:ln>
                      <a:noFill/>
                    </a:ln>
                  </pic:spPr>
                </pic:pic>
              </a:graphicData>
            </a:graphic>
          </wp:inline>
        </w:drawing>
      </w:r>
    </w:p>
    <w:p w:rsidR="002F0106" w:rsidRPr="00D2133F" w:rsidRDefault="002F0106" w:rsidP="00DA3C27">
      <w:pPr>
        <w:spacing w:after="0"/>
        <w:jc w:val="center"/>
        <w:rPr>
          <w:iCs/>
          <w:sz w:val="24"/>
          <w:szCs w:val="24"/>
          <w:lang w:val="fr-FR"/>
        </w:rPr>
      </w:pPr>
    </w:p>
    <w:p w:rsidR="002F0106" w:rsidRPr="00D2133F" w:rsidRDefault="002F0106" w:rsidP="00DA3C27">
      <w:pPr>
        <w:spacing w:after="0"/>
        <w:jc w:val="both"/>
        <w:rPr>
          <w:iCs/>
          <w:sz w:val="24"/>
          <w:szCs w:val="24"/>
          <w:lang w:val="en-US"/>
        </w:rPr>
      </w:pPr>
      <w:r w:rsidRPr="00D2133F">
        <w:rPr>
          <w:iCs/>
          <w:sz w:val="24"/>
          <w:szCs w:val="24"/>
          <w:lang w:val="en-US"/>
        </w:rPr>
        <w:t>By being aware of the environment we operate in, we can, very easily, make little changes that will make a HUGE difference to blind and partially sighted people.</w:t>
      </w:r>
    </w:p>
    <w:p w:rsidR="002F0106" w:rsidRPr="00D2133F" w:rsidRDefault="002F0106" w:rsidP="00DA3C27">
      <w:pPr>
        <w:spacing w:after="0"/>
        <w:jc w:val="both"/>
        <w:rPr>
          <w:iCs/>
          <w:sz w:val="24"/>
          <w:szCs w:val="24"/>
          <w:lang w:val="en-US"/>
        </w:rPr>
      </w:pPr>
    </w:p>
    <w:p w:rsidR="002F0106" w:rsidRDefault="002F0106" w:rsidP="00DA3C27">
      <w:pPr>
        <w:spacing w:after="0"/>
        <w:jc w:val="both"/>
        <w:rPr>
          <w:iCs/>
          <w:lang w:val="en-US"/>
        </w:rPr>
      </w:pPr>
    </w:p>
    <w:p w:rsidR="002F0106" w:rsidRDefault="002F0106" w:rsidP="00DA3C27">
      <w:pPr>
        <w:spacing w:after="0"/>
        <w:jc w:val="both"/>
        <w:rPr>
          <w:iCs/>
          <w:lang w:val="en-US"/>
        </w:rPr>
      </w:pPr>
    </w:p>
    <w:p w:rsidR="002F0106" w:rsidRPr="000B7572" w:rsidRDefault="002F0106" w:rsidP="00DA3C27">
      <w:pPr>
        <w:pStyle w:val="Titre2"/>
        <w:spacing w:before="0" w:after="0"/>
        <w:rPr>
          <w:rFonts w:ascii="Calibri" w:hAnsi="Calibri"/>
        </w:rPr>
      </w:pPr>
      <w:bookmarkStart w:id="25" w:name="_Toc452734640"/>
      <w:r w:rsidRPr="000B7572">
        <w:rPr>
          <w:rFonts w:ascii="Calibri" w:hAnsi="Calibri"/>
        </w:rPr>
        <w:t>Annex 4: Learning objectives guidelines</w:t>
      </w:r>
      <w:bookmarkEnd w:id="25"/>
    </w:p>
    <w:p w:rsidR="002F0106" w:rsidRDefault="002F0106" w:rsidP="00DA3C27">
      <w:pPr>
        <w:spacing w:after="0"/>
        <w:jc w:val="both"/>
        <w:rPr>
          <w:sz w:val="24"/>
          <w:szCs w:val="24"/>
          <w:lang w:val="en-US"/>
        </w:rPr>
      </w:pPr>
    </w:p>
    <w:p w:rsidR="002F0106" w:rsidRDefault="002F0106" w:rsidP="00DA3C27">
      <w:pPr>
        <w:spacing w:after="0"/>
        <w:jc w:val="both"/>
        <w:rPr>
          <w:sz w:val="24"/>
          <w:szCs w:val="24"/>
          <w:lang w:val="en-US"/>
        </w:rPr>
      </w:pPr>
      <w:r w:rsidRPr="00D2133F">
        <w:rPr>
          <w:sz w:val="24"/>
          <w:szCs w:val="24"/>
        </w:rPr>
        <w:t xml:space="preserve">Each training </w:t>
      </w:r>
      <w:r w:rsidRPr="00D2133F">
        <w:rPr>
          <w:sz w:val="24"/>
          <w:szCs w:val="24"/>
          <w:lang w:val="en-US"/>
        </w:rPr>
        <w:t>session</w:t>
      </w:r>
      <w:r w:rsidRPr="00D2133F">
        <w:rPr>
          <w:sz w:val="24"/>
          <w:szCs w:val="24"/>
        </w:rPr>
        <w:t xml:space="preserve"> should have a clear goals statement which introduces the concepts that will be delivered in </w:t>
      </w:r>
      <w:r w:rsidRPr="00D2133F">
        <w:rPr>
          <w:sz w:val="24"/>
          <w:szCs w:val="24"/>
          <w:lang w:val="en-US"/>
        </w:rPr>
        <w:t xml:space="preserve">it </w:t>
      </w:r>
      <w:r w:rsidRPr="00D2133F">
        <w:rPr>
          <w:sz w:val="24"/>
          <w:szCs w:val="24"/>
        </w:rPr>
        <w:t xml:space="preserve">– in general terms, an answer to the question “why is this </w:t>
      </w:r>
      <w:r w:rsidRPr="00D2133F">
        <w:rPr>
          <w:sz w:val="24"/>
          <w:szCs w:val="24"/>
          <w:lang w:val="en-US"/>
        </w:rPr>
        <w:t>session</w:t>
      </w:r>
      <w:r w:rsidRPr="00D2133F">
        <w:rPr>
          <w:sz w:val="24"/>
          <w:szCs w:val="24"/>
        </w:rPr>
        <w:t xml:space="preserve"> occurring?”</w:t>
      </w:r>
      <w:r w:rsidRPr="00D2133F">
        <w:rPr>
          <w:sz w:val="24"/>
          <w:szCs w:val="24"/>
          <w:lang w:val="en-US"/>
        </w:rPr>
        <w:t>. This calls for identify the learning objectives. The learning objectives should be based on the findings of the needs assessment and should relate to the statement of the overall objective of the training program. They should be the central focus of the facilitator's preparation and should be explained clearly to the participants. Clarifying these will support the process of selecting the appropriate set of exercises for each session.</w:t>
      </w:r>
    </w:p>
    <w:p w:rsidR="002F0106" w:rsidRPr="00D2133F" w:rsidRDefault="002F0106" w:rsidP="00DA3C27">
      <w:pPr>
        <w:spacing w:after="0"/>
        <w:jc w:val="both"/>
        <w:rPr>
          <w:sz w:val="24"/>
          <w:szCs w:val="24"/>
          <w:lang w:val="en-US"/>
        </w:rPr>
      </w:pPr>
    </w:p>
    <w:p w:rsidR="002F0106" w:rsidRPr="00D2133F" w:rsidRDefault="002F0106" w:rsidP="00DA3C27">
      <w:pPr>
        <w:spacing w:after="0"/>
        <w:jc w:val="both"/>
        <w:rPr>
          <w:b/>
          <w:sz w:val="24"/>
          <w:szCs w:val="24"/>
          <w:lang w:val="en-US"/>
        </w:rPr>
      </w:pPr>
      <w:r w:rsidRPr="00D2133F">
        <w:rPr>
          <w:b/>
          <w:sz w:val="24"/>
          <w:szCs w:val="24"/>
          <w:lang w:val="en-US"/>
        </w:rPr>
        <w:t xml:space="preserve">The types of learning objectives include the following: </w:t>
      </w:r>
    </w:p>
    <w:p w:rsidR="002F0106" w:rsidRPr="00D2133F" w:rsidRDefault="002F0106" w:rsidP="00DA3C27">
      <w:pPr>
        <w:spacing w:after="0"/>
        <w:jc w:val="both"/>
        <w:rPr>
          <w:sz w:val="24"/>
          <w:szCs w:val="24"/>
          <w:lang w:val="en-US"/>
        </w:rPr>
      </w:pPr>
      <w:r w:rsidRPr="00D2133F">
        <w:rPr>
          <w:sz w:val="24"/>
          <w:szCs w:val="24"/>
          <w:lang w:val="en-US"/>
        </w:rPr>
        <w:t xml:space="preserve">Cognitive - what the participant will perceive, comprehend or remember. </w:t>
      </w:r>
    </w:p>
    <w:p w:rsidR="002F0106" w:rsidRPr="00D2133F" w:rsidRDefault="002F0106" w:rsidP="00DA3C27">
      <w:pPr>
        <w:spacing w:after="0"/>
        <w:jc w:val="both"/>
        <w:rPr>
          <w:sz w:val="24"/>
          <w:szCs w:val="24"/>
          <w:lang w:val="en-US"/>
        </w:rPr>
      </w:pPr>
      <w:r w:rsidRPr="00D2133F">
        <w:rPr>
          <w:sz w:val="24"/>
          <w:szCs w:val="24"/>
          <w:lang w:val="en-US"/>
        </w:rPr>
        <w:t xml:space="preserve">Affective (attitudinal) - what the participant will feel, value, become committed to or enthusiastic about. </w:t>
      </w:r>
    </w:p>
    <w:p w:rsidR="002F0106" w:rsidRDefault="002F0106" w:rsidP="00DA3C27">
      <w:pPr>
        <w:spacing w:after="0"/>
        <w:jc w:val="both"/>
        <w:rPr>
          <w:sz w:val="24"/>
          <w:szCs w:val="24"/>
          <w:lang w:val="en-US"/>
        </w:rPr>
      </w:pPr>
      <w:r w:rsidRPr="00D2133F">
        <w:rPr>
          <w:sz w:val="24"/>
          <w:szCs w:val="24"/>
          <w:lang w:val="en-US"/>
        </w:rPr>
        <w:t>Behavioral - what the participant will be able to do, perform, demonstrate, use or explain.  The participant will acquire or reinforce skills.</w:t>
      </w:r>
    </w:p>
    <w:p w:rsidR="002F0106" w:rsidRPr="00D2133F" w:rsidRDefault="002F0106" w:rsidP="00DA3C27">
      <w:pPr>
        <w:spacing w:after="0"/>
        <w:jc w:val="both"/>
        <w:rPr>
          <w:sz w:val="24"/>
          <w:szCs w:val="24"/>
          <w:lang w:val="en-US"/>
        </w:rPr>
      </w:pPr>
    </w:p>
    <w:p w:rsidR="002F0106" w:rsidRPr="00D2133F" w:rsidRDefault="002F0106" w:rsidP="00DA3C27">
      <w:pPr>
        <w:spacing w:after="0"/>
        <w:rPr>
          <w:b/>
          <w:sz w:val="24"/>
          <w:szCs w:val="24"/>
          <w:lang w:val="en-US"/>
        </w:rPr>
      </w:pPr>
      <w:r w:rsidRPr="00D2133F">
        <w:rPr>
          <w:b/>
          <w:sz w:val="24"/>
          <w:szCs w:val="24"/>
          <w:lang w:val="en-US"/>
        </w:rPr>
        <w:t xml:space="preserve">The learning objectives should [be]: </w:t>
      </w:r>
    </w:p>
    <w:p w:rsidR="002F0106" w:rsidRPr="00D2133F" w:rsidRDefault="002F0106" w:rsidP="00DA3C27">
      <w:pPr>
        <w:spacing w:after="0"/>
        <w:rPr>
          <w:sz w:val="24"/>
          <w:szCs w:val="24"/>
          <w:lang w:val="en-US"/>
        </w:rPr>
      </w:pPr>
      <w:r w:rsidRPr="00D2133F">
        <w:rPr>
          <w:sz w:val="24"/>
          <w:szCs w:val="24"/>
          <w:lang w:val="en-US"/>
        </w:rPr>
        <w:t>Relevant to the participant's needs.</w:t>
      </w:r>
    </w:p>
    <w:p w:rsidR="002F0106" w:rsidRPr="00D2133F" w:rsidRDefault="002F0106" w:rsidP="00DA3C27">
      <w:pPr>
        <w:spacing w:after="0"/>
        <w:rPr>
          <w:sz w:val="24"/>
          <w:szCs w:val="24"/>
          <w:lang w:val="en-US"/>
        </w:rPr>
      </w:pPr>
      <w:r w:rsidRPr="00D2133F">
        <w:rPr>
          <w:sz w:val="24"/>
          <w:szCs w:val="24"/>
          <w:lang w:val="en-US"/>
        </w:rPr>
        <w:t>Consistent with the overall learning goals.</w:t>
      </w:r>
    </w:p>
    <w:p w:rsidR="002F0106" w:rsidRPr="00D2133F" w:rsidRDefault="002F0106" w:rsidP="00DA3C27">
      <w:pPr>
        <w:spacing w:after="0"/>
        <w:rPr>
          <w:sz w:val="24"/>
          <w:szCs w:val="24"/>
          <w:lang w:val="en-US"/>
        </w:rPr>
      </w:pPr>
      <w:r w:rsidRPr="00D2133F">
        <w:rPr>
          <w:sz w:val="24"/>
          <w:szCs w:val="24"/>
          <w:lang w:val="en-US"/>
        </w:rPr>
        <w:t>Consistent with the knowledge and skills of the trainers.</w:t>
      </w:r>
    </w:p>
    <w:p w:rsidR="002F0106" w:rsidRPr="00D2133F" w:rsidRDefault="002F0106" w:rsidP="00DA3C27">
      <w:pPr>
        <w:spacing w:after="0"/>
        <w:rPr>
          <w:sz w:val="24"/>
          <w:szCs w:val="24"/>
          <w:lang w:val="en-US"/>
        </w:rPr>
      </w:pPr>
      <w:r w:rsidRPr="00D2133F">
        <w:rPr>
          <w:sz w:val="24"/>
          <w:szCs w:val="24"/>
          <w:lang w:val="en-US"/>
        </w:rPr>
        <w:t>Stated in behavioral terms.</w:t>
      </w:r>
    </w:p>
    <w:p w:rsidR="002F0106" w:rsidRPr="00D2133F" w:rsidRDefault="002F0106" w:rsidP="00DA3C27">
      <w:pPr>
        <w:spacing w:after="0"/>
        <w:rPr>
          <w:sz w:val="24"/>
          <w:szCs w:val="24"/>
          <w:lang w:val="en-US"/>
        </w:rPr>
      </w:pPr>
      <w:r w:rsidRPr="00D2133F">
        <w:rPr>
          <w:sz w:val="24"/>
          <w:szCs w:val="24"/>
          <w:lang w:val="en-US"/>
        </w:rPr>
        <w:t>Stated in clear language.</w:t>
      </w:r>
    </w:p>
    <w:p w:rsidR="002F0106" w:rsidRPr="00D2133F" w:rsidRDefault="002F0106" w:rsidP="00DA3C27">
      <w:pPr>
        <w:spacing w:after="0"/>
        <w:rPr>
          <w:sz w:val="24"/>
          <w:szCs w:val="24"/>
          <w:lang w:val="en-US"/>
        </w:rPr>
      </w:pPr>
      <w:r w:rsidRPr="00D2133F">
        <w:rPr>
          <w:sz w:val="24"/>
          <w:szCs w:val="24"/>
          <w:lang w:val="en-US"/>
        </w:rPr>
        <w:t>Narrow, specific and measurable.</w:t>
      </w:r>
    </w:p>
    <w:p w:rsidR="002F0106" w:rsidRPr="00D2133F" w:rsidRDefault="002F0106" w:rsidP="00DA3C27">
      <w:pPr>
        <w:spacing w:after="0"/>
        <w:rPr>
          <w:sz w:val="24"/>
          <w:szCs w:val="24"/>
          <w:lang w:val="en-US"/>
        </w:rPr>
      </w:pPr>
      <w:r w:rsidRPr="00D2133F">
        <w:rPr>
          <w:sz w:val="24"/>
          <w:szCs w:val="24"/>
          <w:lang w:val="en-US"/>
        </w:rPr>
        <w:t>Achievable within the time of the training.</w:t>
      </w:r>
    </w:p>
    <w:p w:rsidR="002F0106" w:rsidRPr="00D2133F" w:rsidRDefault="002F0106" w:rsidP="00DA3C27">
      <w:pPr>
        <w:spacing w:after="0"/>
        <w:rPr>
          <w:sz w:val="24"/>
          <w:szCs w:val="24"/>
          <w:lang w:val="en-US"/>
        </w:rPr>
      </w:pPr>
      <w:r w:rsidRPr="00D2133F">
        <w:rPr>
          <w:sz w:val="24"/>
          <w:szCs w:val="24"/>
          <w:lang w:val="en-US"/>
        </w:rPr>
        <w:t>Achievable in terms of learning resources.</w:t>
      </w:r>
    </w:p>
    <w:p w:rsidR="002F0106" w:rsidRPr="00D2133F" w:rsidRDefault="002F0106" w:rsidP="00DA3C27">
      <w:pPr>
        <w:spacing w:after="0"/>
        <w:rPr>
          <w:sz w:val="24"/>
          <w:szCs w:val="24"/>
          <w:lang w:val="en-US"/>
        </w:rPr>
      </w:pPr>
      <w:r w:rsidRPr="00D2133F">
        <w:rPr>
          <w:sz w:val="24"/>
          <w:szCs w:val="24"/>
          <w:lang w:val="en-US"/>
        </w:rPr>
        <w:t>Incorporate varied and interactive training techniques. To secure and retain active engagement from participants, it is best to vary the teaching techniques used throughout the course.</w:t>
      </w:r>
    </w:p>
    <w:p w:rsidR="002F0106" w:rsidRPr="00D2133F" w:rsidRDefault="002F0106" w:rsidP="00DA3C27">
      <w:pPr>
        <w:spacing w:after="0"/>
        <w:rPr>
          <w:sz w:val="24"/>
          <w:szCs w:val="24"/>
          <w:lang w:val="en-US"/>
        </w:rPr>
      </w:pPr>
      <w:r w:rsidRPr="00D2133F">
        <w:rPr>
          <w:sz w:val="24"/>
          <w:szCs w:val="24"/>
          <w:lang w:val="en-US"/>
        </w:rPr>
        <w:t>Reflect flexibility of training and its adaptability to the participants’ needs.</w:t>
      </w:r>
    </w:p>
    <w:p w:rsidR="002F0106" w:rsidRDefault="002F0106" w:rsidP="00DA3C27">
      <w:pPr>
        <w:spacing w:after="0"/>
        <w:rPr>
          <w:sz w:val="24"/>
          <w:szCs w:val="24"/>
          <w:lang w:val="en-US"/>
        </w:rPr>
      </w:pPr>
      <w:r w:rsidRPr="00D2133F">
        <w:rPr>
          <w:sz w:val="24"/>
          <w:szCs w:val="24"/>
          <w:lang w:val="en-US"/>
        </w:rPr>
        <w:t>Suitable for evaluating learning results.</w:t>
      </w:r>
    </w:p>
    <w:p w:rsidR="002F0106" w:rsidRPr="00D2133F" w:rsidRDefault="002F0106" w:rsidP="00DA3C27">
      <w:pPr>
        <w:spacing w:after="0"/>
        <w:rPr>
          <w:sz w:val="24"/>
          <w:szCs w:val="24"/>
          <w:lang w:val="en-US"/>
        </w:rPr>
      </w:pPr>
    </w:p>
    <w:p w:rsidR="002F0106" w:rsidRPr="00D2133F" w:rsidRDefault="002F0106" w:rsidP="00DA3C27">
      <w:pPr>
        <w:spacing w:after="0"/>
        <w:rPr>
          <w:b/>
          <w:sz w:val="24"/>
          <w:szCs w:val="24"/>
          <w:lang w:val="en-US"/>
        </w:rPr>
      </w:pPr>
      <w:r w:rsidRPr="00D2133F">
        <w:rPr>
          <w:b/>
          <w:sz w:val="24"/>
          <w:szCs w:val="24"/>
          <w:lang w:val="en-US"/>
        </w:rPr>
        <w:t>Writing the learning objectives</w:t>
      </w:r>
    </w:p>
    <w:p w:rsidR="002F0106" w:rsidRPr="00D2133F" w:rsidRDefault="002F0106" w:rsidP="00DA3C27">
      <w:pPr>
        <w:pStyle w:val="Paragraphedeliste"/>
        <w:spacing w:after="0"/>
        <w:ind w:left="0"/>
        <w:rPr>
          <w:color w:val="008000"/>
          <w:sz w:val="24"/>
          <w:szCs w:val="24"/>
          <w:lang w:val="en-US"/>
        </w:rPr>
      </w:pPr>
      <w:r w:rsidRPr="00D2133F">
        <w:rPr>
          <w:sz w:val="24"/>
          <w:szCs w:val="24"/>
          <w:lang w:val="en-US"/>
        </w:rPr>
        <w:t>1) Begin the objective with a statement of the expected result, e.g. "As a result of this session, the participants will be able to…" keeping in mind that the learning objectives may also be to do with understanding not just skills eg "As a result of this session, the participants will understand that posture is a key indicator of confidence…"</w:t>
      </w:r>
    </w:p>
    <w:p w:rsidR="002F0106" w:rsidRPr="00D2133F" w:rsidRDefault="002F0106" w:rsidP="00DA3C27">
      <w:pPr>
        <w:spacing w:after="0"/>
        <w:rPr>
          <w:sz w:val="24"/>
          <w:szCs w:val="24"/>
          <w:lang w:val="en-US"/>
        </w:rPr>
      </w:pPr>
      <w:r w:rsidRPr="00D2133F">
        <w:rPr>
          <w:sz w:val="24"/>
          <w:szCs w:val="24"/>
          <w:lang w:val="en-US"/>
        </w:rPr>
        <w:t>2) Select the appropriate verb - be sure to use an action verb, e.g. identify, organize, utilize, create, apply, conduct, comprehend, become aware ….</w:t>
      </w:r>
    </w:p>
    <w:p w:rsidR="002F0106" w:rsidRDefault="002F0106" w:rsidP="00DA3C27">
      <w:pPr>
        <w:spacing w:after="0"/>
        <w:rPr>
          <w:sz w:val="24"/>
          <w:szCs w:val="24"/>
          <w:lang w:val="en-US"/>
        </w:rPr>
      </w:pPr>
      <w:r w:rsidRPr="00D2133F">
        <w:rPr>
          <w:sz w:val="24"/>
          <w:szCs w:val="24"/>
          <w:lang w:val="en-US"/>
        </w:rPr>
        <w:t>3) Complete the learning objective with the content of the relevant course segment, e.g. "As a result of this session, participants will be able to deliver a speech before their peers and remain calm and focused in order to answer questions."</w:t>
      </w:r>
    </w:p>
    <w:p w:rsidR="002F0106" w:rsidRDefault="002F0106" w:rsidP="00DA3C27">
      <w:pPr>
        <w:spacing w:after="0"/>
        <w:rPr>
          <w:sz w:val="24"/>
          <w:szCs w:val="24"/>
          <w:lang w:val="en-US"/>
        </w:rPr>
      </w:pPr>
    </w:p>
    <w:p w:rsidR="002F0106" w:rsidRDefault="002F0106" w:rsidP="00DA3C27">
      <w:pPr>
        <w:spacing w:after="0"/>
        <w:rPr>
          <w:sz w:val="24"/>
          <w:szCs w:val="24"/>
          <w:lang w:val="en-US"/>
        </w:rPr>
      </w:pPr>
    </w:p>
    <w:p w:rsidR="002F0106" w:rsidRPr="00D2133F" w:rsidRDefault="002F0106" w:rsidP="00DA3C27">
      <w:pPr>
        <w:spacing w:after="0"/>
        <w:rPr>
          <w:sz w:val="24"/>
          <w:szCs w:val="24"/>
          <w:lang w:val="en-US"/>
        </w:rPr>
      </w:pPr>
    </w:p>
    <w:p w:rsidR="002F0106" w:rsidRPr="000B7572" w:rsidRDefault="002F0106" w:rsidP="00DA3C27">
      <w:pPr>
        <w:pStyle w:val="Titre2"/>
        <w:spacing w:before="0" w:after="0"/>
        <w:rPr>
          <w:rFonts w:ascii="Calibri" w:hAnsi="Calibri"/>
        </w:rPr>
      </w:pPr>
      <w:bookmarkStart w:id="26" w:name="_Toc452734641"/>
      <w:r w:rsidRPr="000B7572">
        <w:rPr>
          <w:rFonts w:ascii="Calibri" w:hAnsi="Calibri"/>
        </w:rPr>
        <w:t>Annex 5: Evaluation questionnaires</w:t>
      </w:r>
      <w:bookmarkEnd w:id="26"/>
    </w:p>
    <w:p w:rsidR="002F0106" w:rsidRDefault="002F0106" w:rsidP="00DA3C27">
      <w:pPr>
        <w:spacing w:after="0"/>
        <w:rPr>
          <w:b/>
          <w:bCs/>
          <w:iCs/>
          <w:sz w:val="24"/>
          <w:szCs w:val="24"/>
          <w:lang w:val="en-US"/>
        </w:rPr>
      </w:pPr>
    </w:p>
    <w:p w:rsidR="002F0106" w:rsidRPr="00D2133F" w:rsidRDefault="002F0106" w:rsidP="00DA3C27">
      <w:pPr>
        <w:spacing w:after="0"/>
        <w:rPr>
          <w:b/>
          <w:bCs/>
          <w:iCs/>
          <w:sz w:val="24"/>
          <w:szCs w:val="24"/>
          <w:lang w:val="en-US"/>
        </w:rPr>
      </w:pPr>
      <w:r w:rsidRPr="00D2133F">
        <w:rPr>
          <w:b/>
          <w:bCs/>
          <w:iCs/>
          <w:sz w:val="24"/>
          <w:szCs w:val="24"/>
          <w:lang w:val="en-US"/>
        </w:rPr>
        <w:t>Evaluation of a workshop session</w:t>
      </w:r>
    </w:p>
    <w:p w:rsidR="002F0106" w:rsidRPr="00D2133F" w:rsidRDefault="002F0106" w:rsidP="00DA3C27">
      <w:pPr>
        <w:spacing w:after="0"/>
        <w:jc w:val="both"/>
        <w:rPr>
          <w:iCs/>
          <w:sz w:val="24"/>
          <w:szCs w:val="24"/>
          <w:lang w:val="en-US"/>
        </w:rPr>
      </w:pPr>
      <w:r w:rsidRPr="00D2133F">
        <w:rPr>
          <w:iCs/>
          <w:sz w:val="24"/>
          <w:szCs w:val="24"/>
          <w:lang w:val="en-US"/>
        </w:rPr>
        <w:t>•</w:t>
      </w:r>
      <w:r w:rsidRPr="00D2133F">
        <w:rPr>
          <w:iCs/>
          <w:sz w:val="24"/>
          <w:szCs w:val="24"/>
          <w:lang w:val="en-US"/>
        </w:rPr>
        <w:tab/>
        <w:t>What did you enjoy the most? (could be a part of the session, a specific exercise, interactions with others, communication with the facilitators)</w:t>
      </w:r>
    </w:p>
    <w:p w:rsidR="002F0106" w:rsidRPr="00D2133F" w:rsidRDefault="002F0106" w:rsidP="00DA3C27">
      <w:pPr>
        <w:spacing w:after="0"/>
        <w:jc w:val="both"/>
        <w:rPr>
          <w:iCs/>
          <w:sz w:val="24"/>
          <w:szCs w:val="24"/>
          <w:lang w:val="en-US"/>
        </w:rPr>
      </w:pPr>
      <w:r w:rsidRPr="00D2133F">
        <w:rPr>
          <w:iCs/>
          <w:sz w:val="24"/>
          <w:szCs w:val="24"/>
          <w:lang w:val="en-US"/>
        </w:rPr>
        <w:t>•</w:t>
      </w:r>
      <w:r w:rsidRPr="00D2133F">
        <w:rPr>
          <w:iCs/>
          <w:sz w:val="24"/>
          <w:szCs w:val="24"/>
          <w:lang w:val="en-US"/>
        </w:rPr>
        <w:tab/>
        <w:t>Was there something you did not enjoy? (same as above)</w:t>
      </w:r>
    </w:p>
    <w:p w:rsidR="002F0106" w:rsidRPr="00D2133F" w:rsidRDefault="002F0106" w:rsidP="00DA3C27">
      <w:pPr>
        <w:spacing w:after="0"/>
        <w:jc w:val="both"/>
        <w:rPr>
          <w:iCs/>
          <w:sz w:val="24"/>
          <w:szCs w:val="24"/>
          <w:lang w:val="en-US"/>
        </w:rPr>
      </w:pPr>
      <w:r w:rsidRPr="00D2133F">
        <w:rPr>
          <w:iCs/>
          <w:sz w:val="24"/>
          <w:szCs w:val="24"/>
          <w:lang w:val="en-US"/>
        </w:rPr>
        <w:t>•</w:t>
      </w:r>
      <w:r w:rsidRPr="00D2133F">
        <w:rPr>
          <w:iCs/>
          <w:sz w:val="24"/>
          <w:szCs w:val="24"/>
          <w:lang w:val="en-US"/>
        </w:rPr>
        <w:tab/>
        <w:t>What can be improved? (same as above)</w:t>
      </w:r>
    </w:p>
    <w:p w:rsidR="002F0106" w:rsidRPr="00D2133F" w:rsidRDefault="002F0106" w:rsidP="00DA3C27">
      <w:pPr>
        <w:spacing w:after="0"/>
        <w:jc w:val="both"/>
        <w:rPr>
          <w:iCs/>
          <w:sz w:val="24"/>
          <w:szCs w:val="24"/>
          <w:lang w:val="en-US"/>
        </w:rPr>
      </w:pPr>
      <w:r w:rsidRPr="00D2133F">
        <w:rPr>
          <w:iCs/>
          <w:sz w:val="24"/>
          <w:szCs w:val="24"/>
          <w:lang w:val="en-US"/>
        </w:rPr>
        <w:t>•</w:t>
      </w:r>
      <w:r w:rsidRPr="00D2133F">
        <w:rPr>
          <w:iCs/>
          <w:sz w:val="24"/>
          <w:szCs w:val="24"/>
          <w:lang w:val="en-US"/>
        </w:rPr>
        <w:tab/>
        <w:t>What did you learn? (about theatre and performance arts, about history and culture, about yourself – skills, talents, interests, inspirations, fears - about your peers, about the facilitators, about life in general)</w:t>
      </w:r>
    </w:p>
    <w:p w:rsidR="002F0106" w:rsidRPr="00D2133F" w:rsidRDefault="002F0106" w:rsidP="00DA3C27">
      <w:pPr>
        <w:spacing w:after="0"/>
        <w:jc w:val="both"/>
        <w:rPr>
          <w:iCs/>
          <w:sz w:val="24"/>
          <w:szCs w:val="24"/>
          <w:lang w:val="en-US"/>
        </w:rPr>
      </w:pPr>
      <w:r w:rsidRPr="00D2133F">
        <w:rPr>
          <w:iCs/>
          <w:sz w:val="24"/>
          <w:szCs w:val="24"/>
          <w:lang w:val="en-US"/>
        </w:rPr>
        <w:t>•</w:t>
      </w:r>
      <w:r w:rsidRPr="00D2133F">
        <w:rPr>
          <w:iCs/>
          <w:sz w:val="24"/>
          <w:szCs w:val="24"/>
          <w:lang w:val="en-US"/>
        </w:rPr>
        <w:tab/>
        <w:t>What aspects of the session gave you most confidence? (where do you think you performed best – movements, roles, singing or dancing, storytelling, other depending on the exercises…)</w:t>
      </w:r>
    </w:p>
    <w:p w:rsidR="002F0106" w:rsidRPr="00D2133F" w:rsidRDefault="002F0106" w:rsidP="00DA3C27">
      <w:pPr>
        <w:spacing w:after="0"/>
        <w:jc w:val="both"/>
        <w:rPr>
          <w:iCs/>
          <w:sz w:val="24"/>
          <w:szCs w:val="24"/>
          <w:lang w:val="en-US"/>
        </w:rPr>
      </w:pPr>
      <w:r w:rsidRPr="00D2133F">
        <w:rPr>
          <w:iCs/>
          <w:sz w:val="24"/>
          <w:szCs w:val="24"/>
          <w:lang w:val="en-US"/>
        </w:rPr>
        <w:t>•</w:t>
      </w:r>
      <w:r w:rsidRPr="00D2133F">
        <w:rPr>
          <w:iCs/>
          <w:sz w:val="24"/>
          <w:szCs w:val="24"/>
          <w:lang w:val="en-US"/>
        </w:rPr>
        <w:tab/>
        <w:t xml:space="preserve">Was the time dedicated to the session enough? If not, how much time should be dedicated to it, according to you? </w:t>
      </w:r>
    </w:p>
    <w:p w:rsidR="002F0106" w:rsidRPr="00D2133F" w:rsidRDefault="002F0106" w:rsidP="00DA3C27">
      <w:pPr>
        <w:spacing w:after="0"/>
        <w:jc w:val="both"/>
        <w:rPr>
          <w:iCs/>
          <w:sz w:val="24"/>
          <w:szCs w:val="24"/>
          <w:lang w:val="en-US"/>
        </w:rPr>
      </w:pPr>
      <w:r w:rsidRPr="00D2133F">
        <w:rPr>
          <w:iCs/>
          <w:sz w:val="24"/>
          <w:szCs w:val="24"/>
          <w:lang w:val="en-US"/>
        </w:rPr>
        <w:t>•</w:t>
      </w:r>
      <w:r w:rsidRPr="00D2133F">
        <w:rPr>
          <w:iCs/>
          <w:sz w:val="24"/>
          <w:szCs w:val="24"/>
          <w:lang w:val="en-US"/>
        </w:rPr>
        <w:tab/>
        <w:t>How did you like your mates?</w:t>
      </w:r>
    </w:p>
    <w:p w:rsidR="002F0106" w:rsidRPr="00D2133F" w:rsidRDefault="002F0106" w:rsidP="00DA3C27">
      <w:pPr>
        <w:spacing w:after="0"/>
        <w:jc w:val="both"/>
        <w:rPr>
          <w:iCs/>
          <w:sz w:val="24"/>
          <w:szCs w:val="24"/>
          <w:lang w:val="en-US"/>
        </w:rPr>
      </w:pPr>
      <w:r w:rsidRPr="00D2133F">
        <w:rPr>
          <w:iCs/>
          <w:sz w:val="24"/>
          <w:szCs w:val="24"/>
          <w:lang w:val="en-US"/>
        </w:rPr>
        <w:t>•</w:t>
      </w:r>
      <w:r w:rsidRPr="00D2133F">
        <w:rPr>
          <w:iCs/>
          <w:sz w:val="24"/>
          <w:szCs w:val="24"/>
          <w:lang w:val="en-US"/>
        </w:rPr>
        <w:tab/>
        <w:t xml:space="preserve">Was the time dedicated to the separate exercises enough? If not, what should be changed according to you? </w:t>
      </w:r>
    </w:p>
    <w:p w:rsidR="002F0106" w:rsidRPr="00D2133F" w:rsidRDefault="002F0106" w:rsidP="00DA3C27">
      <w:pPr>
        <w:spacing w:after="0"/>
        <w:jc w:val="both"/>
        <w:rPr>
          <w:iCs/>
          <w:sz w:val="24"/>
          <w:szCs w:val="24"/>
          <w:lang w:val="en-US"/>
        </w:rPr>
      </w:pPr>
      <w:r w:rsidRPr="00D2133F">
        <w:rPr>
          <w:iCs/>
          <w:sz w:val="24"/>
          <w:szCs w:val="24"/>
          <w:lang w:val="en-US"/>
        </w:rPr>
        <w:t>•</w:t>
      </w:r>
      <w:r w:rsidRPr="00D2133F">
        <w:rPr>
          <w:iCs/>
          <w:sz w:val="24"/>
          <w:szCs w:val="24"/>
          <w:lang w:val="en-US"/>
        </w:rPr>
        <w:tab/>
        <w:t xml:space="preserve">Was the break-time sufficient? </w:t>
      </w:r>
    </w:p>
    <w:p w:rsidR="002F0106" w:rsidRPr="00D2133F" w:rsidRDefault="002F0106" w:rsidP="00DA3C27">
      <w:pPr>
        <w:spacing w:after="0"/>
        <w:jc w:val="both"/>
        <w:rPr>
          <w:iCs/>
          <w:sz w:val="24"/>
          <w:szCs w:val="24"/>
          <w:lang w:val="en-US"/>
        </w:rPr>
      </w:pPr>
      <w:r w:rsidRPr="00D2133F">
        <w:rPr>
          <w:iCs/>
          <w:sz w:val="24"/>
          <w:szCs w:val="24"/>
          <w:lang w:val="en-US"/>
        </w:rPr>
        <w:t>•</w:t>
      </w:r>
      <w:r w:rsidRPr="00D2133F">
        <w:rPr>
          <w:iCs/>
          <w:sz w:val="24"/>
          <w:szCs w:val="24"/>
          <w:lang w:val="en-US"/>
        </w:rPr>
        <w:tab/>
        <w:t>What else would you change? (if anything … probably related to something you did not like)</w:t>
      </w:r>
    </w:p>
    <w:p w:rsidR="002F0106" w:rsidRPr="00D2133F" w:rsidRDefault="002F0106" w:rsidP="00DA3C27">
      <w:pPr>
        <w:spacing w:after="0"/>
        <w:rPr>
          <w:iCs/>
          <w:sz w:val="24"/>
          <w:szCs w:val="24"/>
          <w:lang w:val="en-US"/>
        </w:rPr>
      </w:pPr>
      <w:r w:rsidRPr="00D2133F">
        <w:rPr>
          <w:iCs/>
          <w:sz w:val="24"/>
          <w:szCs w:val="24"/>
          <w:lang w:val="en-US"/>
        </w:rPr>
        <w:t>•</w:t>
      </w:r>
      <w:r w:rsidRPr="00D2133F">
        <w:rPr>
          <w:iCs/>
          <w:sz w:val="24"/>
          <w:szCs w:val="24"/>
          <w:lang w:val="en-US"/>
        </w:rPr>
        <w:tab/>
        <w:t>Any other suggestions?</w:t>
      </w:r>
    </w:p>
    <w:p w:rsidR="002F0106" w:rsidRPr="00D2133F" w:rsidRDefault="002F0106" w:rsidP="00DA3C27">
      <w:pPr>
        <w:spacing w:after="0"/>
        <w:rPr>
          <w:iCs/>
          <w:sz w:val="24"/>
          <w:szCs w:val="24"/>
          <w:lang w:val="en-US"/>
        </w:rPr>
      </w:pPr>
      <w:r w:rsidRPr="00D2133F">
        <w:rPr>
          <w:iCs/>
          <w:sz w:val="24"/>
          <w:szCs w:val="24"/>
          <w:lang w:val="en-US"/>
        </w:rPr>
        <w:t xml:space="preserve">The learning and confidence questions could be focused on the exercises used, in order to enable evaluation also of the separate exercises. </w:t>
      </w:r>
    </w:p>
    <w:p w:rsidR="002F0106" w:rsidRDefault="002F0106" w:rsidP="00DA3C27">
      <w:pPr>
        <w:spacing w:after="0"/>
        <w:rPr>
          <w:b/>
          <w:bCs/>
          <w:iCs/>
          <w:sz w:val="24"/>
          <w:szCs w:val="24"/>
          <w:lang w:val="en-US"/>
        </w:rPr>
      </w:pPr>
    </w:p>
    <w:p w:rsidR="002F0106" w:rsidRPr="00D2133F" w:rsidRDefault="002F0106" w:rsidP="00DA3C27">
      <w:pPr>
        <w:spacing w:after="0"/>
        <w:rPr>
          <w:b/>
          <w:bCs/>
          <w:iCs/>
          <w:sz w:val="24"/>
          <w:szCs w:val="24"/>
          <w:lang w:val="en-US"/>
        </w:rPr>
      </w:pPr>
    </w:p>
    <w:p w:rsidR="002F0106" w:rsidRPr="00D2133F" w:rsidRDefault="002F0106" w:rsidP="00DA3C27">
      <w:pPr>
        <w:spacing w:after="0"/>
        <w:rPr>
          <w:b/>
          <w:bCs/>
          <w:iCs/>
          <w:sz w:val="24"/>
          <w:szCs w:val="24"/>
          <w:lang w:val="en-US"/>
        </w:rPr>
      </w:pPr>
      <w:r w:rsidRPr="00D2133F">
        <w:rPr>
          <w:b/>
          <w:bCs/>
          <w:iCs/>
          <w:sz w:val="24"/>
          <w:szCs w:val="24"/>
          <w:lang w:val="en-US"/>
        </w:rPr>
        <w:t>Overall evaluation of the workshop</w:t>
      </w:r>
    </w:p>
    <w:p w:rsidR="002F0106" w:rsidRPr="00D2133F" w:rsidRDefault="002F0106" w:rsidP="00DA3C27">
      <w:pPr>
        <w:spacing w:after="0"/>
        <w:jc w:val="both"/>
        <w:rPr>
          <w:iCs/>
          <w:sz w:val="24"/>
          <w:szCs w:val="24"/>
          <w:lang w:val="en-US"/>
        </w:rPr>
      </w:pPr>
      <w:r w:rsidRPr="00D2133F">
        <w:rPr>
          <w:iCs/>
          <w:sz w:val="24"/>
          <w:szCs w:val="24"/>
          <w:lang w:val="en-US"/>
        </w:rPr>
        <w:t>•</w:t>
      </w:r>
      <w:r w:rsidRPr="00D2133F">
        <w:rPr>
          <w:iCs/>
          <w:sz w:val="24"/>
          <w:szCs w:val="24"/>
          <w:lang w:val="en-US"/>
        </w:rPr>
        <w:tab/>
        <w:t>What did you enjoy the most? (think about activities and exercises, interactions with others, communication with the facilitators)</w:t>
      </w:r>
    </w:p>
    <w:p w:rsidR="002F0106" w:rsidRPr="00D2133F" w:rsidRDefault="002F0106" w:rsidP="00DA3C27">
      <w:pPr>
        <w:spacing w:after="0"/>
        <w:jc w:val="both"/>
        <w:rPr>
          <w:iCs/>
          <w:sz w:val="24"/>
          <w:szCs w:val="24"/>
          <w:lang w:val="en-US"/>
        </w:rPr>
      </w:pPr>
      <w:r w:rsidRPr="00D2133F">
        <w:rPr>
          <w:iCs/>
          <w:sz w:val="24"/>
          <w:szCs w:val="24"/>
          <w:lang w:val="en-US"/>
        </w:rPr>
        <w:t>•</w:t>
      </w:r>
      <w:r w:rsidRPr="00D2133F">
        <w:rPr>
          <w:iCs/>
          <w:sz w:val="24"/>
          <w:szCs w:val="24"/>
          <w:lang w:val="en-US"/>
        </w:rPr>
        <w:tab/>
        <w:t>What did you enjoy the least? (same as above)</w:t>
      </w:r>
    </w:p>
    <w:p w:rsidR="002F0106" w:rsidRPr="00D2133F" w:rsidRDefault="002F0106" w:rsidP="00DA3C27">
      <w:pPr>
        <w:spacing w:after="0"/>
        <w:jc w:val="both"/>
        <w:rPr>
          <w:iCs/>
          <w:sz w:val="24"/>
          <w:szCs w:val="24"/>
          <w:lang w:val="en-US"/>
        </w:rPr>
      </w:pPr>
      <w:r w:rsidRPr="00D2133F">
        <w:rPr>
          <w:iCs/>
          <w:sz w:val="24"/>
          <w:szCs w:val="24"/>
          <w:lang w:val="en-US"/>
        </w:rPr>
        <w:t>•</w:t>
      </w:r>
      <w:r w:rsidRPr="00D2133F">
        <w:rPr>
          <w:iCs/>
          <w:sz w:val="24"/>
          <w:szCs w:val="24"/>
          <w:lang w:val="en-US"/>
        </w:rPr>
        <w:tab/>
        <w:t>What can be improved? (same as above)</w:t>
      </w:r>
    </w:p>
    <w:p w:rsidR="002F0106" w:rsidRPr="00D2133F" w:rsidRDefault="002F0106" w:rsidP="00DA3C27">
      <w:pPr>
        <w:spacing w:after="0"/>
        <w:jc w:val="both"/>
        <w:rPr>
          <w:iCs/>
          <w:sz w:val="24"/>
          <w:szCs w:val="24"/>
          <w:lang w:val="en-US"/>
        </w:rPr>
      </w:pPr>
      <w:r w:rsidRPr="00D2133F">
        <w:rPr>
          <w:iCs/>
          <w:sz w:val="24"/>
          <w:szCs w:val="24"/>
          <w:lang w:val="en-US"/>
        </w:rPr>
        <w:t>•</w:t>
      </w:r>
      <w:r w:rsidRPr="00D2133F">
        <w:rPr>
          <w:iCs/>
          <w:sz w:val="24"/>
          <w:szCs w:val="24"/>
          <w:lang w:val="en-US"/>
        </w:rPr>
        <w:tab/>
        <w:t>What did you learn? (about theatre and performance arts, about history and culture, about yourself – skills, talents, interests, inspirations, fears - about your peers, about the facilitators, about life in general)</w:t>
      </w:r>
    </w:p>
    <w:p w:rsidR="002F0106" w:rsidRPr="00D2133F" w:rsidRDefault="002F0106" w:rsidP="00DA3C27">
      <w:pPr>
        <w:spacing w:after="0"/>
        <w:jc w:val="both"/>
        <w:rPr>
          <w:iCs/>
          <w:sz w:val="24"/>
          <w:szCs w:val="24"/>
          <w:lang w:val="en-US"/>
        </w:rPr>
      </w:pPr>
      <w:r w:rsidRPr="00D2133F">
        <w:rPr>
          <w:iCs/>
          <w:sz w:val="24"/>
          <w:szCs w:val="24"/>
          <w:lang w:val="en-US"/>
        </w:rPr>
        <w:t>•</w:t>
      </w:r>
      <w:r w:rsidRPr="00D2133F">
        <w:rPr>
          <w:iCs/>
          <w:sz w:val="24"/>
          <w:szCs w:val="24"/>
          <w:lang w:val="en-US"/>
        </w:rPr>
        <w:tab/>
        <w:t>What else did you take away from the experience? (the feelings that accompanied you during the workshop and the emotions that you experience now, any specific knowledge or skill, friendships)</w:t>
      </w:r>
    </w:p>
    <w:p w:rsidR="002F0106" w:rsidRPr="00D2133F" w:rsidRDefault="002F0106" w:rsidP="00DA3C27">
      <w:pPr>
        <w:spacing w:after="0"/>
        <w:jc w:val="both"/>
        <w:rPr>
          <w:iCs/>
          <w:sz w:val="24"/>
          <w:szCs w:val="24"/>
          <w:lang w:val="en-US"/>
        </w:rPr>
      </w:pPr>
      <w:r w:rsidRPr="00D2133F">
        <w:rPr>
          <w:iCs/>
          <w:sz w:val="24"/>
          <w:szCs w:val="24"/>
          <w:lang w:val="en-US"/>
        </w:rPr>
        <w:t>•</w:t>
      </w:r>
      <w:r w:rsidRPr="00D2133F">
        <w:rPr>
          <w:iCs/>
          <w:sz w:val="24"/>
          <w:szCs w:val="24"/>
          <w:lang w:val="en-US"/>
        </w:rPr>
        <w:tab/>
        <w:t>What aspects of the workshop gave you most confidence? (where do you think you performed best – movements, roles, singing or dancing, storytelling, other …)</w:t>
      </w:r>
    </w:p>
    <w:p w:rsidR="002F0106" w:rsidRPr="00D2133F" w:rsidRDefault="002F0106" w:rsidP="00DA3C27">
      <w:pPr>
        <w:spacing w:after="0"/>
        <w:jc w:val="both"/>
        <w:rPr>
          <w:iCs/>
          <w:sz w:val="24"/>
          <w:szCs w:val="24"/>
          <w:lang w:val="en-US"/>
        </w:rPr>
      </w:pPr>
      <w:r w:rsidRPr="00D2133F">
        <w:rPr>
          <w:iCs/>
          <w:sz w:val="24"/>
          <w:szCs w:val="24"/>
          <w:lang w:val="en-US"/>
        </w:rPr>
        <w:t>•</w:t>
      </w:r>
      <w:r w:rsidRPr="00D2133F">
        <w:rPr>
          <w:iCs/>
          <w:sz w:val="24"/>
          <w:szCs w:val="24"/>
          <w:lang w:val="en-US"/>
        </w:rPr>
        <w:tab/>
        <w:t>What makes a good facilitator? (tell us how you imagine a good facilitator – skills to communicate with and approach children and young people in general, understanding of how to work with visually impaired youths, drama skills …)</w:t>
      </w:r>
    </w:p>
    <w:p w:rsidR="002F0106" w:rsidRPr="00D2133F" w:rsidRDefault="002F0106" w:rsidP="00DA3C27">
      <w:pPr>
        <w:spacing w:after="0"/>
        <w:jc w:val="both"/>
        <w:rPr>
          <w:iCs/>
          <w:sz w:val="24"/>
          <w:szCs w:val="24"/>
          <w:lang w:val="en-US"/>
        </w:rPr>
      </w:pPr>
      <w:r w:rsidRPr="00D2133F">
        <w:rPr>
          <w:iCs/>
          <w:sz w:val="24"/>
          <w:szCs w:val="24"/>
          <w:lang w:val="en-US"/>
        </w:rPr>
        <w:t>•</w:t>
      </w:r>
      <w:r w:rsidRPr="00D2133F">
        <w:rPr>
          <w:iCs/>
          <w:sz w:val="24"/>
          <w:szCs w:val="24"/>
          <w:lang w:val="en-US"/>
        </w:rPr>
        <w:tab/>
        <w:t>What advice would you give a facilitator? (how can a facilitator improve his/her performance according to you, in order to match your vision of a good facilitator …)</w:t>
      </w:r>
    </w:p>
    <w:p w:rsidR="002F0106" w:rsidRPr="00D2133F" w:rsidRDefault="002F0106" w:rsidP="00DA3C27">
      <w:pPr>
        <w:spacing w:after="0"/>
        <w:jc w:val="both"/>
        <w:rPr>
          <w:iCs/>
          <w:sz w:val="24"/>
          <w:szCs w:val="24"/>
          <w:lang w:val="en-US"/>
        </w:rPr>
      </w:pPr>
      <w:r w:rsidRPr="00D2133F">
        <w:rPr>
          <w:iCs/>
          <w:sz w:val="24"/>
          <w:szCs w:val="24"/>
          <w:lang w:val="en-US"/>
        </w:rPr>
        <w:t>•</w:t>
      </w:r>
      <w:r w:rsidRPr="00D2133F">
        <w:rPr>
          <w:iCs/>
          <w:sz w:val="24"/>
          <w:szCs w:val="24"/>
          <w:lang w:val="en-US"/>
        </w:rPr>
        <w:tab/>
        <w:t>How long is the best time for sessions?</w:t>
      </w:r>
    </w:p>
    <w:p w:rsidR="002F0106" w:rsidRPr="00D2133F" w:rsidRDefault="002F0106" w:rsidP="00DA3C27">
      <w:pPr>
        <w:spacing w:after="0"/>
        <w:jc w:val="both"/>
        <w:rPr>
          <w:iCs/>
          <w:sz w:val="24"/>
          <w:szCs w:val="24"/>
          <w:lang w:val="en-US"/>
        </w:rPr>
      </w:pPr>
      <w:r w:rsidRPr="00D2133F">
        <w:rPr>
          <w:iCs/>
          <w:sz w:val="24"/>
          <w:szCs w:val="24"/>
          <w:lang w:val="en-US"/>
        </w:rPr>
        <w:t>•</w:t>
      </w:r>
      <w:r w:rsidRPr="00D2133F">
        <w:rPr>
          <w:iCs/>
          <w:sz w:val="24"/>
          <w:szCs w:val="24"/>
          <w:lang w:val="en-US"/>
        </w:rPr>
        <w:tab/>
        <w:t>What's the best amount of time for a break? For lunch?</w:t>
      </w:r>
    </w:p>
    <w:p w:rsidR="002F0106" w:rsidRPr="00D2133F" w:rsidRDefault="002F0106" w:rsidP="00DA3C27">
      <w:pPr>
        <w:spacing w:after="0"/>
        <w:jc w:val="both"/>
        <w:rPr>
          <w:rFonts w:cs="Calibri"/>
          <w:iCs/>
          <w:sz w:val="24"/>
          <w:szCs w:val="24"/>
          <w:lang w:val="en-US"/>
        </w:rPr>
      </w:pPr>
      <w:r w:rsidRPr="00D2133F">
        <w:rPr>
          <w:iCs/>
          <w:sz w:val="24"/>
          <w:szCs w:val="24"/>
          <w:lang w:val="en-US"/>
        </w:rPr>
        <w:t>•</w:t>
      </w:r>
      <w:r w:rsidRPr="00D2133F">
        <w:rPr>
          <w:iCs/>
          <w:sz w:val="24"/>
          <w:szCs w:val="24"/>
          <w:lang w:val="en-US"/>
        </w:rPr>
        <w:tab/>
        <w:t>What is the most important part of a workshop? (the exercises, the role playing, the story telling, or may be the breaks</w:t>
      </w:r>
      <w:r w:rsidRPr="00D2133F">
        <w:rPr>
          <w:rFonts w:cs="Calibri"/>
          <w:iCs/>
          <w:sz w:val="24"/>
          <w:szCs w:val="24"/>
          <w:lang w:val="en-US"/>
        </w:rPr>
        <w:t>)</w:t>
      </w:r>
    </w:p>
    <w:p w:rsidR="002F0106" w:rsidRPr="00D2133F" w:rsidRDefault="002F0106" w:rsidP="00DA3C27">
      <w:pPr>
        <w:spacing w:after="0"/>
        <w:jc w:val="both"/>
        <w:rPr>
          <w:iCs/>
          <w:sz w:val="24"/>
          <w:szCs w:val="24"/>
          <w:lang w:val="en-US"/>
        </w:rPr>
      </w:pPr>
      <w:r w:rsidRPr="00D2133F">
        <w:rPr>
          <w:iCs/>
          <w:sz w:val="24"/>
          <w:szCs w:val="24"/>
          <w:lang w:val="en-US"/>
        </w:rPr>
        <w:t>•</w:t>
      </w:r>
      <w:r w:rsidRPr="00D2133F">
        <w:rPr>
          <w:iCs/>
          <w:sz w:val="24"/>
          <w:szCs w:val="24"/>
          <w:lang w:val="en-US"/>
        </w:rPr>
        <w:tab/>
        <w:t>What would you change? (if anything … probably related to something you did not like)</w:t>
      </w:r>
    </w:p>
    <w:p w:rsidR="002F0106" w:rsidRPr="00D2133F" w:rsidRDefault="002F0106" w:rsidP="00DA3C27">
      <w:pPr>
        <w:spacing w:after="0"/>
        <w:jc w:val="both"/>
        <w:rPr>
          <w:iCs/>
          <w:sz w:val="24"/>
          <w:szCs w:val="24"/>
          <w:lang w:val="en-US"/>
        </w:rPr>
      </w:pPr>
      <w:r w:rsidRPr="00D2133F">
        <w:rPr>
          <w:iCs/>
          <w:sz w:val="24"/>
          <w:szCs w:val="24"/>
          <w:lang w:val="en-US"/>
        </w:rPr>
        <w:t>•</w:t>
      </w:r>
      <w:r w:rsidRPr="00D2133F">
        <w:rPr>
          <w:iCs/>
          <w:sz w:val="24"/>
          <w:szCs w:val="24"/>
          <w:lang w:val="en-US"/>
        </w:rPr>
        <w:tab/>
        <w:t>What is essential and should be kept? (something, which according to you should never be left out of a theatre workshop with visually impaired participants)</w:t>
      </w:r>
    </w:p>
    <w:p w:rsidR="002F0106" w:rsidRPr="00D2133F" w:rsidRDefault="002F0106" w:rsidP="00DA3C27">
      <w:pPr>
        <w:spacing w:after="0"/>
        <w:rPr>
          <w:iCs/>
          <w:sz w:val="24"/>
          <w:szCs w:val="24"/>
          <w:lang w:val="en-US"/>
        </w:rPr>
      </w:pPr>
      <w:r w:rsidRPr="00D2133F">
        <w:rPr>
          <w:iCs/>
          <w:sz w:val="24"/>
          <w:szCs w:val="24"/>
          <w:lang w:val="en-US"/>
        </w:rPr>
        <w:t>•</w:t>
      </w:r>
      <w:r w:rsidRPr="00D2133F">
        <w:rPr>
          <w:iCs/>
          <w:sz w:val="24"/>
          <w:szCs w:val="24"/>
          <w:lang w:val="en-US"/>
        </w:rPr>
        <w:tab/>
        <w:t>Any other suggestions?</w:t>
      </w:r>
    </w:p>
    <w:p w:rsidR="002F0106" w:rsidRDefault="002F0106" w:rsidP="00DA3C27">
      <w:pPr>
        <w:spacing w:after="0"/>
        <w:rPr>
          <w:iCs/>
          <w:lang w:val="en-US"/>
        </w:rPr>
      </w:pPr>
    </w:p>
    <w:p w:rsidR="002F0106" w:rsidRDefault="002F0106" w:rsidP="00DA3C27">
      <w:pPr>
        <w:spacing w:after="0"/>
        <w:rPr>
          <w:iCs/>
          <w:lang w:val="en-US"/>
        </w:rPr>
      </w:pPr>
    </w:p>
    <w:p w:rsidR="002F0106" w:rsidRDefault="002F0106" w:rsidP="00DA3C27">
      <w:pPr>
        <w:spacing w:after="0"/>
        <w:rPr>
          <w:iCs/>
          <w:lang w:val="en-US"/>
        </w:rPr>
      </w:pPr>
    </w:p>
    <w:p w:rsidR="002F0106" w:rsidRDefault="002F0106" w:rsidP="00DA3C27">
      <w:pPr>
        <w:spacing w:after="0"/>
        <w:rPr>
          <w:iCs/>
          <w:lang w:val="en-US"/>
        </w:rPr>
      </w:pPr>
    </w:p>
    <w:p w:rsidR="002F0106" w:rsidRDefault="002F0106" w:rsidP="00DA3C27">
      <w:pPr>
        <w:spacing w:after="0"/>
        <w:rPr>
          <w:iCs/>
          <w:lang w:val="en-US"/>
        </w:rPr>
      </w:pPr>
    </w:p>
    <w:p w:rsidR="002F0106" w:rsidRDefault="002F0106" w:rsidP="00DA3C27">
      <w:pPr>
        <w:spacing w:after="0"/>
        <w:rPr>
          <w:iCs/>
          <w:lang w:val="en-US"/>
        </w:rPr>
      </w:pPr>
    </w:p>
    <w:p w:rsidR="002F0106" w:rsidRDefault="002F0106" w:rsidP="00DA3C27">
      <w:pPr>
        <w:spacing w:after="0"/>
        <w:rPr>
          <w:iCs/>
          <w:lang w:val="en-US"/>
        </w:rPr>
      </w:pPr>
    </w:p>
    <w:p w:rsidR="002F0106" w:rsidRDefault="002F0106" w:rsidP="00DA3C27">
      <w:pPr>
        <w:spacing w:after="0"/>
        <w:rPr>
          <w:iCs/>
          <w:lang w:val="en-US"/>
        </w:rPr>
      </w:pPr>
    </w:p>
    <w:p w:rsidR="002F0106" w:rsidRDefault="002F0106" w:rsidP="00DA3C27">
      <w:pPr>
        <w:spacing w:after="0"/>
        <w:rPr>
          <w:iCs/>
          <w:lang w:val="en-US"/>
        </w:rPr>
      </w:pPr>
    </w:p>
    <w:p w:rsidR="002F0106" w:rsidRDefault="002F0106" w:rsidP="00DA3C27">
      <w:pPr>
        <w:spacing w:after="0"/>
        <w:rPr>
          <w:iCs/>
          <w:lang w:val="en-US"/>
        </w:rPr>
      </w:pPr>
    </w:p>
    <w:p w:rsidR="002F0106" w:rsidRDefault="002F0106" w:rsidP="00DA3C27">
      <w:pPr>
        <w:spacing w:after="0"/>
        <w:rPr>
          <w:iCs/>
          <w:lang w:val="en-US"/>
        </w:rPr>
      </w:pPr>
    </w:p>
    <w:p w:rsidR="002F0106" w:rsidRDefault="002F0106" w:rsidP="00DA3C27">
      <w:pPr>
        <w:spacing w:after="0"/>
        <w:rPr>
          <w:iCs/>
          <w:lang w:val="en-US"/>
        </w:rPr>
      </w:pPr>
    </w:p>
    <w:p w:rsidR="002F0106" w:rsidRPr="000B7572" w:rsidRDefault="002F0106" w:rsidP="00DA3C27">
      <w:pPr>
        <w:pStyle w:val="Titre2"/>
        <w:spacing w:before="0" w:after="0"/>
        <w:rPr>
          <w:rFonts w:ascii="Calibri" w:hAnsi="Calibri"/>
        </w:rPr>
      </w:pPr>
      <w:bookmarkStart w:id="27" w:name="_Toc452734642"/>
      <w:r w:rsidRPr="000B7572">
        <w:rPr>
          <w:rFonts w:ascii="Calibri" w:hAnsi="Calibri"/>
        </w:rPr>
        <w:t>Annex 6: Workshop session examples</w:t>
      </w:r>
      <w:bookmarkEnd w:id="27"/>
    </w:p>
    <w:p w:rsidR="002F0106" w:rsidRDefault="002F0106" w:rsidP="00774A56">
      <w:pPr>
        <w:spacing w:after="0"/>
        <w:rPr>
          <w:b/>
          <w:sz w:val="24"/>
          <w:szCs w:val="24"/>
          <w:highlight w:val="green"/>
          <w:lang w:val="en-US"/>
        </w:rPr>
      </w:pPr>
    </w:p>
    <w:p w:rsidR="002F0106" w:rsidRPr="00774A56" w:rsidRDefault="002F0106" w:rsidP="00774A56">
      <w:pPr>
        <w:spacing w:after="0"/>
        <w:rPr>
          <w:sz w:val="24"/>
          <w:szCs w:val="24"/>
          <w:lang w:val="en-US"/>
        </w:rPr>
      </w:pPr>
      <w:r w:rsidRPr="00774A56">
        <w:rPr>
          <w:b/>
          <w:sz w:val="24"/>
          <w:szCs w:val="24"/>
          <w:highlight w:val="green"/>
          <w:lang w:val="en-US"/>
        </w:rPr>
        <w:t xml:space="preserve">Welsh team </w:t>
      </w:r>
      <w:r w:rsidRPr="00774A56">
        <w:rPr>
          <w:b/>
          <w:sz w:val="24"/>
          <w:szCs w:val="24"/>
          <w:highlight w:val="green"/>
        </w:rPr>
        <w:t xml:space="preserve">workshop proposal </w:t>
      </w:r>
      <w:r w:rsidRPr="00774A56">
        <w:rPr>
          <w:b/>
          <w:sz w:val="24"/>
          <w:szCs w:val="24"/>
          <w:highlight w:val="green"/>
          <w:lang w:val="en-US"/>
        </w:rPr>
        <w:t xml:space="preserve">- </w:t>
      </w:r>
      <w:r w:rsidRPr="00774A56">
        <w:rPr>
          <w:b/>
          <w:sz w:val="24"/>
          <w:szCs w:val="24"/>
          <w:highlight w:val="green"/>
        </w:rPr>
        <w:t>Dinos</w:t>
      </w:r>
      <w:r w:rsidRPr="00774A56">
        <w:rPr>
          <w:b/>
          <w:sz w:val="24"/>
          <w:szCs w:val="24"/>
          <w:highlight w:val="green"/>
          <w:lang w:val="en-US"/>
        </w:rPr>
        <w:t>, Megan</w:t>
      </w:r>
    </w:p>
    <w:tbl>
      <w:tblPr>
        <w:tblW w:w="8865" w:type="dxa"/>
        <w:tblLayout w:type="fixed"/>
        <w:tblLook w:val="0000" w:firstRow="0" w:lastRow="0" w:firstColumn="0" w:lastColumn="0" w:noHBand="0" w:noVBand="0"/>
      </w:tblPr>
      <w:tblGrid>
        <w:gridCol w:w="7215"/>
        <w:gridCol w:w="1650"/>
      </w:tblGrid>
      <w:tr w:rsidR="002F0106" w:rsidRPr="001A75A0" w:rsidTr="00732DFF">
        <w:tc>
          <w:tcPr>
            <w:tcW w:w="7215" w:type="dxa"/>
            <w:tcBorders>
              <w:top w:val="single" w:sz="4" w:space="0" w:color="000000"/>
              <w:left w:val="single" w:sz="4" w:space="0" w:color="000000"/>
              <w:bottom w:val="single" w:sz="4" w:space="0" w:color="000000"/>
              <w:right w:val="single" w:sz="4" w:space="0" w:color="000000"/>
            </w:tcBorders>
            <w:tcMar>
              <w:left w:w="100" w:type="dxa"/>
              <w:right w:w="100" w:type="dxa"/>
            </w:tcMar>
          </w:tcPr>
          <w:p w:rsidR="002F0106" w:rsidRPr="001A75A0" w:rsidRDefault="002F0106" w:rsidP="00DA3C27">
            <w:pPr>
              <w:pStyle w:val="Normal1"/>
              <w:spacing w:after="0"/>
              <w:jc w:val="both"/>
              <w:rPr>
                <w:b/>
                <w:sz w:val="24"/>
                <w:szCs w:val="24"/>
              </w:rPr>
            </w:pPr>
            <w:r w:rsidRPr="001A75A0">
              <w:rPr>
                <w:b/>
                <w:sz w:val="24"/>
                <w:szCs w:val="24"/>
              </w:rPr>
              <w:t>Exercises</w:t>
            </w:r>
          </w:p>
        </w:tc>
        <w:tc>
          <w:tcPr>
            <w:tcW w:w="1650" w:type="dxa"/>
            <w:tcBorders>
              <w:top w:val="single" w:sz="4" w:space="0" w:color="000000"/>
              <w:bottom w:val="single" w:sz="4" w:space="0" w:color="000000"/>
              <w:right w:val="single" w:sz="4" w:space="0" w:color="000000"/>
            </w:tcBorders>
            <w:tcMar>
              <w:left w:w="100" w:type="dxa"/>
              <w:right w:w="100" w:type="dxa"/>
            </w:tcMar>
          </w:tcPr>
          <w:p w:rsidR="002F0106" w:rsidRPr="001A75A0" w:rsidRDefault="002F0106" w:rsidP="00DA3C27">
            <w:pPr>
              <w:pStyle w:val="Normal1"/>
              <w:spacing w:after="0"/>
              <w:jc w:val="both"/>
              <w:rPr>
                <w:sz w:val="24"/>
                <w:szCs w:val="24"/>
              </w:rPr>
            </w:pPr>
            <w:r w:rsidRPr="001A75A0">
              <w:rPr>
                <w:b/>
                <w:sz w:val="24"/>
                <w:szCs w:val="24"/>
              </w:rPr>
              <w:t>Duration</w:t>
            </w:r>
          </w:p>
        </w:tc>
      </w:tr>
      <w:tr w:rsidR="002F0106" w:rsidRPr="001A75A0" w:rsidTr="00732DFF">
        <w:tc>
          <w:tcPr>
            <w:tcW w:w="7215" w:type="dxa"/>
            <w:tcBorders>
              <w:left w:val="single" w:sz="4" w:space="0" w:color="000000"/>
              <w:bottom w:val="single" w:sz="4" w:space="0" w:color="000000"/>
              <w:right w:val="single" w:sz="4" w:space="0" w:color="000000"/>
            </w:tcBorders>
            <w:tcMar>
              <w:left w:w="100" w:type="dxa"/>
              <w:right w:w="100" w:type="dxa"/>
            </w:tcMar>
          </w:tcPr>
          <w:p w:rsidR="002F0106" w:rsidRPr="001A75A0" w:rsidRDefault="002F0106" w:rsidP="00DA3C27">
            <w:pPr>
              <w:pStyle w:val="Normal1"/>
              <w:spacing w:after="0"/>
              <w:jc w:val="both"/>
              <w:rPr>
                <w:sz w:val="24"/>
                <w:szCs w:val="24"/>
              </w:rPr>
            </w:pPr>
            <w:r w:rsidRPr="001A75A0">
              <w:rPr>
                <w:b/>
                <w:sz w:val="24"/>
                <w:szCs w:val="24"/>
              </w:rPr>
              <w:t>1. Ensemble building</w:t>
            </w:r>
          </w:p>
          <w:p w:rsidR="002F0106" w:rsidRPr="001A75A0" w:rsidRDefault="002F0106" w:rsidP="00B25BE7">
            <w:pPr>
              <w:pStyle w:val="Normal1"/>
              <w:numPr>
                <w:ilvl w:val="0"/>
                <w:numId w:val="19"/>
              </w:numPr>
              <w:spacing w:after="0"/>
              <w:contextualSpacing/>
              <w:jc w:val="both"/>
              <w:rPr>
                <w:sz w:val="24"/>
                <w:szCs w:val="24"/>
              </w:rPr>
            </w:pPr>
            <w:r w:rsidRPr="001A75A0">
              <w:rPr>
                <w:sz w:val="24"/>
                <w:szCs w:val="24"/>
              </w:rPr>
              <w:t>Introductions and space and shake</w:t>
            </w:r>
          </w:p>
          <w:p w:rsidR="002F0106" w:rsidRPr="001A75A0" w:rsidRDefault="002F0106" w:rsidP="00B25BE7">
            <w:pPr>
              <w:pStyle w:val="Normal1"/>
              <w:numPr>
                <w:ilvl w:val="0"/>
                <w:numId w:val="19"/>
              </w:numPr>
              <w:spacing w:after="0"/>
              <w:contextualSpacing/>
              <w:jc w:val="both"/>
              <w:rPr>
                <w:sz w:val="24"/>
                <w:szCs w:val="24"/>
              </w:rPr>
            </w:pPr>
            <w:r w:rsidRPr="001A75A0">
              <w:rPr>
                <w:sz w:val="24"/>
                <w:szCs w:val="24"/>
              </w:rPr>
              <w:t>8-beat series of movements to music</w:t>
            </w:r>
          </w:p>
          <w:p w:rsidR="002F0106" w:rsidRPr="001A75A0" w:rsidRDefault="002F0106" w:rsidP="00B25BE7">
            <w:pPr>
              <w:pStyle w:val="Normal1"/>
              <w:numPr>
                <w:ilvl w:val="0"/>
                <w:numId w:val="19"/>
              </w:numPr>
              <w:spacing w:after="0"/>
              <w:contextualSpacing/>
              <w:jc w:val="both"/>
              <w:rPr>
                <w:sz w:val="24"/>
                <w:szCs w:val="24"/>
              </w:rPr>
            </w:pPr>
            <w:r w:rsidRPr="001A75A0">
              <w:rPr>
                <w:sz w:val="24"/>
                <w:szCs w:val="24"/>
              </w:rPr>
              <w:t>Face off</w:t>
            </w:r>
          </w:p>
          <w:p w:rsidR="002F0106" w:rsidRPr="001A75A0" w:rsidRDefault="002F0106" w:rsidP="00B25BE7">
            <w:pPr>
              <w:pStyle w:val="Normal1"/>
              <w:numPr>
                <w:ilvl w:val="0"/>
                <w:numId w:val="19"/>
              </w:numPr>
              <w:spacing w:after="0"/>
              <w:contextualSpacing/>
              <w:jc w:val="both"/>
              <w:rPr>
                <w:sz w:val="24"/>
                <w:szCs w:val="24"/>
              </w:rPr>
            </w:pPr>
            <w:r w:rsidRPr="001A75A0">
              <w:rPr>
                <w:sz w:val="24"/>
                <w:szCs w:val="24"/>
              </w:rPr>
              <w:t>Pass the clap</w:t>
            </w:r>
          </w:p>
          <w:p w:rsidR="002F0106" w:rsidRPr="001A75A0" w:rsidRDefault="002F0106" w:rsidP="00DA3C27">
            <w:pPr>
              <w:pStyle w:val="Normal1"/>
              <w:spacing w:after="0"/>
              <w:jc w:val="both"/>
              <w:rPr>
                <w:b/>
                <w:sz w:val="24"/>
                <w:szCs w:val="24"/>
              </w:rPr>
            </w:pPr>
            <w:r w:rsidRPr="001A75A0">
              <w:rPr>
                <w:b/>
                <w:sz w:val="24"/>
                <w:szCs w:val="24"/>
              </w:rPr>
              <w:t>2. Skills building</w:t>
            </w:r>
          </w:p>
          <w:p w:rsidR="002F0106" w:rsidRPr="001A75A0" w:rsidRDefault="002F0106" w:rsidP="00B25BE7">
            <w:pPr>
              <w:pStyle w:val="Normal1"/>
              <w:numPr>
                <w:ilvl w:val="0"/>
                <w:numId w:val="19"/>
              </w:numPr>
              <w:spacing w:after="0"/>
              <w:contextualSpacing/>
              <w:jc w:val="both"/>
              <w:rPr>
                <w:sz w:val="24"/>
                <w:szCs w:val="24"/>
              </w:rPr>
            </w:pPr>
            <w:r w:rsidRPr="001A75A0">
              <w:rPr>
                <w:sz w:val="24"/>
                <w:szCs w:val="24"/>
              </w:rPr>
              <w:t>The 6 directions of space and speed</w:t>
            </w:r>
          </w:p>
          <w:p w:rsidR="002F0106" w:rsidRPr="001A75A0" w:rsidRDefault="002F0106" w:rsidP="00B25BE7">
            <w:pPr>
              <w:pStyle w:val="Normal1"/>
              <w:numPr>
                <w:ilvl w:val="0"/>
                <w:numId w:val="19"/>
              </w:numPr>
              <w:spacing w:after="0"/>
              <w:contextualSpacing/>
              <w:jc w:val="both"/>
              <w:rPr>
                <w:sz w:val="24"/>
                <w:szCs w:val="24"/>
              </w:rPr>
            </w:pPr>
            <w:r w:rsidRPr="001A75A0">
              <w:rPr>
                <w:sz w:val="24"/>
                <w:szCs w:val="24"/>
              </w:rPr>
              <w:t>Palm on hand movement</w:t>
            </w:r>
          </w:p>
          <w:p w:rsidR="002F0106" w:rsidRPr="001A75A0" w:rsidRDefault="002F0106" w:rsidP="00B25BE7">
            <w:pPr>
              <w:pStyle w:val="Normal1"/>
              <w:numPr>
                <w:ilvl w:val="0"/>
                <w:numId w:val="19"/>
              </w:numPr>
              <w:spacing w:after="0"/>
              <w:contextualSpacing/>
              <w:jc w:val="both"/>
              <w:rPr>
                <w:sz w:val="24"/>
                <w:szCs w:val="24"/>
              </w:rPr>
            </w:pPr>
            <w:r w:rsidRPr="001A75A0">
              <w:rPr>
                <w:sz w:val="24"/>
                <w:szCs w:val="24"/>
              </w:rPr>
              <w:t>The “Medusa” freeze of emotions</w:t>
            </w:r>
          </w:p>
          <w:p w:rsidR="002F0106" w:rsidRPr="001A75A0" w:rsidRDefault="002F0106" w:rsidP="00B25BE7">
            <w:pPr>
              <w:pStyle w:val="Normal1"/>
              <w:numPr>
                <w:ilvl w:val="0"/>
                <w:numId w:val="19"/>
              </w:numPr>
              <w:spacing w:after="0"/>
              <w:contextualSpacing/>
              <w:jc w:val="both"/>
              <w:rPr>
                <w:sz w:val="24"/>
                <w:szCs w:val="24"/>
              </w:rPr>
            </w:pPr>
            <w:r w:rsidRPr="001A75A0">
              <w:rPr>
                <w:sz w:val="24"/>
                <w:szCs w:val="24"/>
              </w:rPr>
              <w:t>The paper storm</w:t>
            </w:r>
          </w:p>
          <w:p w:rsidR="002F0106" w:rsidRPr="001A75A0" w:rsidRDefault="002F0106" w:rsidP="00DA3C27">
            <w:pPr>
              <w:pStyle w:val="Normal1"/>
              <w:spacing w:after="0"/>
              <w:jc w:val="both"/>
              <w:rPr>
                <w:sz w:val="24"/>
                <w:szCs w:val="24"/>
              </w:rPr>
            </w:pPr>
            <w:r w:rsidRPr="001A75A0">
              <w:rPr>
                <w:b/>
                <w:sz w:val="24"/>
                <w:szCs w:val="24"/>
              </w:rPr>
              <w:t>3. Sharing ideas and creating</w:t>
            </w:r>
          </w:p>
          <w:p w:rsidR="002F0106" w:rsidRPr="001A75A0" w:rsidRDefault="002F0106" w:rsidP="00B25BE7">
            <w:pPr>
              <w:pStyle w:val="Normal1"/>
              <w:numPr>
                <w:ilvl w:val="0"/>
                <w:numId w:val="19"/>
              </w:numPr>
              <w:spacing w:after="0"/>
              <w:contextualSpacing/>
              <w:jc w:val="both"/>
              <w:rPr>
                <w:sz w:val="24"/>
                <w:szCs w:val="24"/>
              </w:rPr>
            </w:pPr>
            <w:r w:rsidRPr="001A75A0">
              <w:rPr>
                <w:sz w:val="24"/>
                <w:szCs w:val="24"/>
              </w:rPr>
              <w:t xml:space="preserve">Introduction to the “Medusa” story </w:t>
            </w:r>
          </w:p>
          <w:p w:rsidR="002F0106" w:rsidRPr="001A75A0" w:rsidRDefault="002F0106" w:rsidP="00B25BE7">
            <w:pPr>
              <w:pStyle w:val="Normal1"/>
              <w:numPr>
                <w:ilvl w:val="0"/>
                <w:numId w:val="19"/>
              </w:numPr>
              <w:spacing w:after="0"/>
              <w:contextualSpacing/>
              <w:jc w:val="both"/>
              <w:rPr>
                <w:sz w:val="24"/>
                <w:szCs w:val="24"/>
              </w:rPr>
            </w:pPr>
            <w:r w:rsidRPr="001A75A0">
              <w:rPr>
                <w:sz w:val="24"/>
                <w:szCs w:val="24"/>
              </w:rPr>
              <w:t>Working with sticks solo</w:t>
            </w:r>
          </w:p>
          <w:p w:rsidR="002F0106" w:rsidRPr="001A75A0" w:rsidRDefault="002F0106" w:rsidP="00B25BE7">
            <w:pPr>
              <w:pStyle w:val="Normal1"/>
              <w:numPr>
                <w:ilvl w:val="0"/>
                <w:numId w:val="19"/>
              </w:numPr>
              <w:spacing w:after="0"/>
              <w:contextualSpacing/>
              <w:jc w:val="both"/>
              <w:rPr>
                <w:sz w:val="24"/>
                <w:szCs w:val="24"/>
              </w:rPr>
            </w:pPr>
            <w:r w:rsidRPr="001A75A0">
              <w:rPr>
                <w:sz w:val="24"/>
                <w:szCs w:val="24"/>
              </w:rPr>
              <w:t>Working with sticks in pairs</w:t>
            </w:r>
          </w:p>
          <w:p w:rsidR="002F0106" w:rsidRPr="001A75A0" w:rsidRDefault="002F0106" w:rsidP="00B25BE7">
            <w:pPr>
              <w:pStyle w:val="Normal1"/>
              <w:numPr>
                <w:ilvl w:val="0"/>
                <w:numId w:val="19"/>
              </w:numPr>
              <w:spacing w:after="0"/>
              <w:contextualSpacing/>
              <w:jc w:val="both"/>
              <w:rPr>
                <w:sz w:val="24"/>
                <w:szCs w:val="24"/>
              </w:rPr>
            </w:pPr>
            <w:r w:rsidRPr="001A75A0">
              <w:rPr>
                <w:sz w:val="24"/>
                <w:szCs w:val="24"/>
              </w:rPr>
              <w:t>Stick choreography as a whole group</w:t>
            </w:r>
          </w:p>
          <w:p w:rsidR="002F0106" w:rsidRPr="001A75A0" w:rsidRDefault="002F0106" w:rsidP="00DA3C27">
            <w:pPr>
              <w:pStyle w:val="Normal1"/>
              <w:spacing w:after="0"/>
              <w:contextualSpacing/>
              <w:jc w:val="both"/>
              <w:rPr>
                <w:b/>
                <w:sz w:val="24"/>
                <w:szCs w:val="24"/>
              </w:rPr>
            </w:pPr>
            <w:r w:rsidRPr="001A75A0">
              <w:rPr>
                <w:b/>
                <w:sz w:val="24"/>
                <w:szCs w:val="24"/>
              </w:rPr>
              <w:t xml:space="preserve">4. Presentation </w:t>
            </w:r>
          </w:p>
          <w:p w:rsidR="002F0106" w:rsidRPr="001A75A0" w:rsidRDefault="002F0106" w:rsidP="00B25BE7">
            <w:pPr>
              <w:pStyle w:val="Normal1"/>
              <w:numPr>
                <w:ilvl w:val="0"/>
                <w:numId w:val="19"/>
              </w:numPr>
              <w:spacing w:after="0"/>
              <w:contextualSpacing/>
              <w:jc w:val="both"/>
              <w:rPr>
                <w:sz w:val="24"/>
                <w:szCs w:val="24"/>
              </w:rPr>
            </w:pPr>
            <w:r w:rsidRPr="001A75A0">
              <w:rPr>
                <w:sz w:val="24"/>
                <w:szCs w:val="24"/>
              </w:rPr>
              <w:t xml:space="preserve">Creating the locations using sticks </w:t>
            </w:r>
          </w:p>
          <w:p w:rsidR="002F0106" w:rsidRPr="001A75A0" w:rsidRDefault="002F0106" w:rsidP="00DA3C27">
            <w:pPr>
              <w:pStyle w:val="Normal1"/>
              <w:spacing w:after="0"/>
              <w:jc w:val="both"/>
              <w:rPr>
                <w:b/>
                <w:sz w:val="24"/>
                <w:szCs w:val="24"/>
              </w:rPr>
            </w:pPr>
            <w:r w:rsidRPr="001A75A0">
              <w:rPr>
                <w:b/>
                <w:sz w:val="24"/>
                <w:szCs w:val="24"/>
              </w:rPr>
              <w:t>5. Closure</w:t>
            </w:r>
          </w:p>
          <w:p w:rsidR="002F0106" w:rsidRPr="001A75A0" w:rsidRDefault="002F0106" w:rsidP="00B25BE7">
            <w:pPr>
              <w:pStyle w:val="Normal1"/>
              <w:numPr>
                <w:ilvl w:val="0"/>
                <w:numId w:val="19"/>
              </w:numPr>
              <w:spacing w:after="0"/>
              <w:contextualSpacing/>
              <w:jc w:val="both"/>
              <w:rPr>
                <w:sz w:val="24"/>
                <w:szCs w:val="24"/>
              </w:rPr>
            </w:pPr>
            <w:r w:rsidRPr="001A75A0">
              <w:rPr>
                <w:sz w:val="24"/>
                <w:szCs w:val="24"/>
              </w:rPr>
              <w:t>Thank you round the circle</w:t>
            </w:r>
          </w:p>
          <w:p w:rsidR="002F0106" w:rsidRPr="001A75A0" w:rsidRDefault="002F0106" w:rsidP="00B25BE7">
            <w:pPr>
              <w:pStyle w:val="Normal1"/>
              <w:numPr>
                <w:ilvl w:val="0"/>
                <w:numId w:val="19"/>
              </w:numPr>
              <w:spacing w:after="0"/>
              <w:contextualSpacing/>
              <w:jc w:val="both"/>
              <w:rPr>
                <w:sz w:val="24"/>
                <w:szCs w:val="24"/>
              </w:rPr>
            </w:pPr>
            <w:r w:rsidRPr="001A75A0">
              <w:rPr>
                <w:sz w:val="24"/>
                <w:szCs w:val="24"/>
              </w:rPr>
              <w:t>“We are amazing”</w:t>
            </w:r>
          </w:p>
          <w:p w:rsidR="002F0106" w:rsidRPr="001A75A0" w:rsidRDefault="002F0106" w:rsidP="00B25BE7">
            <w:pPr>
              <w:pStyle w:val="Normal1"/>
              <w:numPr>
                <w:ilvl w:val="0"/>
                <w:numId w:val="19"/>
              </w:numPr>
              <w:spacing w:after="0"/>
              <w:contextualSpacing/>
              <w:jc w:val="both"/>
              <w:rPr>
                <w:b/>
                <w:sz w:val="24"/>
                <w:szCs w:val="24"/>
              </w:rPr>
            </w:pPr>
            <w:r w:rsidRPr="001A75A0">
              <w:rPr>
                <w:sz w:val="24"/>
                <w:szCs w:val="24"/>
              </w:rPr>
              <w:t>8-beat series of movements to music</w:t>
            </w:r>
          </w:p>
        </w:tc>
        <w:tc>
          <w:tcPr>
            <w:tcW w:w="1650" w:type="dxa"/>
            <w:tcBorders>
              <w:bottom w:val="single" w:sz="4" w:space="0" w:color="000000"/>
              <w:right w:val="single" w:sz="4" w:space="0" w:color="000000"/>
            </w:tcBorders>
            <w:tcMar>
              <w:left w:w="100" w:type="dxa"/>
              <w:right w:w="100" w:type="dxa"/>
            </w:tcMar>
          </w:tcPr>
          <w:p w:rsidR="002F0106" w:rsidRPr="001A75A0" w:rsidRDefault="002F0106" w:rsidP="00DA3C27">
            <w:pPr>
              <w:pStyle w:val="Normal1"/>
              <w:spacing w:after="0"/>
              <w:jc w:val="both"/>
              <w:rPr>
                <w:sz w:val="24"/>
                <w:szCs w:val="24"/>
                <w:lang w:val="fr-FR"/>
              </w:rPr>
            </w:pPr>
            <w:r w:rsidRPr="001A75A0">
              <w:rPr>
                <w:b/>
                <w:sz w:val="24"/>
                <w:szCs w:val="24"/>
                <w:lang w:val="fr-FR"/>
              </w:rPr>
              <w:t>20 mins</w:t>
            </w:r>
          </w:p>
          <w:p w:rsidR="002F0106" w:rsidRPr="001A75A0" w:rsidRDefault="002F0106" w:rsidP="00DA3C27">
            <w:pPr>
              <w:pStyle w:val="Normal1"/>
              <w:spacing w:after="0"/>
              <w:jc w:val="both"/>
              <w:rPr>
                <w:b/>
                <w:sz w:val="24"/>
                <w:szCs w:val="24"/>
                <w:lang w:val="fr-FR"/>
              </w:rPr>
            </w:pPr>
          </w:p>
          <w:p w:rsidR="002F0106" w:rsidRPr="001A75A0" w:rsidRDefault="002F0106" w:rsidP="00DA3C27">
            <w:pPr>
              <w:pStyle w:val="Normal1"/>
              <w:spacing w:after="0"/>
              <w:jc w:val="both"/>
              <w:rPr>
                <w:b/>
                <w:sz w:val="24"/>
                <w:szCs w:val="24"/>
                <w:lang w:val="fr-FR"/>
              </w:rPr>
            </w:pPr>
          </w:p>
          <w:p w:rsidR="002F0106" w:rsidRPr="001A75A0" w:rsidRDefault="002F0106" w:rsidP="00DA3C27">
            <w:pPr>
              <w:pStyle w:val="Normal1"/>
              <w:spacing w:after="0"/>
              <w:jc w:val="both"/>
              <w:rPr>
                <w:b/>
                <w:sz w:val="24"/>
                <w:szCs w:val="24"/>
                <w:lang w:val="fr-FR"/>
              </w:rPr>
            </w:pPr>
          </w:p>
          <w:p w:rsidR="002F0106" w:rsidRPr="001A75A0" w:rsidRDefault="002F0106" w:rsidP="00DA3C27">
            <w:pPr>
              <w:pStyle w:val="Normal1"/>
              <w:spacing w:after="0"/>
              <w:jc w:val="both"/>
              <w:rPr>
                <w:b/>
                <w:sz w:val="24"/>
                <w:szCs w:val="24"/>
                <w:lang w:val="fr-FR"/>
              </w:rPr>
            </w:pPr>
          </w:p>
          <w:p w:rsidR="002F0106" w:rsidRPr="001A75A0" w:rsidRDefault="002F0106" w:rsidP="00DA3C27">
            <w:pPr>
              <w:pStyle w:val="Normal1"/>
              <w:spacing w:after="0"/>
              <w:jc w:val="both"/>
              <w:rPr>
                <w:b/>
                <w:sz w:val="24"/>
                <w:szCs w:val="24"/>
                <w:lang w:val="fr-FR"/>
              </w:rPr>
            </w:pPr>
            <w:r w:rsidRPr="001A75A0">
              <w:rPr>
                <w:b/>
                <w:sz w:val="24"/>
                <w:szCs w:val="24"/>
                <w:lang w:val="fr-FR"/>
              </w:rPr>
              <w:t>30 mins</w:t>
            </w:r>
          </w:p>
          <w:p w:rsidR="002F0106" w:rsidRPr="001A75A0" w:rsidRDefault="002F0106" w:rsidP="00DA3C27">
            <w:pPr>
              <w:pStyle w:val="Normal1"/>
              <w:spacing w:after="0"/>
              <w:jc w:val="both"/>
              <w:rPr>
                <w:sz w:val="24"/>
                <w:szCs w:val="24"/>
                <w:lang w:val="fr-FR"/>
              </w:rPr>
            </w:pPr>
            <w:r w:rsidRPr="001A75A0">
              <w:rPr>
                <w:b/>
                <w:sz w:val="24"/>
                <w:szCs w:val="24"/>
                <w:lang w:val="fr-FR"/>
              </w:rPr>
              <w:t xml:space="preserve"> </w:t>
            </w:r>
          </w:p>
          <w:p w:rsidR="002F0106" w:rsidRPr="001A75A0" w:rsidRDefault="002F0106" w:rsidP="00DA3C27">
            <w:pPr>
              <w:pStyle w:val="Normal1"/>
              <w:spacing w:after="0"/>
              <w:jc w:val="both"/>
              <w:rPr>
                <w:b/>
                <w:sz w:val="24"/>
                <w:szCs w:val="24"/>
                <w:lang w:val="fr-FR"/>
              </w:rPr>
            </w:pPr>
          </w:p>
          <w:p w:rsidR="002F0106" w:rsidRPr="001A75A0" w:rsidRDefault="002F0106" w:rsidP="00DA3C27">
            <w:pPr>
              <w:pStyle w:val="Normal1"/>
              <w:spacing w:after="0"/>
              <w:jc w:val="both"/>
              <w:rPr>
                <w:b/>
                <w:sz w:val="24"/>
                <w:szCs w:val="24"/>
                <w:lang w:val="fr-FR"/>
              </w:rPr>
            </w:pPr>
            <w:r w:rsidRPr="001A75A0">
              <w:rPr>
                <w:b/>
                <w:sz w:val="24"/>
                <w:szCs w:val="24"/>
                <w:lang w:val="fr-FR"/>
              </w:rPr>
              <w:t xml:space="preserve"> </w:t>
            </w:r>
          </w:p>
          <w:p w:rsidR="002F0106" w:rsidRPr="001A75A0" w:rsidRDefault="002F0106" w:rsidP="00DA3C27">
            <w:pPr>
              <w:pStyle w:val="Normal1"/>
              <w:spacing w:after="0"/>
              <w:jc w:val="both"/>
              <w:rPr>
                <w:sz w:val="24"/>
                <w:szCs w:val="24"/>
                <w:lang w:val="fr-FR"/>
              </w:rPr>
            </w:pPr>
          </w:p>
          <w:p w:rsidR="002F0106" w:rsidRPr="001A75A0" w:rsidRDefault="002F0106" w:rsidP="00DA3C27">
            <w:pPr>
              <w:pStyle w:val="Normal1"/>
              <w:spacing w:after="0"/>
              <w:jc w:val="both"/>
              <w:rPr>
                <w:b/>
                <w:sz w:val="24"/>
                <w:szCs w:val="24"/>
                <w:lang w:val="fr-FR"/>
              </w:rPr>
            </w:pPr>
            <w:r w:rsidRPr="001A75A0">
              <w:rPr>
                <w:b/>
                <w:sz w:val="24"/>
                <w:szCs w:val="24"/>
                <w:lang w:val="fr-FR"/>
              </w:rPr>
              <w:t>35 mins</w:t>
            </w:r>
          </w:p>
          <w:p w:rsidR="002F0106" w:rsidRPr="001A75A0" w:rsidRDefault="002F0106" w:rsidP="00DA3C27">
            <w:pPr>
              <w:pStyle w:val="Normal1"/>
              <w:spacing w:after="0"/>
              <w:jc w:val="both"/>
              <w:rPr>
                <w:sz w:val="24"/>
                <w:szCs w:val="24"/>
                <w:lang w:val="fr-FR"/>
              </w:rPr>
            </w:pPr>
          </w:p>
          <w:p w:rsidR="002F0106" w:rsidRPr="001A75A0" w:rsidRDefault="002F0106" w:rsidP="00DA3C27">
            <w:pPr>
              <w:pStyle w:val="Normal1"/>
              <w:spacing w:after="0"/>
              <w:jc w:val="both"/>
              <w:rPr>
                <w:sz w:val="24"/>
                <w:szCs w:val="24"/>
                <w:lang w:val="fr-FR"/>
              </w:rPr>
            </w:pPr>
          </w:p>
          <w:p w:rsidR="002F0106" w:rsidRPr="001A75A0" w:rsidRDefault="002F0106" w:rsidP="00DA3C27">
            <w:pPr>
              <w:pStyle w:val="Normal1"/>
              <w:spacing w:after="0"/>
              <w:jc w:val="both"/>
              <w:rPr>
                <w:sz w:val="24"/>
                <w:szCs w:val="24"/>
                <w:lang w:val="fr-FR"/>
              </w:rPr>
            </w:pPr>
          </w:p>
          <w:p w:rsidR="002F0106" w:rsidRDefault="002F0106" w:rsidP="00DA3C27">
            <w:pPr>
              <w:pStyle w:val="Normal1"/>
              <w:spacing w:after="0"/>
              <w:jc w:val="both"/>
              <w:rPr>
                <w:sz w:val="24"/>
                <w:szCs w:val="24"/>
                <w:lang w:val="fr-FR"/>
              </w:rPr>
            </w:pPr>
          </w:p>
          <w:p w:rsidR="002F0106" w:rsidRPr="001A75A0" w:rsidRDefault="002F0106" w:rsidP="00DA3C27">
            <w:pPr>
              <w:pStyle w:val="Normal1"/>
              <w:spacing w:after="0"/>
              <w:jc w:val="both"/>
              <w:rPr>
                <w:b/>
                <w:sz w:val="24"/>
                <w:szCs w:val="24"/>
                <w:lang w:val="fr-FR"/>
              </w:rPr>
            </w:pPr>
            <w:r w:rsidRPr="001A75A0">
              <w:rPr>
                <w:b/>
                <w:sz w:val="24"/>
                <w:szCs w:val="24"/>
                <w:lang w:val="fr-FR"/>
              </w:rPr>
              <w:t>10 mins</w:t>
            </w:r>
          </w:p>
          <w:p w:rsidR="002F0106" w:rsidRPr="001A75A0" w:rsidRDefault="002F0106" w:rsidP="00DA3C27">
            <w:pPr>
              <w:pStyle w:val="Normal1"/>
              <w:spacing w:after="0"/>
              <w:jc w:val="both"/>
              <w:rPr>
                <w:b/>
                <w:sz w:val="24"/>
                <w:szCs w:val="24"/>
                <w:lang w:val="fr-FR"/>
              </w:rPr>
            </w:pPr>
          </w:p>
          <w:p w:rsidR="002F0106" w:rsidRPr="001A75A0" w:rsidRDefault="002F0106" w:rsidP="00DA3C27">
            <w:pPr>
              <w:pStyle w:val="Normal1"/>
              <w:spacing w:after="0"/>
              <w:jc w:val="both"/>
              <w:rPr>
                <w:sz w:val="24"/>
                <w:szCs w:val="24"/>
                <w:lang w:val="fr-FR"/>
              </w:rPr>
            </w:pPr>
            <w:r w:rsidRPr="001A75A0">
              <w:rPr>
                <w:b/>
                <w:sz w:val="24"/>
                <w:szCs w:val="24"/>
                <w:lang w:val="fr-FR"/>
              </w:rPr>
              <w:t>5 mins</w:t>
            </w:r>
          </w:p>
        </w:tc>
      </w:tr>
      <w:tr w:rsidR="002F0106" w:rsidRPr="001A3983" w:rsidTr="00732DFF">
        <w:tc>
          <w:tcPr>
            <w:tcW w:w="7215" w:type="dxa"/>
            <w:tcBorders>
              <w:left w:val="single" w:sz="4" w:space="0" w:color="000000"/>
              <w:bottom w:val="single" w:sz="4" w:space="0" w:color="000000"/>
              <w:right w:val="single" w:sz="4" w:space="0" w:color="000000"/>
            </w:tcBorders>
            <w:tcMar>
              <w:left w:w="100" w:type="dxa"/>
              <w:right w:w="100" w:type="dxa"/>
            </w:tcMar>
          </w:tcPr>
          <w:p w:rsidR="002F0106" w:rsidRPr="001E1CD5" w:rsidRDefault="002F0106" w:rsidP="00DA3C27">
            <w:pPr>
              <w:pStyle w:val="Normal1"/>
              <w:spacing w:after="0"/>
              <w:ind w:left="420"/>
              <w:jc w:val="both"/>
              <w:rPr>
                <w:lang w:val="fr-FR"/>
              </w:rPr>
            </w:pPr>
            <w:r w:rsidRPr="001E1CD5">
              <w:rPr>
                <w:b/>
                <w:lang w:val="fr-FR"/>
              </w:rPr>
              <w:t xml:space="preserve"> </w:t>
            </w:r>
          </w:p>
        </w:tc>
        <w:tc>
          <w:tcPr>
            <w:tcW w:w="1650" w:type="dxa"/>
            <w:tcBorders>
              <w:bottom w:val="single" w:sz="4" w:space="0" w:color="000000"/>
              <w:right w:val="single" w:sz="4" w:space="0" w:color="000000"/>
            </w:tcBorders>
            <w:tcMar>
              <w:left w:w="100" w:type="dxa"/>
              <w:right w:w="100" w:type="dxa"/>
            </w:tcMar>
          </w:tcPr>
          <w:p w:rsidR="002F0106" w:rsidRPr="001A3983" w:rsidRDefault="002F0106" w:rsidP="00DA3C27">
            <w:pPr>
              <w:pStyle w:val="Normal1"/>
              <w:spacing w:after="0"/>
              <w:jc w:val="both"/>
            </w:pPr>
            <w:r w:rsidRPr="001A3983">
              <w:rPr>
                <w:b/>
              </w:rPr>
              <w:t>T: 1</w:t>
            </w:r>
            <w:r>
              <w:rPr>
                <w:b/>
              </w:rPr>
              <w:t>0</w:t>
            </w:r>
            <w:r w:rsidRPr="001A3983">
              <w:rPr>
                <w:b/>
              </w:rPr>
              <w:t>0 min</w:t>
            </w:r>
          </w:p>
        </w:tc>
      </w:tr>
    </w:tbl>
    <w:p w:rsidR="002F0106" w:rsidRDefault="002F0106" w:rsidP="00DA3C27">
      <w:pPr>
        <w:pStyle w:val="Normal1"/>
        <w:spacing w:after="0"/>
        <w:jc w:val="both"/>
        <w:rPr>
          <w:b/>
          <w:sz w:val="28"/>
          <w:szCs w:val="28"/>
        </w:rPr>
      </w:pPr>
      <w:r>
        <w:rPr>
          <w:b/>
          <w:sz w:val="28"/>
          <w:szCs w:val="28"/>
        </w:rPr>
        <w:t xml:space="preserve"> </w:t>
      </w:r>
    </w:p>
    <w:p w:rsidR="002F0106" w:rsidRPr="001A75A0" w:rsidRDefault="002F0106" w:rsidP="00624C41">
      <w:pPr>
        <w:pStyle w:val="Normal1"/>
        <w:spacing w:after="0"/>
        <w:jc w:val="both"/>
        <w:rPr>
          <w:b/>
          <w:sz w:val="24"/>
          <w:szCs w:val="24"/>
        </w:rPr>
      </w:pPr>
      <w:r w:rsidRPr="001A75A0">
        <w:rPr>
          <w:b/>
          <w:sz w:val="24"/>
          <w:szCs w:val="24"/>
        </w:rPr>
        <w:t xml:space="preserve">N.B. Audio files with theatrical exercises available at: </w:t>
      </w:r>
      <w:hyperlink r:id="rId65" w:history="1">
        <w:r w:rsidRPr="00C93C10">
          <w:rPr>
            <w:rStyle w:val="Lienhypertexte"/>
            <w:b/>
            <w:sz w:val="24"/>
            <w:szCs w:val="24"/>
          </w:rPr>
          <w:t>http://vision-erasmusplus.eu/pages/training.php</w:t>
        </w:r>
      </w:hyperlink>
      <w:r>
        <w:rPr>
          <w:b/>
          <w:sz w:val="24"/>
          <w:szCs w:val="24"/>
        </w:rPr>
        <w:t xml:space="preserve"> </w:t>
      </w:r>
    </w:p>
    <w:p w:rsidR="002F0106" w:rsidRPr="001A75A0" w:rsidRDefault="002F0106" w:rsidP="00DA3C27">
      <w:pPr>
        <w:pStyle w:val="Normal1"/>
        <w:spacing w:after="0"/>
        <w:rPr>
          <w:sz w:val="24"/>
          <w:szCs w:val="24"/>
        </w:rPr>
      </w:pPr>
    </w:p>
    <w:p w:rsidR="002F0106" w:rsidRDefault="002F0106" w:rsidP="00DA3C27">
      <w:pPr>
        <w:spacing w:after="0"/>
        <w:rPr>
          <w:lang w:val="en-US"/>
        </w:rPr>
      </w:pPr>
      <w:r>
        <w:rPr>
          <w:lang w:val="en-US"/>
        </w:rPr>
        <w:t>The complete workshop is available in the page with the videos – a recording from Palermo, 31.03.2016.</w:t>
      </w:r>
    </w:p>
    <w:p w:rsidR="002F0106" w:rsidRDefault="002F0106" w:rsidP="00DA3C27">
      <w:pPr>
        <w:spacing w:after="0"/>
        <w:rPr>
          <w:lang w:val="en-US"/>
        </w:rPr>
      </w:pPr>
    </w:p>
    <w:p w:rsidR="002F0106" w:rsidRDefault="002F0106" w:rsidP="00DA3C27">
      <w:pPr>
        <w:spacing w:after="0"/>
        <w:rPr>
          <w:lang w:val="en-US"/>
        </w:rPr>
      </w:pPr>
    </w:p>
    <w:p w:rsidR="002F0106" w:rsidRDefault="002F0106" w:rsidP="00DA3C27">
      <w:pPr>
        <w:spacing w:after="0"/>
        <w:rPr>
          <w:lang w:val="en-US"/>
        </w:rPr>
      </w:pPr>
    </w:p>
    <w:p w:rsidR="002F0106" w:rsidRPr="001A75A0" w:rsidRDefault="002F0106" w:rsidP="00DA3C27">
      <w:pPr>
        <w:spacing w:after="0"/>
        <w:rPr>
          <w:b/>
          <w:sz w:val="24"/>
          <w:szCs w:val="24"/>
          <w:lang w:val="it-IT"/>
        </w:rPr>
      </w:pPr>
      <w:r w:rsidRPr="001A75A0">
        <w:rPr>
          <w:b/>
          <w:sz w:val="24"/>
          <w:szCs w:val="24"/>
          <w:highlight w:val="green"/>
          <w:lang w:val="it-IT"/>
        </w:rPr>
        <w:t>Italian team proposal – Casimiro Alaimo &amp; Stefania Vitale</w:t>
      </w:r>
    </w:p>
    <w:p w:rsidR="002F0106" w:rsidRPr="001A75A0" w:rsidRDefault="002F0106" w:rsidP="00DA3C27">
      <w:pPr>
        <w:spacing w:after="0"/>
        <w:rPr>
          <w:sz w:val="24"/>
          <w:szCs w:val="24"/>
          <w:lang w:val="it-IT"/>
        </w:rPr>
      </w:pPr>
    </w:p>
    <w:tbl>
      <w:tblPr>
        <w:tblW w:w="8865" w:type="dxa"/>
        <w:tblLayout w:type="fixed"/>
        <w:tblLook w:val="0000" w:firstRow="0" w:lastRow="0" w:firstColumn="0" w:lastColumn="0" w:noHBand="0" w:noVBand="0"/>
      </w:tblPr>
      <w:tblGrid>
        <w:gridCol w:w="7215"/>
        <w:gridCol w:w="1650"/>
      </w:tblGrid>
      <w:tr w:rsidR="002F0106" w:rsidRPr="001A75A0" w:rsidTr="00D2133F">
        <w:tc>
          <w:tcPr>
            <w:tcW w:w="7215" w:type="dxa"/>
            <w:tcBorders>
              <w:top w:val="single" w:sz="4" w:space="0" w:color="000000"/>
              <w:left w:val="single" w:sz="4" w:space="0" w:color="000000"/>
              <w:bottom w:val="single" w:sz="4" w:space="0" w:color="000000"/>
              <w:right w:val="single" w:sz="4" w:space="0" w:color="000000"/>
            </w:tcBorders>
            <w:tcMar>
              <w:left w:w="100" w:type="dxa"/>
              <w:right w:w="100" w:type="dxa"/>
            </w:tcMar>
          </w:tcPr>
          <w:p w:rsidR="002F0106" w:rsidRPr="001A75A0" w:rsidRDefault="002F0106" w:rsidP="00D2133F">
            <w:pPr>
              <w:pStyle w:val="Normal4"/>
              <w:jc w:val="both"/>
              <w:rPr>
                <w:rFonts w:ascii="Calibri" w:hAnsi="Calibri"/>
                <w:sz w:val="24"/>
                <w:szCs w:val="24"/>
              </w:rPr>
            </w:pPr>
            <w:r w:rsidRPr="001A75A0">
              <w:rPr>
                <w:rFonts w:ascii="Calibri" w:hAnsi="Calibri"/>
                <w:b/>
                <w:sz w:val="24"/>
                <w:szCs w:val="24"/>
              </w:rPr>
              <w:t>Exercises</w:t>
            </w:r>
          </w:p>
        </w:tc>
        <w:tc>
          <w:tcPr>
            <w:tcW w:w="1650" w:type="dxa"/>
            <w:tcBorders>
              <w:top w:val="single" w:sz="4" w:space="0" w:color="000000"/>
              <w:bottom w:val="single" w:sz="4" w:space="0" w:color="000000"/>
              <w:right w:val="single" w:sz="4" w:space="0" w:color="000000"/>
            </w:tcBorders>
            <w:tcMar>
              <w:left w:w="100" w:type="dxa"/>
              <w:right w:w="100" w:type="dxa"/>
            </w:tcMar>
          </w:tcPr>
          <w:p w:rsidR="002F0106" w:rsidRPr="001A75A0" w:rsidRDefault="002F0106" w:rsidP="00D2133F">
            <w:pPr>
              <w:pStyle w:val="Normal4"/>
              <w:jc w:val="both"/>
              <w:rPr>
                <w:rFonts w:ascii="Calibri" w:hAnsi="Calibri"/>
                <w:sz w:val="24"/>
                <w:szCs w:val="24"/>
              </w:rPr>
            </w:pPr>
            <w:r w:rsidRPr="001A75A0">
              <w:rPr>
                <w:rFonts w:ascii="Calibri" w:hAnsi="Calibri"/>
                <w:b/>
                <w:sz w:val="24"/>
                <w:szCs w:val="24"/>
              </w:rPr>
              <w:t>Duration</w:t>
            </w:r>
          </w:p>
        </w:tc>
      </w:tr>
      <w:tr w:rsidR="002F0106" w:rsidRPr="001A75A0" w:rsidTr="00D2133F">
        <w:tc>
          <w:tcPr>
            <w:tcW w:w="7215" w:type="dxa"/>
            <w:tcBorders>
              <w:left w:val="single" w:sz="4" w:space="0" w:color="000000"/>
              <w:bottom w:val="single" w:sz="4" w:space="0" w:color="000000"/>
              <w:right w:val="single" w:sz="4" w:space="0" w:color="000000"/>
            </w:tcBorders>
            <w:tcMar>
              <w:left w:w="100" w:type="dxa"/>
              <w:right w:w="100" w:type="dxa"/>
            </w:tcMar>
          </w:tcPr>
          <w:p w:rsidR="002F0106" w:rsidRPr="001A75A0" w:rsidRDefault="002F0106" w:rsidP="00D2133F">
            <w:pPr>
              <w:pStyle w:val="Normal4"/>
              <w:ind w:left="420"/>
              <w:jc w:val="both"/>
              <w:rPr>
                <w:rFonts w:ascii="Calibri" w:hAnsi="Calibri"/>
                <w:sz w:val="24"/>
                <w:szCs w:val="24"/>
              </w:rPr>
            </w:pPr>
            <w:r w:rsidRPr="001A75A0">
              <w:rPr>
                <w:rFonts w:ascii="Calibri" w:hAnsi="Calibri"/>
                <w:b/>
                <w:sz w:val="24"/>
                <w:szCs w:val="24"/>
              </w:rPr>
              <w:t>1. Ensemble building</w:t>
            </w:r>
          </w:p>
          <w:p w:rsidR="002F0106" w:rsidRPr="001A75A0" w:rsidRDefault="002F0106" w:rsidP="00B25BE7">
            <w:pPr>
              <w:pStyle w:val="Normal4"/>
              <w:numPr>
                <w:ilvl w:val="0"/>
                <w:numId w:val="29"/>
              </w:numPr>
              <w:ind w:hanging="360"/>
              <w:contextualSpacing/>
              <w:jc w:val="both"/>
              <w:rPr>
                <w:rFonts w:ascii="Calibri" w:hAnsi="Calibri"/>
                <w:bCs/>
                <w:sz w:val="24"/>
                <w:szCs w:val="24"/>
              </w:rPr>
            </w:pPr>
            <w:r w:rsidRPr="001A75A0">
              <w:rPr>
                <w:rFonts w:ascii="Calibri" w:hAnsi="Calibri"/>
                <w:bCs/>
                <w:sz w:val="24"/>
                <w:szCs w:val="24"/>
              </w:rPr>
              <w:t xml:space="preserve"> Introduce yourself as a character (full group)</w:t>
            </w:r>
          </w:p>
          <w:p w:rsidR="002F0106" w:rsidRPr="001A75A0" w:rsidRDefault="002F0106" w:rsidP="00B25BE7">
            <w:pPr>
              <w:pStyle w:val="Normal4"/>
              <w:numPr>
                <w:ilvl w:val="0"/>
                <w:numId w:val="29"/>
              </w:numPr>
              <w:ind w:hanging="360"/>
              <w:contextualSpacing/>
              <w:jc w:val="both"/>
              <w:rPr>
                <w:rFonts w:ascii="Calibri" w:hAnsi="Calibri"/>
                <w:bCs/>
                <w:sz w:val="24"/>
                <w:szCs w:val="24"/>
              </w:rPr>
            </w:pPr>
            <w:r w:rsidRPr="001A75A0">
              <w:rPr>
                <w:rFonts w:ascii="Calibri" w:hAnsi="Calibri"/>
                <w:bCs/>
                <w:sz w:val="24"/>
                <w:szCs w:val="24"/>
              </w:rPr>
              <w:t xml:space="preserve"> Japanese greeting (full group)</w:t>
            </w:r>
          </w:p>
          <w:p w:rsidR="002F0106" w:rsidRPr="001A75A0" w:rsidRDefault="002F0106" w:rsidP="00D2133F">
            <w:pPr>
              <w:pStyle w:val="Normal4"/>
              <w:ind w:left="420"/>
              <w:jc w:val="both"/>
              <w:rPr>
                <w:rFonts w:ascii="Calibri" w:hAnsi="Calibri"/>
                <w:bCs/>
                <w:sz w:val="24"/>
                <w:szCs w:val="24"/>
              </w:rPr>
            </w:pPr>
            <w:r w:rsidRPr="001A75A0">
              <w:rPr>
                <w:rFonts w:ascii="Calibri" w:hAnsi="Calibri"/>
                <w:bCs/>
                <w:sz w:val="24"/>
                <w:szCs w:val="24"/>
              </w:rPr>
              <w:t xml:space="preserve"> </w:t>
            </w:r>
          </w:p>
          <w:p w:rsidR="002F0106" w:rsidRPr="001A75A0" w:rsidRDefault="002F0106" w:rsidP="00D2133F">
            <w:pPr>
              <w:pStyle w:val="Normal4"/>
              <w:ind w:left="420"/>
              <w:jc w:val="both"/>
              <w:rPr>
                <w:rFonts w:ascii="Calibri" w:hAnsi="Calibri"/>
                <w:sz w:val="24"/>
                <w:szCs w:val="24"/>
              </w:rPr>
            </w:pPr>
            <w:r w:rsidRPr="001A75A0">
              <w:rPr>
                <w:rFonts w:ascii="Calibri" w:hAnsi="Calibri"/>
                <w:b/>
                <w:sz w:val="24"/>
                <w:szCs w:val="24"/>
              </w:rPr>
              <w:t>2. Skills building</w:t>
            </w:r>
          </w:p>
          <w:p w:rsidR="002F0106" w:rsidRPr="001A75A0" w:rsidRDefault="002F0106" w:rsidP="00B25BE7">
            <w:pPr>
              <w:pStyle w:val="Normal4"/>
              <w:numPr>
                <w:ilvl w:val="0"/>
                <w:numId w:val="27"/>
              </w:numPr>
              <w:ind w:hanging="360"/>
              <w:contextualSpacing/>
              <w:jc w:val="both"/>
              <w:rPr>
                <w:rFonts w:ascii="Calibri" w:hAnsi="Calibri"/>
                <w:bCs/>
                <w:sz w:val="24"/>
                <w:szCs w:val="24"/>
              </w:rPr>
            </w:pPr>
            <w:r w:rsidRPr="001A75A0">
              <w:rPr>
                <w:rFonts w:ascii="Calibri" w:hAnsi="Calibri"/>
                <w:bCs/>
                <w:sz w:val="24"/>
                <w:szCs w:val="24"/>
              </w:rPr>
              <w:t>Walk as if (4 steps/situation/emotion) - (full group)</w:t>
            </w:r>
          </w:p>
          <w:p w:rsidR="002F0106" w:rsidRPr="001A75A0" w:rsidRDefault="002F0106" w:rsidP="00B25BE7">
            <w:pPr>
              <w:pStyle w:val="Normal4"/>
              <w:numPr>
                <w:ilvl w:val="0"/>
                <w:numId w:val="27"/>
              </w:numPr>
              <w:ind w:hanging="360"/>
              <w:contextualSpacing/>
              <w:jc w:val="both"/>
              <w:rPr>
                <w:rFonts w:ascii="Calibri" w:hAnsi="Calibri"/>
                <w:bCs/>
                <w:sz w:val="24"/>
                <w:szCs w:val="24"/>
              </w:rPr>
            </w:pPr>
            <w:r w:rsidRPr="001A75A0">
              <w:rPr>
                <w:rFonts w:ascii="Calibri" w:hAnsi="Calibri"/>
                <w:bCs/>
                <w:sz w:val="24"/>
                <w:szCs w:val="24"/>
              </w:rPr>
              <w:t>Resembling the four elements</w:t>
            </w:r>
          </w:p>
          <w:p w:rsidR="002F0106" w:rsidRPr="001A75A0" w:rsidRDefault="002F0106" w:rsidP="00D2133F">
            <w:pPr>
              <w:pStyle w:val="Normal4"/>
              <w:ind w:left="420"/>
              <w:jc w:val="both"/>
              <w:rPr>
                <w:rFonts w:ascii="Calibri" w:hAnsi="Calibri"/>
                <w:sz w:val="24"/>
                <w:szCs w:val="24"/>
              </w:rPr>
            </w:pPr>
            <w:r w:rsidRPr="001A75A0">
              <w:rPr>
                <w:rFonts w:ascii="Calibri" w:hAnsi="Calibri"/>
                <w:b/>
                <w:sz w:val="24"/>
                <w:szCs w:val="24"/>
              </w:rPr>
              <w:t xml:space="preserve"> </w:t>
            </w:r>
          </w:p>
          <w:p w:rsidR="002F0106" w:rsidRPr="001A75A0" w:rsidRDefault="002F0106" w:rsidP="00D2133F">
            <w:pPr>
              <w:pStyle w:val="Normal4"/>
              <w:ind w:left="420"/>
              <w:jc w:val="both"/>
              <w:rPr>
                <w:rFonts w:ascii="Calibri" w:hAnsi="Calibri"/>
                <w:sz w:val="24"/>
                <w:szCs w:val="24"/>
              </w:rPr>
            </w:pPr>
            <w:r w:rsidRPr="001A75A0">
              <w:rPr>
                <w:rFonts w:ascii="Calibri" w:hAnsi="Calibri"/>
                <w:b/>
                <w:sz w:val="24"/>
                <w:szCs w:val="24"/>
              </w:rPr>
              <w:t>3. Sharing ideas and creating</w:t>
            </w:r>
          </w:p>
          <w:p w:rsidR="002F0106" w:rsidRPr="001A75A0" w:rsidRDefault="002F0106" w:rsidP="00B25BE7">
            <w:pPr>
              <w:pStyle w:val="Normal4"/>
              <w:numPr>
                <w:ilvl w:val="0"/>
                <w:numId w:val="26"/>
              </w:numPr>
              <w:ind w:hanging="360"/>
              <w:contextualSpacing/>
              <w:jc w:val="both"/>
              <w:rPr>
                <w:rFonts w:ascii="Calibri" w:hAnsi="Calibri"/>
                <w:bCs/>
                <w:sz w:val="24"/>
                <w:szCs w:val="24"/>
              </w:rPr>
            </w:pPr>
            <w:r w:rsidRPr="001A75A0">
              <w:rPr>
                <w:rFonts w:ascii="Calibri" w:hAnsi="Calibri"/>
                <w:bCs/>
                <w:sz w:val="24"/>
                <w:szCs w:val="24"/>
              </w:rPr>
              <w:t>Building the fairy tale (background first) - full group</w:t>
            </w:r>
          </w:p>
          <w:p w:rsidR="002F0106" w:rsidRPr="001A75A0" w:rsidRDefault="002F0106" w:rsidP="00B25BE7">
            <w:pPr>
              <w:pStyle w:val="Normal4"/>
              <w:numPr>
                <w:ilvl w:val="0"/>
                <w:numId w:val="26"/>
              </w:numPr>
              <w:ind w:hanging="360"/>
              <w:contextualSpacing/>
              <w:jc w:val="both"/>
              <w:rPr>
                <w:rFonts w:ascii="Calibri" w:hAnsi="Calibri"/>
                <w:bCs/>
                <w:sz w:val="24"/>
                <w:szCs w:val="24"/>
              </w:rPr>
            </w:pPr>
            <w:r w:rsidRPr="001A75A0">
              <w:rPr>
                <w:rFonts w:ascii="Calibri" w:hAnsi="Calibri"/>
                <w:bCs/>
                <w:sz w:val="24"/>
                <w:szCs w:val="24"/>
              </w:rPr>
              <w:t>Improvising the situation (pairs or small groups)</w:t>
            </w:r>
          </w:p>
          <w:p w:rsidR="002F0106" w:rsidRPr="001A75A0" w:rsidRDefault="002F0106" w:rsidP="00D2133F">
            <w:pPr>
              <w:pStyle w:val="Normal4"/>
              <w:jc w:val="both"/>
              <w:rPr>
                <w:rFonts w:ascii="Calibri" w:hAnsi="Calibri"/>
                <w:bCs/>
                <w:sz w:val="24"/>
                <w:szCs w:val="24"/>
              </w:rPr>
            </w:pPr>
            <w:r w:rsidRPr="001A75A0">
              <w:rPr>
                <w:rFonts w:ascii="Calibri" w:hAnsi="Calibri"/>
                <w:bCs/>
                <w:sz w:val="24"/>
                <w:szCs w:val="24"/>
              </w:rPr>
              <w:t xml:space="preserve"> </w:t>
            </w:r>
          </w:p>
          <w:p w:rsidR="002F0106" w:rsidRPr="001A75A0" w:rsidRDefault="002F0106" w:rsidP="00D2133F">
            <w:pPr>
              <w:pStyle w:val="Normal4"/>
              <w:ind w:left="420"/>
              <w:jc w:val="both"/>
              <w:rPr>
                <w:rFonts w:ascii="Calibri" w:hAnsi="Calibri"/>
                <w:sz w:val="24"/>
                <w:szCs w:val="24"/>
              </w:rPr>
            </w:pPr>
            <w:r w:rsidRPr="001A75A0">
              <w:rPr>
                <w:rFonts w:ascii="Calibri" w:hAnsi="Calibri"/>
                <w:b/>
                <w:sz w:val="24"/>
                <w:szCs w:val="24"/>
              </w:rPr>
              <w:t>4. Presentation</w:t>
            </w:r>
          </w:p>
          <w:p w:rsidR="002F0106" w:rsidRPr="001A75A0" w:rsidRDefault="002F0106" w:rsidP="00B25BE7">
            <w:pPr>
              <w:pStyle w:val="Normal4"/>
              <w:numPr>
                <w:ilvl w:val="0"/>
                <w:numId w:val="25"/>
              </w:numPr>
              <w:ind w:hanging="360"/>
              <w:contextualSpacing/>
              <w:jc w:val="both"/>
              <w:rPr>
                <w:rFonts w:ascii="Calibri" w:hAnsi="Calibri"/>
                <w:bCs/>
                <w:sz w:val="24"/>
                <w:szCs w:val="24"/>
              </w:rPr>
            </w:pPr>
            <w:r w:rsidRPr="001A75A0">
              <w:rPr>
                <w:rFonts w:ascii="Calibri" w:hAnsi="Calibri"/>
                <w:bCs/>
                <w:sz w:val="24"/>
                <w:szCs w:val="24"/>
              </w:rPr>
              <w:t>The four seasons transitions (full group)</w:t>
            </w:r>
          </w:p>
          <w:p w:rsidR="002F0106" w:rsidRPr="001A75A0" w:rsidRDefault="002F0106" w:rsidP="00B25BE7">
            <w:pPr>
              <w:pStyle w:val="Normal4"/>
              <w:numPr>
                <w:ilvl w:val="0"/>
                <w:numId w:val="25"/>
              </w:numPr>
              <w:ind w:hanging="360"/>
              <w:contextualSpacing/>
              <w:jc w:val="both"/>
              <w:rPr>
                <w:rFonts w:ascii="Calibri" w:hAnsi="Calibri"/>
                <w:bCs/>
                <w:sz w:val="24"/>
                <w:szCs w:val="24"/>
              </w:rPr>
            </w:pPr>
            <w:r w:rsidRPr="001A75A0">
              <w:rPr>
                <w:rFonts w:ascii="Calibri" w:hAnsi="Calibri"/>
                <w:bCs/>
                <w:sz w:val="24"/>
                <w:szCs w:val="24"/>
              </w:rPr>
              <w:t>Re-form the circle</w:t>
            </w:r>
          </w:p>
          <w:p w:rsidR="002F0106" w:rsidRPr="001A75A0" w:rsidRDefault="002F0106" w:rsidP="00D2133F">
            <w:pPr>
              <w:pStyle w:val="Normal4"/>
              <w:jc w:val="both"/>
              <w:rPr>
                <w:rFonts w:ascii="Calibri" w:hAnsi="Calibri"/>
                <w:sz w:val="24"/>
                <w:szCs w:val="24"/>
              </w:rPr>
            </w:pPr>
            <w:r w:rsidRPr="001A75A0">
              <w:rPr>
                <w:rFonts w:ascii="Calibri" w:hAnsi="Calibri"/>
                <w:b/>
                <w:sz w:val="24"/>
                <w:szCs w:val="24"/>
              </w:rPr>
              <w:t xml:space="preserve"> </w:t>
            </w:r>
          </w:p>
          <w:p w:rsidR="002F0106" w:rsidRPr="001A75A0" w:rsidRDefault="002F0106" w:rsidP="00D2133F">
            <w:pPr>
              <w:pStyle w:val="Normal4"/>
              <w:ind w:left="420"/>
              <w:jc w:val="both"/>
              <w:rPr>
                <w:rFonts w:ascii="Calibri" w:hAnsi="Calibri"/>
                <w:sz w:val="24"/>
                <w:szCs w:val="24"/>
              </w:rPr>
            </w:pPr>
            <w:r w:rsidRPr="001A75A0">
              <w:rPr>
                <w:rFonts w:ascii="Calibri" w:hAnsi="Calibri"/>
                <w:b/>
                <w:sz w:val="24"/>
                <w:szCs w:val="24"/>
              </w:rPr>
              <w:t>5. Closure</w:t>
            </w:r>
          </w:p>
          <w:p w:rsidR="002F0106" w:rsidRPr="001A75A0" w:rsidRDefault="002F0106" w:rsidP="00B25BE7">
            <w:pPr>
              <w:pStyle w:val="Normal4"/>
              <w:numPr>
                <w:ilvl w:val="0"/>
                <w:numId w:val="28"/>
              </w:numPr>
              <w:ind w:hanging="360"/>
              <w:contextualSpacing/>
              <w:jc w:val="both"/>
              <w:rPr>
                <w:rFonts w:ascii="Calibri" w:hAnsi="Calibri"/>
                <w:bCs/>
                <w:sz w:val="24"/>
                <w:szCs w:val="24"/>
              </w:rPr>
            </w:pPr>
            <w:r w:rsidRPr="001A75A0">
              <w:rPr>
                <w:rFonts w:ascii="Calibri" w:hAnsi="Calibri"/>
                <w:bCs/>
                <w:sz w:val="24"/>
                <w:szCs w:val="24"/>
              </w:rPr>
              <w:t>Ohm embrace (full group)</w:t>
            </w:r>
          </w:p>
        </w:tc>
        <w:tc>
          <w:tcPr>
            <w:tcW w:w="1650" w:type="dxa"/>
            <w:tcBorders>
              <w:bottom w:val="single" w:sz="4" w:space="0" w:color="000000"/>
              <w:right w:val="single" w:sz="4" w:space="0" w:color="000000"/>
            </w:tcBorders>
            <w:tcMar>
              <w:left w:w="100" w:type="dxa"/>
              <w:right w:w="100" w:type="dxa"/>
            </w:tcMar>
          </w:tcPr>
          <w:p w:rsidR="002F0106" w:rsidRPr="001A75A0" w:rsidRDefault="002F0106" w:rsidP="00D2133F">
            <w:pPr>
              <w:pStyle w:val="Normal4"/>
              <w:jc w:val="both"/>
              <w:rPr>
                <w:rFonts w:ascii="Calibri" w:hAnsi="Calibri"/>
                <w:sz w:val="24"/>
                <w:szCs w:val="24"/>
              </w:rPr>
            </w:pPr>
            <w:r w:rsidRPr="001A75A0">
              <w:rPr>
                <w:rFonts w:ascii="Calibri" w:hAnsi="Calibri"/>
                <w:b/>
                <w:sz w:val="24"/>
                <w:szCs w:val="24"/>
              </w:rPr>
              <w:t xml:space="preserve"> </w:t>
            </w:r>
          </w:p>
          <w:p w:rsidR="002F0106" w:rsidRPr="001A75A0" w:rsidRDefault="002F0106" w:rsidP="00D2133F">
            <w:pPr>
              <w:pStyle w:val="Normal4"/>
              <w:jc w:val="both"/>
              <w:rPr>
                <w:rFonts w:ascii="Calibri" w:hAnsi="Calibri"/>
                <w:sz w:val="24"/>
                <w:szCs w:val="24"/>
              </w:rPr>
            </w:pPr>
            <w:r w:rsidRPr="001A75A0">
              <w:rPr>
                <w:rFonts w:ascii="Calibri" w:hAnsi="Calibri"/>
                <w:b/>
                <w:sz w:val="24"/>
                <w:szCs w:val="24"/>
              </w:rPr>
              <w:t>10 min</w:t>
            </w:r>
          </w:p>
          <w:p w:rsidR="002F0106" w:rsidRPr="001A75A0" w:rsidRDefault="002F0106" w:rsidP="00D2133F">
            <w:pPr>
              <w:pStyle w:val="Normal4"/>
              <w:jc w:val="both"/>
              <w:rPr>
                <w:rFonts w:ascii="Calibri" w:hAnsi="Calibri"/>
                <w:sz w:val="24"/>
                <w:szCs w:val="24"/>
              </w:rPr>
            </w:pPr>
            <w:r w:rsidRPr="001A75A0">
              <w:rPr>
                <w:rFonts w:ascii="Calibri" w:hAnsi="Calibri"/>
                <w:b/>
                <w:sz w:val="24"/>
                <w:szCs w:val="24"/>
              </w:rPr>
              <w:t>10 min</w:t>
            </w:r>
          </w:p>
          <w:p w:rsidR="002F0106" w:rsidRPr="001A75A0" w:rsidRDefault="002F0106" w:rsidP="00D2133F">
            <w:pPr>
              <w:pStyle w:val="Normal4"/>
              <w:jc w:val="both"/>
              <w:rPr>
                <w:rFonts w:ascii="Calibri" w:hAnsi="Calibri"/>
                <w:sz w:val="24"/>
                <w:szCs w:val="24"/>
              </w:rPr>
            </w:pPr>
            <w:r w:rsidRPr="001A75A0">
              <w:rPr>
                <w:rFonts w:ascii="Calibri" w:hAnsi="Calibri"/>
                <w:b/>
                <w:sz w:val="24"/>
                <w:szCs w:val="24"/>
              </w:rPr>
              <w:t xml:space="preserve"> </w:t>
            </w:r>
          </w:p>
          <w:p w:rsidR="002F0106" w:rsidRPr="001A75A0" w:rsidRDefault="002F0106" w:rsidP="00D2133F">
            <w:pPr>
              <w:pStyle w:val="Normal4"/>
              <w:jc w:val="both"/>
              <w:rPr>
                <w:rFonts w:ascii="Calibri" w:hAnsi="Calibri"/>
                <w:sz w:val="24"/>
                <w:szCs w:val="24"/>
              </w:rPr>
            </w:pPr>
            <w:r w:rsidRPr="001A75A0">
              <w:rPr>
                <w:rFonts w:ascii="Calibri" w:hAnsi="Calibri"/>
                <w:b/>
                <w:sz w:val="24"/>
                <w:szCs w:val="24"/>
              </w:rPr>
              <w:t xml:space="preserve"> </w:t>
            </w:r>
          </w:p>
          <w:p w:rsidR="002F0106" w:rsidRPr="001A75A0" w:rsidRDefault="002F0106" w:rsidP="00D2133F">
            <w:pPr>
              <w:pStyle w:val="Normal4"/>
              <w:jc w:val="both"/>
              <w:rPr>
                <w:rFonts w:ascii="Calibri" w:hAnsi="Calibri"/>
                <w:b/>
                <w:sz w:val="24"/>
                <w:szCs w:val="24"/>
              </w:rPr>
            </w:pPr>
            <w:r w:rsidRPr="001A75A0">
              <w:rPr>
                <w:rFonts w:ascii="Calibri" w:hAnsi="Calibri"/>
                <w:b/>
                <w:sz w:val="24"/>
                <w:szCs w:val="24"/>
              </w:rPr>
              <w:t>20 min</w:t>
            </w: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15 min</w:t>
            </w: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 xml:space="preserve"> </w:t>
            </w: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 xml:space="preserve"> </w:t>
            </w: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30 min</w:t>
            </w: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20 min</w:t>
            </w: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 xml:space="preserve"> </w:t>
            </w: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 xml:space="preserve"> </w:t>
            </w: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10 min</w:t>
            </w: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10 min</w:t>
            </w: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 xml:space="preserve"> </w:t>
            </w: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 xml:space="preserve"> </w:t>
            </w: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15 min</w:t>
            </w:r>
          </w:p>
        </w:tc>
      </w:tr>
      <w:tr w:rsidR="002F0106" w:rsidRPr="001A75A0" w:rsidTr="00D2133F">
        <w:tc>
          <w:tcPr>
            <w:tcW w:w="7215" w:type="dxa"/>
            <w:tcBorders>
              <w:left w:val="single" w:sz="4" w:space="0" w:color="000000"/>
              <w:bottom w:val="single" w:sz="4" w:space="0" w:color="000000"/>
              <w:right w:val="single" w:sz="4" w:space="0" w:color="000000"/>
            </w:tcBorders>
            <w:tcMar>
              <w:left w:w="100" w:type="dxa"/>
              <w:right w:w="100" w:type="dxa"/>
            </w:tcMar>
          </w:tcPr>
          <w:p w:rsidR="002F0106" w:rsidRPr="001A75A0" w:rsidRDefault="002F0106" w:rsidP="00D2133F">
            <w:pPr>
              <w:pStyle w:val="Normal4"/>
              <w:ind w:left="420"/>
              <w:jc w:val="both"/>
              <w:rPr>
                <w:rFonts w:ascii="Calibri" w:hAnsi="Calibri"/>
                <w:sz w:val="24"/>
                <w:szCs w:val="24"/>
                <w:lang w:val="fi-FI"/>
              </w:rPr>
            </w:pPr>
            <w:r w:rsidRPr="001A75A0">
              <w:rPr>
                <w:rFonts w:ascii="Calibri" w:hAnsi="Calibri"/>
                <w:b/>
                <w:sz w:val="24"/>
                <w:szCs w:val="24"/>
                <w:lang w:val="fi-FI"/>
              </w:rPr>
              <w:t xml:space="preserve"> </w:t>
            </w:r>
          </w:p>
        </w:tc>
        <w:tc>
          <w:tcPr>
            <w:tcW w:w="1650" w:type="dxa"/>
            <w:tcBorders>
              <w:bottom w:val="single" w:sz="4" w:space="0" w:color="000000"/>
              <w:right w:val="single" w:sz="4" w:space="0" w:color="000000"/>
            </w:tcBorders>
            <w:tcMar>
              <w:left w:w="100" w:type="dxa"/>
              <w:right w:w="100" w:type="dxa"/>
            </w:tcMar>
          </w:tcPr>
          <w:p w:rsidR="002F0106" w:rsidRPr="001A75A0" w:rsidRDefault="002F0106" w:rsidP="00D2133F">
            <w:pPr>
              <w:pStyle w:val="Normal4"/>
              <w:jc w:val="both"/>
              <w:rPr>
                <w:rFonts w:ascii="Calibri" w:hAnsi="Calibri"/>
                <w:sz w:val="24"/>
                <w:szCs w:val="24"/>
              </w:rPr>
            </w:pPr>
            <w:r w:rsidRPr="001A75A0">
              <w:rPr>
                <w:rFonts w:ascii="Calibri" w:hAnsi="Calibri"/>
                <w:b/>
                <w:sz w:val="24"/>
                <w:szCs w:val="24"/>
              </w:rPr>
              <w:t>T: 140 min</w:t>
            </w:r>
          </w:p>
        </w:tc>
      </w:tr>
    </w:tbl>
    <w:p w:rsidR="002F0106" w:rsidRPr="001A75A0" w:rsidRDefault="002F0106" w:rsidP="00DA3C27">
      <w:pPr>
        <w:spacing w:after="0"/>
        <w:rPr>
          <w:sz w:val="24"/>
          <w:szCs w:val="24"/>
          <w:lang w:val="it-IT"/>
        </w:rPr>
      </w:pPr>
    </w:p>
    <w:p w:rsidR="002F0106" w:rsidRDefault="002F0106" w:rsidP="0073195D">
      <w:pPr>
        <w:pStyle w:val="Normal1"/>
        <w:spacing w:after="0"/>
        <w:jc w:val="both"/>
        <w:rPr>
          <w:b/>
          <w:sz w:val="24"/>
          <w:szCs w:val="24"/>
          <w:lang w:val="bg-BG"/>
        </w:rPr>
      </w:pPr>
      <w:r w:rsidRPr="001A75A0">
        <w:rPr>
          <w:b/>
          <w:sz w:val="24"/>
          <w:szCs w:val="24"/>
        </w:rPr>
        <w:t xml:space="preserve">N.B. Audio files with theatrical exercises available at: </w:t>
      </w:r>
      <w:hyperlink r:id="rId66" w:history="1">
        <w:r w:rsidRPr="00C93C10">
          <w:rPr>
            <w:rStyle w:val="Lienhypertexte"/>
            <w:b/>
            <w:sz w:val="24"/>
            <w:szCs w:val="24"/>
          </w:rPr>
          <w:t>http://vision-erasmusplus.eu/pages/training.php</w:t>
        </w:r>
      </w:hyperlink>
      <w:r>
        <w:rPr>
          <w:b/>
          <w:sz w:val="24"/>
          <w:szCs w:val="24"/>
        </w:rPr>
        <w:t xml:space="preserve"> </w:t>
      </w:r>
    </w:p>
    <w:p w:rsidR="002F0106" w:rsidRDefault="002F0106" w:rsidP="0073195D">
      <w:pPr>
        <w:pStyle w:val="Normal1"/>
        <w:spacing w:after="0"/>
        <w:jc w:val="both"/>
        <w:rPr>
          <w:b/>
          <w:sz w:val="24"/>
          <w:szCs w:val="24"/>
          <w:lang w:val="bg-BG"/>
        </w:rPr>
      </w:pPr>
    </w:p>
    <w:p w:rsidR="002F0106" w:rsidRPr="009468B7" w:rsidRDefault="002F0106" w:rsidP="009468B7">
      <w:pPr>
        <w:spacing w:after="0"/>
        <w:rPr>
          <w:b/>
          <w:sz w:val="24"/>
          <w:szCs w:val="24"/>
          <w:lang w:val="en-US"/>
        </w:rPr>
      </w:pPr>
      <w:r>
        <w:rPr>
          <w:lang w:val="en-US"/>
        </w:rPr>
        <w:t xml:space="preserve">The complete workshop is available in the page with the videos – a recording from Palermo, </w:t>
      </w:r>
      <w:r>
        <w:t xml:space="preserve">29 </w:t>
      </w:r>
      <w:r>
        <w:rPr>
          <w:lang w:val="en-US"/>
        </w:rPr>
        <w:t>March 2016.</w:t>
      </w:r>
    </w:p>
    <w:p w:rsidR="002F0106" w:rsidRPr="001A75A0" w:rsidRDefault="002F0106" w:rsidP="00DA3C27">
      <w:pPr>
        <w:spacing w:after="0"/>
        <w:rPr>
          <w:sz w:val="24"/>
          <w:szCs w:val="24"/>
          <w:lang w:val="en-US"/>
        </w:rPr>
      </w:pPr>
    </w:p>
    <w:p w:rsidR="002F0106" w:rsidRPr="001A75A0" w:rsidRDefault="002F0106" w:rsidP="00DA3C27">
      <w:pPr>
        <w:spacing w:after="0"/>
        <w:rPr>
          <w:b/>
          <w:bCs/>
          <w:sz w:val="24"/>
          <w:szCs w:val="24"/>
          <w:lang w:val="en-US"/>
        </w:rPr>
      </w:pPr>
      <w:r w:rsidRPr="001A75A0">
        <w:rPr>
          <w:b/>
          <w:bCs/>
          <w:sz w:val="24"/>
          <w:szCs w:val="24"/>
          <w:lang w:val="en-US"/>
        </w:rPr>
        <w:t>Implementation of the entire workshop as proposed above:</w:t>
      </w:r>
    </w:p>
    <w:p w:rsidR="002F0106" w:rsidRPr="001A75A0" w:rsidRDefault="002F0106" w:rsidP="00DA3C27">
      <w:pPr>
        <w:spacing w:after="0"/>
        <w:rPr>
          <w:sz w:val="24"/>
          <w:szCs w:val="24"/>
          <w:lang w:val="en-US"/>
        </w:rPr>
      </w:pPr>
    </w:p>
    <w:p w:rsidR="002F0106" w:rsidRPr="001A75A0" w:rsidRDefault="002F0106" w:rsidP="00DA3C27">
      <w:pPr>
        <w:pStyle w:val="Corpo"/>
        <w:spacing w:after="0"/>
        <w:rPr>
          <w:rFonts w:ascii="Calibri" w:hAnsi="Calibri"/>
          <w:b/>
          <w:sz w:val="24"/>
          <w:szCs w:val="24"/>
        </w:rPr>
      </w:pPr>
      <w:r w:rsidRPr="001A75A0">
        <w:rPr>
          <w:rFonts w:ascii="Calibri" w:hAnsi="Calibri"/>
          <w:b/>
          <w:sz w:val="24"/>
          <w:szCs w:val="24"/>
        </w:rPr>
        <w:t>IDEA AND PROJECT</w:t>
      </w:r>
    </w:p>
    <w:p w:rsidR="002F0106" w:rsidRPr="001A75A0" w:rsidRDefault="002F0106" w:rsidP="00DA3C27">
      <w:pPr>
        <w:pStyle w:val="Corpo"/>
        <w:spacing w:after="0"/>
        <w:jc w:val="both"/>
        <w:rPr>
          <w:rFonts w:ascii="Calibri" w:hAnsi="Calibri"/>
          <w:sz w:val="24"/>
          <w:szCs w:val="24"/>
        </w:rPr>
      </w:pPr>
      <w:r w:rsidRPr="001A75A0">
        <w:rPr>
          <w:rFonts w:ascii="Calibri" w:hAnsi="Calibri"/>
          <w:sz w:val="24"/>
          <w:szCs w:val="24"/>
        </w:rPr>
        <w:t>The project developed by the Italian team ORLANDO raises from the idea of combining the Persephone myth with Vivaldi’s “Four Seasons”. Including in the bucolic background, described by Vivaldi, the summoned characters, who dwell in the captions of Vivaldi’s “Summer” and had been of inspiration for the composer himself to create the “story” and the right musical counterpoint.</w:t>
      </w:r>
    </w:p>
    <w:p w:rsidR="002F0106" w:rsidRPr="001A75A0" w:rsidRDefault="002F0106" w:rsidP="00DA3C27">
      <w:pPr>
        <w:pStyle w:val="Corpo"/>
        <w:spacing w:after="0"/>
        <w:jc w:val="both"/>
        <w:rPr>
          <w:rFonts w:ascii="Calibri" w:hAnsi="Calibri"/>
          <w:sz w:val="24"/>
          <w:szCs w:val="24"/>
        </w:rPr>
      </w:pPr>
      <w:r w:rsidRPr="001A75A0">
        <w:rPr>
          <w:rFonts w:ascii="Calibri" w:hAnsi="Calibri"/>
          <w:sz w:val="24"/>
          <w:szCs w:val="24"/>
        </w:rPr>
        <w:t xml:space="preserve">Then, the characters from the myth about Persephone (DEMETRA, PERSEPHONE, HADES, ZEUS) will move inspired by Vivaldi’s Summer even if the artistic development of the </w:t>
      </w:r>
      <w:r w:rsidRPr="001A75A0">
        <w:rPr>
          <w:rFonts w:ascii="Calibri" w:hAnsi="Calibri"/>
          <w:i/>
          <w:iCs/>
          <w:sz w:val="24"/>
          <w:szCs w:val="24"/>
        </w:rPr>
        <w:t>mise-en-scene</w:t>
      </w:r>
      <w:r w:rsidRPr="001A75A0">
        <w:rPr>
          <w:rFonts w:ascii="Calibri" w:hAnsi="Calibri"/>
          <w:sz w:val="24"/>
          <w:szCs w:val="24"/>
        </w:rPr>
        <w:t xml:space="preserve"> (staging) leads musically and theatrically to other paths to represent the emotional shades triggered by the improvisation of the characters, with the possibility to explore fun and comic modes through the contribution of the scenic movements of those characters belonging to the “</w:t>
      </w:r>
      <w:r w:rsidRPr="001A75A0">
        <w:rPr>
          <w:rFonts w:ascii="Calibri" w:hAnsi="Calibri"/>
          <w:i/>
          <w:iCs/>
          <w:sz w:val="24"/>
          <w:szCs w:val="24"/>
        </w:rPr>
        <w:t>commedia dell’arte</w:t>
      </w:r>
      <w:r w:rsidRPr="001A75A0">
        <w:rPr>
          <w:rFonts w:ascii="Calibri" w:hAnsi="Calibri"/>
          <w:sz w:val="24"/>
          <w:szCs w:val="24"/>
        </w:rPr>
        <w:t>”.</w:t>
      </w:r>
    </w:p>
    <w:p w:rsidR="002F0106" w:rsidRPr="001A75A0" w:rsidRDefault="002F0106" w:rsidP="00DA3C27">
      <w:pPr>
        <w:pStyle w:val="Corpo"/>
        <w:spacing w:after="0"/>
        <w:jc w:val="both"/>
        <w:rPr>
          <w:rFonts w:ascii="Calibri" w:hAnsi="Calibri"/>
          <w:sz w:val="24"/>
          <w:szCs w:val="24"/>
        </w:rPr>
      </w:pPr>
      <w:r w:rsidRPr="001A75A0">
        <w:rPr>
          <w:rFonts w:ascii="Calibri" w:hAnsi="Calibri"/>
          <w:sz w:val="24"/>
          <w:szCs w:val="24"/>
        </w:rPr>
        <w:t xml:space="preserve"> </w:t>
      </w:r>
    </w:p>
    <w:p w:rsidR="002F0106" w:rsidRPr="001A75A0" w:rsidRDefault="002F0106" w:rsidP="00DA3C27">
      <w:pPr>
        <w:pStyle w:val="Corpo"/>
        <w:spacing w:after="0"/>
        <w:jc w:val="both"/>
        <w:rPr>
          <w:rFonts w:ascii="Calibri" w:hAnsi="Calibri"/>
          <w:b/>
          <w:sz w:val="24"/>
          <w:szCs w:val="24"/>
        </w:rPr>
      </w:pPr>
      <w:r w:rsidRPr="001A75A0">
        <w:rPr>
          <w:rFonts w:ascii="Calibri" w:hAnsi="Calibri"/>
          <w:b/>
          <w:sz w:val="24"/>
          <w:szCs w:val="24"/>
        </w:rPr>
        <w:t>SYNOPSIS</w:t>
      </w:r>
    </w:p>
    <w:p w:rsidR="002F0106" w:rsidRPr="001A75A0" w:rsidRDefault="002F0106" w:rsidP="00DA3C27">
      <w:pPr>
        <w:pStyle w:val="Corpo"/>
        <w:spacing w:after="0"/>
        <w:jc w:val="both"/>
        <w:rPr>
          <w:rFonts w:ascii="Calibri" w:hAnsi="Calibri"/>
          <w:sz w:val="24"/>
          <w:szCs w:val="24"/>
        </w:rPr>
      </w:pPr>
      <w:r w:rsidRPr="001A75A0">
        <w:rPr>
          <w:rFonts w:ascii="Calibri" w:hAnsi="Calibri"/>
          <w:sz w:val="24"/>
          <w:szCs w:val="24"/>
        </w:rPr>
        <w:t>Pergusa, on the shores of its lake, a small village located in the middle of Sicily. The sun is up and burning on this sultry day; a Shepherd leads his herd, he walks heavily, he feels tired and warm, he stops beneath a tree, yawns and falls asleep with a straw blade in his mouth and his hat over his face. In the bucolic background where the shepherd dwells, are presents other characters (not less important) such as pine trees, the summer sun, sheep (characters described in the Vivaldi’s summer captions), Demetra - goddess of seasons - and her daughter Persephone - a beautiful girl - who happily walk on a straw field and meet the shepherd.</w:t>
      </w:r>
    </w:p>
    <w:p w:rsidR="002F0106" w:rsidRPr="001A75A0" w:rsidRDefault="002F0106" w:rsidP="00DA3C27">
      <w:pPr>
        <w:pStyle w:val="Corpo"/>
        <w:spacing w:after="0"/>
        <w:jc w:val="both"/>
        <w:rPr>
          <w:rFonts w:ascii="Calibri" w:hAnsi="Calibri"/>
          <w:sz w:val="24"/>
          <w:szCs w:val="24"/>
        </w:rPr>
      </w:pPr>
      <w:r w:rsidRPr="001A75A0">
        <w:rPr>
          <w:rFonts w:ascii="Calibri" w:hAnsi="Calibri"/>
          <w:sz w:val="24"/>
          <w:szCs w:val="24"/>
        </w:rPr>
        <w:t>Demetra falls asleep beneath another pine tree looking at her daughter play, dance and pick ears and flowers. Behind a rock, Hades, god of the underworld sees the beautiful Persephone, falls deeply in love with her and gets closer to kidnap her; meanwhile, a cuckoo bird, a goldfinch, a turtle dove try to warn Persephone of the danger by trying to peck her dress. Nevertheless, Persephone has no time to understand these signs, Hades grabs her by force and kidnaps her.</w:t>
      </w:r>
    </w:p>
    <w:p w:rsidR="002F0106" w:rsidRPr="001A75A0" w:rsidRDefault="002F0106" w:rsidP="00DA3C27">
      <w:pPr>
        <w:pStyle w:val="Corpo"/>
        <w:spacing w:after="0"/>
        <w:jc w:val="both"/>
        <w:rPr>
          <w:rFonts w:ascii="Calibri" w:hAnsi="Calibri"/>
          <w:sz w:val="24"/>
          <w:szCs w:val="24"/>
        </w:rPr>
      </w:pPr>
      <w:r w:rsidRPr="001A75A0">
        <w:rPr>
          <w:rFonts w:ascii="Calibri" w:hAnsi="Calibri"/>
          <w:sz w:val="24"/>
          <w:szCs w:val="24"/>
        </w:rPr>
        <w:t xml:space="preserve">Demetra wakes up and sees Persephone nowhere; she cries out, she looks for her daughter without finding her. Overwhelmed by rage for the loss of her daughter and the impossibility of finding where she is, Demetra turns the land into an icy and wintery place throwing ice thunderbolts. Trees and birds, the shepherd and all animals feel cold and get frozen as in an ice shell. Zeus takes the stage together with his brother Hades: the two characters walk their way like fools with Persephone behind. Zeus tells Demetra that her daughter will come back to earth from the underworld for six months, spending the rest in the underworld. After a quarrel between Demetra and Hades, made by the boogie woogie and the impro features of </w:t>
      </w:r>
      <w:r w:rsidRPr="001A75A0">
        <w:rPr>
          <w:rFonts w:ascii="Calibri" w:hAnsi="Calibri"/>
          <w:i/>
          <w:iCs/>
          <w:sz w:val="24"/>
          <w:szCs w:val="24"/>
        </w:rPr>
        <w:t>commedia dell’arte</w:t>
      </w:r>
      <w:r w:rsidRPr="001A75A0">
        <w:rPr>
          <w:rFonts w:ascii="Calibri" w:hAnsi="Calibri"/>
          <w:sz w:val="24"/>
          <w:szCs w:val="24"/>
        </w:rPr>
        <w:t xml:space="preserve">, all characters on stage begin to dance the boogie woogie. </w:t>
      </w:r>
    </w:p>
    <w:p w:rsidR="002F0106" w:rsidRPr="001A75A0" w:rsidRDefault="002F0106" w:rsidP="00DA3C27">
      <w:pPr>
        <w:pStyle w:val="Corpo"/>
        <w:spacing w:after="0"/>
        <w:rPr>
          <w:rFonts w:ascii="Calibri" w:hAnsi="Calibri"/>
          <w:b/>
          <w:bCs/>
          <w:sz w:val="24"/>
          <w:szCs w:val="24"/>
        </w:rPr>
      </w:pPr>
    </w:p>
    <w:p w:rsidR="002F0106" w:rsidRPr="001A75A0" w:rsidRDefault="002F0106" w:rsidP="00B25BE7">
      <w:pPr>
        <w:pStyle w:val="Corpo"/>
        <w:numPr>
          <w:ilvl w:val="0"/>
          <w:numId w:val="21"/>
        </w:numPr>
        <w:spacing w:after="0"/>
        <w:rPr>
          <w:rFonts w:ascii="Calibri" w:hAnsi="Calibri"/>
          <w:b/>
          <w:bCs/>
          <w:sz w:val="24"/>
          <w:szCs w:val="24"/>
        </w:rPr>
      </w:pPr>
      <w:r w:rsidRPr="001A75A0">
        <w:rPr>
          <w:rFonts w:ascii="Calibri" w:hAnsi="Calibri"/>
          <w:b/>
          <w:bCs/>
          <w:sz w:val="24"/>
          <w:szCs w:val="24"/>
        </w:rPr>
        <w:t>Exercise: ILLUSTRATING THE TOPIC THROUGH YOUR OWN BODY</w:t>
      </w:r>
    </w:p>
    <w:p w:rsidR="002F0106" w:rsidRPr="001A75A0" w:rsidRDefault="002F0106" w:rsidP="00DA3C27">
      <w:pPr>
        <w:pStyle w:val="Corpo"/>
        <w:spacing w:after="0"/>
        <w:jc w:val="both"/>
        <w:rPr>
          <w:rFonts w:ascii="Calibri" w:hAnsi="Calibri"/>
          <w:sz w:val="24"/>
          <w:szCs w:val="24"/>
        </w:rPr>
      </w:pPr>
      <w:r w:rsidRPr="001A75A0">
        <w:rPr>
          <w:rFonts w:ascii="Calibri" w:hAnsi="Calibri"/>
          <w:sz w:val="24"/>
          <w:szCs w:val="24"/>
        </w:rPr>
        <w:t>Characters in this exercise belong to the same story we will be developing later on with music.</w:t>
      </w:r>
    </w:p>
    <w:p w:rsidR="002F0106" w:rsidRPr="001A75A0" w:rsidRDefault="002F0106" w:rsidP="00DA3C27">
      <w:pPr>
        <w:pStyle w:val="Corpo"/>
        <w:spacing w:after="0"/>
        <w:jc w:val="both"/>
        <w:rPr>
          <w:rFonts w:ascii="Calibri" w:hAnsi="Calibri"/>
          <w:sz w:val="24"/>
          <w:szCs w:val="24"/>
        </w:rPr>
      </w:pPr>
      <w:r w:rsidRPr="001A75A0">
        <w:rPr>
          <w:rFonts w:ascii="Calibri" w:hAnsi="Calibri"/>
          <w:sz w:val="24"/>
          <w:szCs w:val="24"/>
        </w:rPr>
        <w:t>We shall create a circle.</w:t>
      </w:r>
    </w:p>
    <w:p w:rsidR="002F0106" w:rsidRPr="001A75A0" w:rsidRDefault="002F0106" w:rsidP="00DA3C27">
      <w:pPr>
        <w:pStyle w:val="Corpo"/>
        <w:spacing w:after="0"/>
        <w:jc w:val="both"/>
        <w:rPr>
          <w:rFonts w:ascii="Calibri" w:hAnsi="Calibri"/>
          <w:sz w:val="24"/>
          <w:szCs w:val="24"/>
        </w:rPr>
      </w:pPr>
      <w:r w:rsidRPr="001A75A0">
        <w:rPr>
          <w:rFonts w:ascii="Calibri" w:hAnsi="Calibri"/>
          <w:sz w:val="24"/>
          <w:szCs w:val="24"/>
        </w:rPr>
        <w:t>Turn around and give your back.</w:t>
      </w:r>
    </w:p>
    <w:p w:rsidR="002F0106" w:rsidRPr="001A75A0" w:rsidRDefault="002F0106" w:rsidP="00DA3C27">
      <w:pPr>
        <w:pStyle w:val="Corpo"/>
        <w:spacing w:after="0"/>
        <w:jc w:val="both"/>
        <w:rPr>
          <w:rFonts w:ascii="Calibri" w:hAnsi="Calibri"/>
          <w:sz w:val="24"/>
          <w:szCs w:val="24"/>
        </w:rPr>
      </w:pPr>
      <w:r w:rsidRPr="001A75A0">
        <w:rPr>
          <w:rFonts w:ascii="Calibri" w:hAnsi="Calibri"/>
          <w:sz w:val="24"/>
          <w:szCs w:val="24"/>
        </w:rPr>
        <w:t>I ask you now to memorize some characters in your mind.</w:t>
      </w:r>
    </w:p>
    <w:p w:rsidR="002F0106" w:rsidRDefault="002F0106" w:rsidP="00DA3C27">
      <w:pPr>
        <w:pStyle w:val="Corpo"/>
        <w:spacing w:after="0"/>
        <w:jc w:val="both"/>
        <w:rPr>
          <w:rFonts w:ascii="Calibri" w:hAnsi="Calibri"/>
          <w:sz w:val="24"/>
          <w:szCs w:val="24"/>
        </w:rPr>
      </w:pPr>
      <w:r w:rsidRPr="001A75A0">
        <w:rPr>
          <w:rFonts w:ascii="Calibri" w:hAnsi="Calibri"/>
          <w:sz w:val="24"/>
          <w:szCs w:val="24"/>
        </w:rPr>
        <w:t>I am about to tell you what character you should be representing, I am counting from 10 to 0 (zero) and, as I get to the 0 (zero), you will turn and represent the character as if it was in a photograph.</w:t>
      </w:r>
    </w:p>
    <w:p w:rsidR="002F0106" w:rsidRPr="001A75A0" w:rsidRDefault="002F0106" w:rsidP="00DA3C27">
      <w:pPr>
        <w:pStyle w:val="Corpo"/>
        <w:spacing w:after="0"/>
        <w:jc w:val="both"/>
        <w:rPr>
          <w:rFonts w:ascii="Calibri" w:hAnsi="Calibri"/>
          <w:sz w:val="24"/>
          <w:szCs w:val="24"/>
        </w:rPr>
      </w:pPr>
    </w:p>
    <w:p w:rsidR="002F0106" w:rsidRPr="001A75A0" w:rsidRDefault="002F0106" w:rsidP="00DA3C27">
      <w:pPr>
        <w:pStyle w:val="Corpo"/>
        <w:spacing w:after="0"/>
        <w:rPr>
          <w:rFonts w:ascii="Calibri" w:hAnsi="Calibri"/>
          <w:b/>
          <w:sz w:val="24"/>
          <w:szCs w:val="24"/>
        </w:rPr>
      </w:pPr>
      <w:r w:rsidRPr="001A75A0">
        <w:rPr>
          <w:rFonts w:ascii="Calibri" w:hAnsi="Calibri"/>
          <w:b/>
          <w:sz w:val="24"/>
          <w:szCs w:val="24"/>
        </w:rPr>
        <w:t>Characters to be represented:</w:t>
      </w:r>
    </w:p>
    <w:p w:rsidR="002F0106" w:rsidRPr="001A75A0" w:rsidRDefault="002F0106" w:rsidP="00DA3C27">
      <w:pPr>
        <w:pStyle w:val="Corpo"/>
        <w:spacing w:after="0"/>
        <w:rPr>
          <w:rFonts w:ascii="Calibri" w:hAnsi="Calibri"/>
          <w:sz w:val="24"/>
          <w:szCs w:val="24"/>
        </w:rPr>
      </w:pPr>
      <w:r w:rsidRPr="001A75A0">
        <w:rPr>
          <w:rFonts w:ascii="Calibri" w:hAnsi="Calibri"/>
          <w:sz w:val="24"/>
          <w:szCs w:val="24"/>
        </w:rPr>
        <w:t>1) A shepherd observing his herd</w:t>
      </w:r>
    </w:p>
    <w:p w:rsidR="002F0106" w:rsidRPr="001A75A0" w:rsidRDefault="002F0106" w:rsidP="00DA3C27">
      <w:pPr>
        <w:pStyle w:val="Corpo"/>
        <w:spacing w:after="0"/>
        <w:rPr>
          <w:rFonts w:ascii="Calibri" w:hAnsi="Calibri"/>
          <w:sz w:val="24"/>
          <w:szCs w:val="24"/>
        </w:rPr>
      </w:pPr>
      <w:r w:rsidRPr="001A75A0">
        <w:rPr>
          <w:rFonts w:ascii="Calibri" w:hAnsi="Calibri"/>
          <w:sz w:val="24"/>
          <w:szCs w:val="24"/>
        </w:rPr>
        <w:t>2) The burning Sun</w:t>
      </w:r>
    </w:p>
    <w:p w:rsidR="002F0106" w:rsidRPr="001A75A0" w:rsidRDefault="002F0106" w:rsidP="00DA3C27">
      <w:pPr>
        <w:pStyle w:val="Corpo"/>
        <w:spacing w:after="0"/>
        <w:rPr>
          <w:rFonts w:ascii="Calibri" w:hAnsi="Calibri"/>
          <w:sz w:val="24"/>
          <w:szCs w:val="24"/>
        </w:rPr>
      </w:pPr>
      <w:r w:rsidRPr="001A75A0">
        <w:rPr>
          <w:rFonts w:ascii="Calibri" w:hAnsi="Calibri"/>
          <w:sz w:val="24"/>
          <w:szCs w:val="24"/>
        </w:rPr>
        <w:t>3) Sheep eating grass</w:t>
      </w:r>
    </w:p>
    <w:p w:rsidR="002F0106" w:rsidRPr="001A75A0" w:rsidRDefault="002F0106" w:rsidP="00DA3C27">
      <w:pPr>
        <w:pStyle w:val="Corpo"/>
        <w:spacing w:after="0"/>
        <w:rPr>
          <w:rFonts w:ascii="Calibri" w:hAnsi="Calibri"/>
          <w:sz w:val="24"/>
          <w:szCs w:val="24"/>
        </w:rPr>
      </w:pPr>
      <w:r w:rsidRPr="001A75A0">
        <w:rPr>
          <w:rFonts w:ascii="Calibri" w:hAnsi="Calibri"/>
          <w:sz w:val="24"/>
          <w:szCs w:val="24"/>
        </w:rPr>
        <w:t>4) Hot Summer</w:t>
      </w:r>
    </w:p>
    <w:p w:rsidR="002F0106" w:rsidRPr="001A75A0" w:rsidRDefault="002F0106" w:rsidP="00DA3C27">
      <w:pPr>
        <w:pStyle w:val="Corpo"/>
        <w:spacing w:after="0"/>
        <w:rPr>
          <w:rFonts w:ascii="Calibri" w:hAnsi="Calibri"/>
          <w:sz w:val="24"/>
          <w:szCs w:val="24"/>
        </w:rPr>
      </w:pPr>
      <w:r w:rsidRPr="001A75A0">
        <w:rPr>
          <w:rFonts w:ascii="Calibri" w:hAnsi="Calibri"/>
          <w:sz w:val="24"/>
          <w:szCs w:val="24"/>
        </w:rPr>
        <w:t>5) Pine tree</w:t>
      </w:r>
    </w:p>
    <w:p w:rsidR="002F0106" w:rsidRPr="001A75A0" w:rsidRDefault="002F0106" w:rsidP="00DA3C27">
      <w:pPr>
        <w:pStyle w:val="Corpo"/>
        <w:spacing w:after="0"/>
        <w:rPr>
          <w:rFonts w:ascii="Calibri" w:hAnsi="Calibri"/>
          <w:sz w:val="24"/>
          <w:szCs w:val="24"/>
        </w:rPr>
      </w:pPr>
      <w:r w:rsidRPr="001A75A0">
        <w:rPr>
          <w:rFonts w:ascii="Calibri" w:hAnsi="Calibri"/>
          <w:sz w:val="24"/>
          <w:szCs w:val="24"/>
        </w:rPr>
        <w:t>6) Demetra, “Mother Earth”, goddess of seasons touching straw ear</w:t>
      </w:r>
    </w:p>
    <w:p w:rsidR="002F0106" w:rsidRPr="001A75A0" w:rsidRDefault="002F0106" w:rsidP="00DA3C27">
      <w:pPr>
        <w:pStyle w:val="Corpo"/>
        <w:spacing w:after="0"/>
        <w:rPr>
          <w:rFonts w:ascii="Calibri" w:hAnsi="Calibri"/>
          <w:sz w:val="24"/>
          <w:szCs w:val="24"/>
        </w:rPr>
      </w:pPr>
      <w:r w:rsidRPr="001A75A0">
        <w:rPr>
          <w:rFonts w:ascii="Calibri" w:hAnsi="Calibri"/>
          <w:sz w:val="24"/>
          <w:szCs w:val="24"/>
        </w:rPr>
        <w:t>7) A worried cuckoo bird</w:t>
      </w:r>
    </w:p>
    <w:p w:rsidR="002F0106" w:rsidRPr="001A75A0" w:rsidRDefault="002F0106" w:rsidP="00DA3C27">
      <w:pPr>
        <w:pStyle w:val="Corpo"/>
        <w:spacing w:after="0"/>
        <w:rPr>
          <w:rFonts w:ascii="Calibri" w:hAnsi="Calibri"/>
          <w:sz w:val="24"/>
          <w:szCs w:val="24"/>
        </w:rPr>
      </w:pPr>
      <w:r w:rsidRPr="001A75A0">
        <w:rPr>
          <w:rFonts w:ascii="Calibri" w:hAnsi="Calibri"/>
          <w:sz w:val="24"/>
          <w:szCs w:val="24"/>
        </w:rPr>
        <w:t>8) Persephone, a beautiful girl on a flowered loan</w:t>
      </w:r>
    </w:p>
    <w:p w:rsidR="002F0106" w:rsidRPr="001A75A0" w:rsidRDefault="002F0106" w:rsidP="00DA3C27">
      <w:pPr>
        <w:pStyle w:val="Corpo"/>
        <w:spacing w:after="0"/>
        <w:rPr>
          <w:rFonts w:ascii="Calibri" w:hAnsi="Calibri"/>
          <w:sz w:val="24"/>
          <w:szCs w:val="24"/>
        </w:rPr>
      </w:pPr>
      <w:r w:rsidRPr="001A75A0">
        <w:rPr>
          <w:rFonts w:ascii="Calibri" w:hAnsi="Calibri"/>
          <w:sz w:val="24"/>
          <w:szCs w:val="24"/>
        </w:rPr>
        <w:t>9) Hades, an evil character</w:t>
      </w:r>
    </w:p>
    <w:p w:rsidR="002F0106" w:rsidRPr="001A75A0" w:rsidRDefault="002F0106" w:rsidP="00DA3C27">
      <w:pPr>
        <w:pStyle w:val="Corpo"/>
        <w:spacing w:after="0"/>
        <w:rPr>
          <w:rFonts w:ascii="Calibri" w:hAnsi="Calibri"/>
          <w:sz w:val="24"/>
          <w:szCs w:val="24"/>
        </w:rPr>
      </w:pPr>
      <w:r w:rsidRPr="001A75A0">
        <w:rPr>
          <w:rFonts w:ascii="Calibri" w:hAnsi="Calibri"/>
          <w:sz w:val="24"/>
          <w:szCs w:val="24"/>
        </w:rPr>
        <w:t xml:space="preserve">10) Zeus, an authoritative character </w:t>
      </w:r>
    </w:p>
    <w:p w:rsidR="002F0106" w:rsidRPr="001A75A0" w:rsidRDefault="002F0106" w:rsidP="00DA3C27">
      <w:pPr>
        <w:pStyle w:val="Corpo"/>
        <w:spacing w:after="0"/>
        <w:rPr>
          <w:rFonts w:ascii="Calibri" w:hAnsi="Calibri"/>
          <w:sz w:val="24"/>
          <w:szCs w:val="24"/>
        </w:rPr>
      </w:pPr>
      <w:r w:rsidRPr="001A75A0">
        <w:rPr>
          <w:rFonts w:ascii="Calibri" w:hAnsi="Calibri"/>
          <w:sz w:val="24"/>
          <w:szCs w:val="24"/>
        </w:rPr>
        <w:t>11) A sleeping shepherd</w:t>
      </w:r>
    </w:p>
    <w:p w:rsidR="002F0106" w:rsidRPr="001A75A0" w:rsidRDefault="002F0106" w:rsidP="00DA3C27">
      <w:pPr>
        <w:pStyle w:val="Corpo"/>
        <w:spacing w:after="0"/>
        <w:rPr>
          <w:rFonts w:ascii="Calibri" w:hAnsi="Calibri"/>
          <w:sz w:val="24"/>
          <w:szCs w:val="24"/>
        </w:rPr>
      </w:pPr>
      <w:r w:rsidRPr="001A75A0">
        <w:rPr>
          <w:rFonts w:ascii="Calibri" w:hAnsi="Calibri"/>
          <w:sz w:val="24"/>
          <w:szCs w:val="24"/>
        </w:rPr>
        <w:t>12) Winter and cold Sun</w:t>
      </w:r>
    </w:p>
    <w:p w:rsidR="002F0106" w:rsidRPr="001A75A0" w:rsidRDefault="002F0106" w:rsidP="00DA3C27">
      <w:pPr>
        <w:pStyle w:val="Corpo"/>
        <w:spacing w:after="0"/>
        <w:rPr>
          <w:rFonts w:ascii="Calibri" w:hAnsi="Calibri"/>
          <w:sz w:val="24"/>
          <w:szCs w:val="24"/>
        </w:rPr>
      </w:pPr>
      <w:r w:rsidRPr="001A75A0">
        <w:rPr>
          <w:rFonts w:ascii="Calibri" w:hAnsi="Calibri"/>
          <w:sz w:val="24"/>
          <w:szCs w:val="24"/>
        </w:rPr>
        <w:t>13) A pine tree annoyed by ants walking on his trunk</w:t>
      </w:r>
    </w:p>
    <w:p w:rsidR="002F0106" w:rsidRPr="001A75A0" w:rsidRDefault="002F0106" w:rsidP="00DA3C27">
      <w:pPr>
        <w:pStyle w:val="Corpo"/>
        <w:spacing w:after="0"/>
        <w:rPr>
          <w:rFonts w:ascii="Calibri" w:hAnsi="Calibri"/>
          <w:sz w:val="24"/>
          <w:szCs w:val="24"/>
        </w:rPr>
      </w:pPr>
      <w:r w:rsidRPr="001A75A0">
        <w:rPr>
          <w:rFonts w:ascii="Calibri" w:hAnsi="Calibri"/>
          <w:sz w:val="24"/>
          <w:szCs w:val="24"/>
        </w:rPr>
        <w:t>14) Demetra falling asleep</w:t>
      </w:r>
    </w:p>
    <w:p w:rsidR="002F0106" w:rsidRPr="001A75A0" w:rsidRDefault="002F0106" w:rsidP="00DA3C27">
      <w:pPr>
        <w:pStyle w:val="Corpo"/>
        <w:spacing w:after="0"/>
        <w:rPr>
          <w:rFonts w:ascii="Calibri" w:hAnsi="Calibri"/>
          <w:sz w:val="24"/>
          <w:szCs w:val="24"/>
        </w:rPr>
      </w:pPr>
      <w:r w:rsidRPr="001A75A0">
        <w:rPr>
          <w:rFonts w:ascii="Calibri" w:hAnsi="Calibri"/>
          <w:sz w:val="24"/>
          <w:szCs w:val="24"/>
        </w:rPr>
        <w:t xml:space="preserve">15) A cuckoo bird trying to peck Persephone’s dress  </w:t>
      </w:r>
    </w:p>
    <w:p w:rsidR="002F0106" w:rsidRPr="001A75A0" w:rsidRDefault="002F0106" w:rsidP="00DA3C27">
      <w:pPr>
        <w:pStyle w:val="Corpo"/>
        <w:spacing w:after="0"/>
        <w:rPr>
          <w:rFonts w:ascii="Calibri" w:hAnsi="Calibri"/>
          <w:sz w:val="24"/>
          <w:szCs w:val="24"/>
        </w:rPr>
      </w:pPr>
      <w:r w:rsidRPr="001A75A0">
        <w:rPr>
          <w:rFonts w:ascii="Calibri" w:hAnsi="Calibri"/>
          <w:sz w:val="24"/>
          <w:szCs w:val="24"/>
        </w:rPr>
        <w:t>16) Hades kidnapping Persephone (boys)</w:t>
      </w:r>
    </w:p>
    <w:p w:rsidR="002F0106" w:rsidRPr="001A75A0" w:rsidRDefault="002F0106" w:rsidP="00DA3C27">
      <w:pPr>
        <w:pStyle w:val="Corpo"/>
        <w:spacing w:after="0"/>
        <w:rPr>
          <w:rFonts w:ascii="Calibri" w:hAnsi="Calibri"/>
          <w:sz w:val="24"/>
          <w:szCs w:val="24"/>
        </w:rPr>
      </w:pPr>
      <w:r w:rsidRPr="001A75A0">
        <w:rPr>
          <w:rFonts w:ascii="Calibri" w:hAnsi="Calibri"/>
          <w:sz w:val="24"/>
          <w:szCs w:val="24"/>
        </w:rPr>
        <w:t>17) Persephone kidnapped (girls)</w:t>
      </w:r>
    </w:p>
    <w:p w:rsidR="002F0106" w:rsidRPr="001A75A0" w:rsidRDefault="002F0106" w:rsidP="00DA3C27">
      <w:pPr>
        <w:pStyle w:val="Corpo"/>
        <w:spacing w:after="0"/>
        <w:rPr>
          <w:rFonts w:ascii="Calibri" w:hAnsi="Calibri"/>
          <w:sz w:val="24"/>
          <w:szCs w:val="24"/>
        </w:rPr>
      </w:pPr>
      <w:r w:rsidRPr="001A75A0">
        <w:rPr>
          <w:rFonts w:ascii="Calibri" w:hAnsi="Calibri"/>
          <w:sz w:val="24"/>
          <w:szCs w:val="24"/>
        </w:rPr>
        <w:t>18) Demetra, full of anger, throwing ice thunderbolts with her bare hands</w:t>
      </w:r>
    </w:p>
    <w:p w:rsidR="002F0106" w:rsidRPr="001A75A0" w:rsidRDefault="002F0106" w:rsidP="00DA3C27">
      <w:pPr>
        <w:pStyle w:val="Corpo"/>
        <w:spacing w:after="0"/>
        <w:rPr>
          <w:rFonts w:ascii="Calibri" w:hAnsi="Calibri"/>
          <w:b/>
          <w:sz w:val="24"/>
          <w:szCs w:val="24"/>
        </w:rPr>
      </w:pPr>
    </w:p>
    <w:p w:rsidR="002F0106" w:rsidRPr="001A75A0" w:rsidRDefault="002F0106" w:rsidP="00DA3C27">
      <w:pPr>
        <w:pStyle w:val="Corpo"/>
        <w:spacing w:after="0"/>
        <w:rPr>
          <w:rFonts w:ascii="Calibri" w:hAnsi="Calibri"/>
          <w:b/>
          <w:sz w:val="24"/>
          <w:szCs w:val="24"/>
        </w:rPr>
      </w:pPr>
      <w:r w:rsidRPr="001A75A0">
        <w:rPr>
          <w:rFonts w:ascii="Calibri" w:hAnsi="Calibri"/>
          <w:b/>
          <w:sz w:val="24"/>
          <w:szCs w:val="24"/>
        </w:rPr>
        <w:t>2) Exercise: LIVING PAINTINGS</w:t>
      </w:r>
    </w:p>
    <w:p w:rsidR="002F0106" w:rsidRPr="001A75A0" w:rsidRDefault="002F0106" w:rsidP="00DA3C27">
      <w:pPr>
        <w:pStyle w:val="Corpo"/>
        <w:spacing w:after="0"/>
        <w:rPr>
          <w:rFonts w:ascii="Calibri" w:hAnsi="Calibri"/>
          <w:b/>
          <w:sz w:val="24"/>
          <w:szCs w:val="24"/>
        </w:rPr>
      </w:pPr>
      <w:r w:rsidRPr="001A75A0">
        <w:rPr>
          <w:rFonts w:ascii="Calibri" w:hAnsi="Calibri"/>
          <w:b/>
          <w:sz w:val="24"/>
          <w:szCs w:val="24"/>
        </w:rPr>
        <w:t>Body improvisation</w:t>
      </w:r>
    </w:p>
    <w:p w:rsidR="002F0106" w:rsidRPr="001A75A0" w:rsidRDefault="002F0106" w:rsidP="00DA3C27">
      <w:pPr>
        <w:pStyle w:val="Corpo"/>
        <w:spacing w:after="0"/>
        <w:jc w:val="both"/>
        <w:rPr>
          <w:rFonts w:ascii="Calibri" w:hAnsi="Calibri"/>
          <w:sz w:val="24"/>
          <w:szCs w:val="24"/>
        </w:rPr>
      </w:pPr>
      <w:r w:rsidRPr="001A75A0">
        <w:rPr>
          <w:rFonts w:ascii="Calibri" w:hAnsi="Calibri"/>
          <w:sz w:val="24"/>
          <w:szCs w:val="24"/>
        </w:rPr>
        <w:t xml:space="preserve">The facilitators ask all the children, which characters they would like to develop for a 1 (one) minute improvisation of the previous exercise (Illustrating the topic through your own body). Each boy or girl shall have the possibility to choose 2 (two) characters. The characters will be communicated to the theatre experts. </w:t>
      </w:r>
    </w:p>
    <w:p w:rsidR="002F0106" w:rsidRPr="001A75A0" w:rsidRDefault="002F0106" w:rsidP="00DA3C27">
      <w:pPr>
        <w:pStyle w:val="Corpo"/>
        <w:spacing w:after="0"/>
        <w:rPr>
          <w:rFonts w:ascii="Calibri" w:hAnsi="Calibri"/>
          <w:sz w:val="24"/>
          <w:szCs w:val="24"/>
        </w:rPr>
      </w:pPr>
    </w:p>
    <w:p w:rsidR="002F0106" w:rsidRPr="001A75A0" w:rsidRDefault="002F0106" w:rsidP="00DA3C27">
      <w:pPr>
        <w:pStyle w:val="Corpo"/>
        <w:spacing w:after="0"/>
        <w:rPr>
          <w:rFonts w:ascii="Calibri" w:hAnsi="Calibri"/>
          <w:b/>
          <w:bCs/>
          <w:sz w:val="24"/>
          <w:szCs w:val="24"/>
        </w:rPr>
      </w:pPr>
      <w:r w:rsidRPr="001A75A0">
        <w:rPr>
          <w:rFonts w:ascii="Calibri" w:hAnsi="Calibri"/>
          <w:b/>
          <w:sz w:val="24"/>
          <w:szCs w:val="24"/>
        </w:rPr>
        <w:t>Suggestions for the</w:t>
      </w:r>
      <w:r w:rsidRPr="001A75A0">
        <w:rPr>
          <w:rFonts w:ascii="Calibri" w:hAnsi="Calibri"/>
          <w:b/>
          <w:bCs/>
          <w:sz w:val="24"/>
          <w:szCs w:val="24"/>
        </w:rPr>
        <w:t xml:space="preserve"> 1 (one) minute improvisation performance</w:t>
      </w:r>
    </w:p>
    <w:p w:rsidR="002F0106" w:rsidRPr="001A75A0" w:rsidRDefault="002F0106" w:rsidP="00DA3C27">
      <w:pPr>
        <w:pStyle w:val="Corpo"/>
        <w:spacing w:after="0"/>
        <w:rPr>
          <w:rFonts w:ascii="Calibri" w:hAnsi="Calibri"/>
          <w:sz w:val="24"/>
          <w:szCs w:val="24"/>
        </w:rPr>
      </w:pPr>
      <w:r w:rsidRPr="001A75A0">
        <w:rPr>
          <w:rFonts w:ascii="Calibri" w:hAnsi="Calibri"/>
          <w:sz w:val="24"/>
          <w:szCs w:val="24"/>
        </w:rPr>
        <w:t>All characters feel warm for the hot summer season.</w:t>
      </w:r>
    </w:p>
    <w:p w:rsidR="002F0106" w:rsidRPr="001A75A0" w:rsidRDefault="002F0106" w:rsidP="00DA3C27">
      <w:pPr>
        <w:pStyle w:val="Corpo"/>
        <w:spacing w:after="0"/>
        <w:rPr>
          <w:rFonts w:ascii="Calibri" w:hAnsi="Calibri"/>
          <w:sz w:val="24"/>
          <w:szCs w:val="24"/>
        </w:rPr>
      </w:pPr>
      <w:r w:rsidRPr="001A75A0">
        <w:rPr>
          <w:rFonts w:ascii="Calibri" w:hAnsi="Calibri"/>
          <w:sz w:val="24"/>
          <w:szCs w:val="24"/>
        </w:rPr>
        <w:t>1. Summer Sun: very hot and strong.</w:t>
      </w:r>
    </w:p>
    <w:p w:rsidR="002F0106" w:rsidRPr="001A75A0" w:rsidRDefault="002F0106" w:rsidP="00DA3C27">
      <w:pPr>
        <w:pStyle w:val="Corpo"/>
        <w:spacing w:after="0"/>
        <w:jc w:val="both"/>
        <w:rPr>
          <w:rFonts w:ascii="Calibri" w:hAnsi="Calibri"/>
          <w:sz w:val="24"/>
          <w:szCs w:val="24"/>
        </w:rPr>
      </w:pPr>
      <w:r w:rsidRPr="001A75A0">
        <w:rPr>
          <w:rFonts w:ascii="Calibri" w:hAnsi="Calibri"/>
          <w:sz w:val="24"/>
          <w:szCs w:val="24"/>
        </w:rPr>
        <w:t>2. Summer: sultry, hot. It might lead an animal to find shelter beneath a tree or be a person during meditation.</w:t>
      </w:r>
    </w:p>
    <w:p w:rsidR="002F0106" w:rsidRPr="001A75A0" w:rsidRDefault="002F0106" w:rsidP="00B25BE7">
      <w:pPr>
        <w:pStyle w:val="Corpo"/>
        <w:numPr>
          <w:ilvl w:val="0"/>
          <w:numId w:val="22"/>
        </w:numPr>
        <w:spacing w:after="0"/>
        <w:jc w:val="both"/>
        <w:rPr>
          <w:rFonts w:ascii="Calibri" w:hAnsi="Calibri"/>
          <w:sz w:val="24"/>
          <w:szCs w:val="24"/>
        </w:rPr>
      </w:pPr>
      <w:r w:rsidRPr="001A75A0">
        <w:rPr>
          <w:rFonts w:ascii="Calibri" w:hAnsi="Calibri"/>
          <w:sz w:val="24"/>
          <w:szCs w:val="24"/>
        </w:rPr>
        <w:t>A pine tree: it feels hot and annoyed by ants and other insects walking on its body. Birds might be perched on its branches too.</w:t>
      </w:r>
    </w:p>
    <w:p w:rsidR="002F0106" w:rsidRPr="001A75A0" w:rsidRDefault="002F0106" w:rsidP="00B25BE7">
      <w:pPr>
        <w:pStyle w:val="Corpo"/>
        <w:numPr>
          <w:ilvl w:val="0"/>
          <w:numId w:val="22"/>
        </w:numPr>
        <w:spacing w:after="0"/>
        <w:jc w:val="both"/>
        <w:rPr>
          <w:rFonts w:ascii="Calibri" w:hAnsi="Calibri"/>
          <w:sz w:val="24"/>
          <w:szCs w:val="24"/>
        </w:rPr>
      </w:pPr>
      <w:r w:rsidRPr="001A75A0">
        <w:rPr>
          <w:rFonts w:ascii="Calibri" w:hAnsi="Calibri"/>
          <w:sz w:val="24"/>
          <w:szCs w:val="24"/>
        </w:rPr>
        <w:t>Sheep: it feels hot and moves around for some grass to eat. If there is more than one, they will move together.</w:t>
      </w:r>
    </w:p>
    <w:p w:rsidR="002F0106" w:rsidRPr="001A75A0" w:rsidRDefault="002F0106" w:rsidP="00B25BE7">
      <w:pPr>
        <w:pStyle w:val="Corpo"/>
        <w:numPr>
          <w:ilvl w:val="0"/>
          <w:numId w:val="22"/>
        </w:numPr>
        <w:spacing w:after="0"/>
        <w:jc w:val="both"/>
        <w:rPr>
          <w:rFonts w:ascii="Calibri" w:hAnsi="Calibri"/>
          <w:sz w:val="24"/>
          <w:szCs w:val="24"/>
        </w:rPr>
      </w:pPr>
      <w:r w:rsidRPr="001A75A0">
        <w:rPr>
          <w:rFonts w:ascii="Calibri" w:hAnsi="Calibri"/>
          <w:sz w:val="24"/>
          <w:szCs w:val="24"/>
        </w:rPr>
        <w:t>Shepherd: he walks heavily trying to find shelter beneath the pine tree shadow; he yawns, lies down and falls asleep.</w:t>
      </w:r>
    </w:p>
    <w:p w:rsidR="002F0106" w:rsidRPr="001A75A0" w:rsidRDefault="002F0106" w:rsidP="00B25BE7">
      <w:pPr>
        <w:pStyle w:val="Corpo"/>
        <w:numPr>
          <w:ilvl w:val="0"/>
          <w:numId w:val="22"/>
        </w:numPr>
        <w:spacing w:after="0"/>
        <w:jc w:val="both"/>
        <w:rPr>
          <w:rFonts w:ascii="Calibri" w:hAnsi="Calibri"/>
          <w:sz w:val="24"/>
          <w:szCs w:val="24"/>
        </w:rPr>
      </w:pPr>
      <w:r w:rsidRPr="001A75A0">
        <w:rPr>
          <w:rFonts w:ascii="Calibri" w:hAnsi="Calibri"/>
          <w:sz w:val="24"/>
          <w:szCs w:val="24"/>
        </w:rPr>
        <w:t>Demetra: walking on stage with her hands facing the ground as if she touches the straw ears; she might dance together with Persephone.</w:t>
      </w:r>
    </w:p>
    <w:p w:rsidR="002F0106" w:rsidRPr="001A75A0" w:rsidRDefault="002F0106" w:rsidP="00B25BE7">
      <w:pPr>
        <w:pStyle w:val="Corpo"/>
        <w:numPr>
          <w:ilvl w:val="0"/>
          <w:numId w:val="22"/>
        </w:numPr>
        <w:spacing w:after="0"/>
        <w:jc w:val="both"/>
        <w:rPr>
          <w:rFonts w:ascii="Calibri" w:hAnsi="Calibri"/>
          <w:sz w:val="24"/>
          <w:szCs w:val="24"/>
        </w:rPr>
      </w:pPr>
      <w:r w:rsidRPr="001A75A0">
        <w:rPr>
          <w:rFonts w:ascii="Calibri" w:hAnsi="Calibri"/>
          <w:sz w:val="24"/>
          <w:szCs w:val="24"/>
        </w:rPr>
        <w:t xml:space="preserve">Persephone: dancing, singing, picking flowers. </w:t>
      </w:r>
    </w:p>
    <w:p w:rsidR="002F0106" w:rsidRPr="001A75A0" w:rsidRDefault="002F0106" w:rsidP="00DA3C27">
      <w:pPr>
        <w:pStyle w:val="Corpo"/>
        <w:spacing w:after="0"/>
        <w:jc w:val="both"/>
        <w:rPr>
          <w:rFonts w:ascii="Calibri" w:hAnsi="Calibri"/>
          <w:sz w:val="24"/>
          <w:szCs w:val="24"/>
        </w:rPr>
      </w:pPr>
      <w:r w:rsidRPr="001A75A0">
        <w:rPr>
          <w:rFonts w:ascii="Calibri" w:hAnsi="Calibri"/>
          <w:sz w:val="24"/>
          <w:szCs w:val="24"/>
        </w:rPr>
        <w:t>8. Cuckoo bird: it firstly flies happily but then sees Hades so it goes warning Persephone of the danger.</w:t>
      </w:r>
    </w:p>
    <w:p w:rsidR="002F0106" w:rsidRPr="001A75A0" w:rsidRDefault="002F0106" w:rsidP="00DA3C27">
      <w:pPr>
        <w:pStyle w:val="Corpo"/>
        <w:spacing w:after="0"/>
        <w:jc w:val="both"/>
        <w:rPr>
          <w:rFonts w:ascii="Calibri" w:hAnsi="Calibri"/>
          <w:sz w:val="24"/>
          <w:szCs w:val="24"/>
        </w:rPr>
      </w:pPr>
      <w:r w:rsidRPr="001A75A0">
        <w:rPr>
          <w:rFonts w:ascii="Calibri" w:hAnsi="Calibri"/>
          <w:sz w:val="24"/>
          <w:szCs w:val="24"/>
        </w:rPr>
        <w:t>9. Hades: he walks slowly and creepily towards Persephone trying not to be seen by her nor by her mother.</w:t>
      </w:r>
    </w:p>
    <w:p w:rsidR="002F0106" w:rsidRPr="001A75A0" w:rsidRDefault="002F0106" w:rsidP="00B25BE7">
      <w:pPr>
        <w:pStyle w:val="Corpo"/>
        <w:numPr>
          <w:ilvl w:val="0"/>
          <w:numId w:val="23"/>
        </w:numPr>
        <w:spacing w:after="0"/>
        <w:jc w:val="both"/>
        <w:rPr>
          <w:rFonts w:ascii="Calibri" w:hAnsi="Calibri"/>
          <w:sz w:val="24"/>
          <w:szCs w:val="24"/>
        </w:rPr>
      </w:pPr>
      <w:r w:rsidRPr="001A75A0">
        <w:rPr>
          <w:rFonts w:ascii="Calibri" w:hAnsi="Calibri"/>
          <w:sz w:val="24"/>
          <w:szCs w:val="24"/>
        </w:rPr>
        <w:t>Goldfinch: trying to warn Persephone that Hades is about to kidnap her.</w:t>
      </w:r>
    </w:p>
    <w:p w:rsidR="002F0106" w:rsidRPr="001A75A0" w:rsidRDefault="002F0106" w:rsidP="00B25BE7">
      <w:pPr>
        <w:pStyle w:val="Corpo"/>
        <w:numPr>
          <w:ilvl w:val="0"/>
          <w:numId w:val="23"/>
        </w:numPr>
        <w:spacing w:after="0"/>
        <w:jc w:val="both"/>
        <w:rPr>
          <w:rFonts w:ascii="Calibri" w:hAnsi="Calibri"/>
          <w:sz w:val="24"/>
          <w:szCs w:val="24"/>
        </w:rPr>
      </w:pPr>
      <w:r w:rsidRPr="001A75A0">
        <w:rPr>
          <w:rFonts w:ascii="Calibri" w:hAnsi="Calibri"/>
          <w:sz w:val="24"/>
          <w:szCs w:val="24"/>
        </w:rPr>
        <w:t>Turtle dove: trying to warn Persephone that Hades is about to kidnap her or facing Hades in order to protect Persephone.</w:t>
      </w:r>
    </w:p>
    <w:p w:rsidR="002F0106" w:rsidRPr="001A75A0" w:rsidRDefault="002F0106" w:rsidP="00DA3C27">
      <w:pPr>
        <w:pStyle w:val="Corpo"/>
        <w:spacing w:after="0"/>
        <w:jc w:val="both"/>
        <w:rPr>
          <w:rFonts w:ascii="Calibri" w:hAnsi="Calibri"/>
          <w:sz w:val="24"/>
          <w:szCs w:val="24"/>
        </w:rPr>
      </w:pPr>
      <w:r w:rsidRPr="001A75A0">
        <w:rPr>
          <w:rFonts w:ascii="Calibri" w:hAnsi="Calibri"/>
          <w:sz w:val="24"/>
          <w:szCs w:val="24"/>
        </w:rPr>
        <w:t>12. Zeus: god of all gods, he walks slowly onto the stage as the most important authority standing before Demetra.</w:t>
      </w:r>
    </w:p>
    <w:p w:rsidR="002F0106" w:rsidRPr="001A75A0" w:rsidRDefault="002F0106" w:rsidP="00DA3C27">
      <w:pPr>
        <w:pStyle w:val="Corpo"/>
        <w:spacing w:after="0"/>
        <w:rPr>
          <w:rFonts w:ascii="Calibri" w:hAnsi="Calibri"/>
          <w:sz w:val="24"/>
          <w:szCs w:val="24"/>
        </w:rPr>
      </w:pPr>
    </w:p>
    <w:p w:rsidR="002F0106" w:rsidRPr="001A75A0" w:rsidRDefault="002F0106" w:rsidP="00DA3C27">
      <w:pPr>
        <w:pStyle w:val="Corpo"/>
        <w:spacing w:after="0"/>
        <w:rPr>
          <w:rFonts w:ascii="Calibri" w:hAnsi="Calibri"/>
          <w:b/>
          <w:sz w:val="24"/>
          <w:szCs w:val="24"/>
        </w:rPr>
      </w:pPr>
      <w:r w:rsidRPr="001A75A0">
        <w:rPr>
          <w:rFonts w:ascii="Calibri" w:hAnsi="Calibri"/>
          <w:b/>
          <w:sz w:val="24"/>
          <w:szCs w:val="24"/>
        </w:rPr>
        <w:t>DEVELOPING THE PERFORMANCE WITH MUSIC AND CHARACTERS ENTRY OVER TIME:</w:t>
      </w:r>
    </w:p>
    <w:p w:rsidR="002F0106" w:rsidRPr="001A75A0" w:rsidRDefault="002F0106" w:rsidP="00DA3C27">
      <w:pPr>
        <w:pStyle w:val="Corpo"/>
        <w:spacing w:after="0"/>
        <w:rPr>
          <w:rFonts w:ascii="Calibri" w:hAnsi="Calibri"/>
          <w:sz w:val="24"/>
          <w:szCs w:val="24"/>
        </w:rPr>
      </w:pPr>
    </w:p>
    <w:p w:rsidR="002F0106" w:rsidRPr="001A75A0" w:rsidRDefault="002F0106" w:rsidP="00DA3C27">
      <w:pPr>
        <w:pStyle w:val="Corpo"/>
        <w:spacing w:after="0"/>
        <w:rPr>
          <w:rFonts w:ascii="Calibri" w:hAnsi="Calibri"/>
          <w:b/>
          <w:sz w:val="24"/>
          <w:szCs w:val="24"/>
        </w:rPr>
      </w:pPr>
      <w:r w:rsidRPr="001A75A0">
        <w:rPr>
          <w:rFonts w:ascii="Calibri" w:hAnsi="Calibri"/>
          <w:b/>
          <w:sz w:val="24"/>
          <w:szCs w:val="24"/>
        </w:rPr>
        <w:t>FULL LENGHT OF THE SOUNDTRACK: 5,19 min</w:t>
      </w:r>
    </w:p>
    <w:p w:rsidR="002F0106" w:rsidRPr="001A75A0" w:rsidRDefault="002F0106" w:rsidP="00DA3C27">
      <w:pPr>
        <w:pStyle w:val="Corpo"/>
        <w:spacing w:after="0"/>
        <w:rPr>
          <w:rFonts w:ascii="Calibri" w:hAnsi="Calibri"/>
          <w:b/>
          <w:sz w:val="24"/>
          <w:szCs w:val="24"/>
        </w:rPr>
      </w:pPr>
      <w:r w:rsidRPr="001A75A0">
        <w:rPr>
          <w:rFonts w:ascii="Calibri" w:hAnsi="Calibri"/>
          <w:b/>
          <w:sz w:val="24"/>
          <w:szCs w:val="24"/>
        </w:rPr>
        <w:t>Exercise: LIVING PAINTINGS (see above)</w:t>
      </w:r>
    </w:p>
    <w:p w:rsidR="002F0106" w:rsidRPr="001A75A0" w:rsidRDefault="002F0106" w:rsidP="00DA3C27">
      <w:pPr>
        <w:pStyle w:val="Corpo"/>
        <w:spacing w:after="0"/>
        <w:rPr>
          <w:rFonts w:ascii="Calibri" w:hAnsi="Calibri"/>
          <w:sz w:val="24"/>
          <w:szCs w:val="24"/>
        </w:rPr>
      </w:pPr>
    </w:p>
    <w:p w:rsidR="002F0106" w:rsidRPr="001A75A0" w:rsidRDefault="002F0106" w:rsidP="00DA3C27">
      <w:pPr>
        <w:pStyle w:val="Corpo"/>
        <w:spacing w:after="0"/>
        <w:rPr>
          <w:rFonts w:ascii="Calibri" w:hAnsi="Calibri"/>
          <w:sz w:val="24"/>
          <w:szCs w:val="24"/>
        </w:rPr>
      </w:pPr>
      <w:r w:rsidRPr="001A75A0">
        <w:rPr>
          <w:rFonts w:ascii="Calibri" w:hAnsi="Calibri"/>
          <w:sz w:val="24"/>
          <w:szCs w:val="24"/>
        </w:rPr>
        <w:t xml:space="preserve">CHARACTERS ALWAYS ON STAGE: </w:t>
      </w:r>
    </w:p>
    <w:p w:rsidR="002F0106" w:rsidRPr="001A75A0" w:rsidRDefault="002F0106" w:rsidP="00DA3C27">
      <w:pPr>
        <w:pStyle w:val="Corpo"/>
        <w:spacing w:after="0"/>
        <w:rPr>
          <w:rFonts w:ascii="Calibri" w:hAnsi="Calibri"/>
          <w:sz w:val="24"/>
          <w:szCs w:val="24"/>
        </w:rPr>
      </w:pPr>
      <w:r w:rsidRPr="001A75A0">
        <w:rPr>
          <w:rFonts w:ascii="Calibri" w:hAnsi="Calibri"/>
          <w:sz w:val="24"/>
          <w:szCs w:val="24"/>
        </w:rPr>
        <w:t>1) Summer Sun, 2) Summer, 3) Pine trees (x2) 4) Sheep, 5) Shepherd, 6) Demetra.</w:t>
      </w:r>
    </w:p>
    <w:p w:rsidR="002F0106" w:rsidRPr="001A75A0" w:rsidRDefault="002F0106" w:rsidP="00DA3C27">
      <w:pPr>
        <w:pStyle w:val="Corpo"/>
        <w:numPr>
          <w:ilvl w:val="0"/>
          <w:numId w:val="24"/>
        </w:numPr>
        <w:spacing w:after="0"/>
        <w:rPr>
          <w:rFonts w:ascii="Calibri" w:hAnsi="Calibri"/>
          <w:sz w:val="24"/>
          <w:szCs w:val="24"/>
        </w:rPr>
      </w:pPr>
      <w:r w:rsidRPr="001A75A0">
        <w:rPr>
          <w:rFonts w:ascii="Calibri" w:hAnsi="Calibri"/>
          <w:sz w:val="24"/>
          <w:szCs w:val="24"/>
        </w:rPr>
        <w:t>From secs 0 to 8. The characters going onto stage: 1) Summer Sun, 2) Summer, 3) Pine trees (x2) 4) Sheep.</w:t>
      </w:r>
    </w:p>
    <w:p w:rsidR="002F0106" w:rsidRPr="001A75A0" w:rsidRDefault="002F0106" w:rsidP="00DA3C27">
      <w:pPr>
        <w:pStyle w:val="Corpo"/>
        <w:spacing w:after="0"/>
        <w:ind w:firstLine="720"/>
        <w:rPr>
          <w:rFonts w:ascii="Calibri" w:hAnsi="Calibri"/>
          <w:i/>
          <w:sz w:val="24"/>
          <w:szCs w:val="24"/>
          <w:u w:val="single"/>
        </w:rPr>
      </w:pPr>
      <w:r w:rsidRPr="001A75A0">
        <w:rPr>
          <w:rFonts w:ascii="Calibri" w:hAnsi="Calibri"/>
          <w:i/>
          <w:sz w:val="24"/>
          <w:szCs w:val="24"/>
          <w:u w:val="single"/>
        </w:rPr>
        <w:t>Full length of improvisation: 8 secs.</w:t>
      </w:r>
    </w:p>
    <w:p w:rsidR="002F0106" w:rsidRPr="001A75A0" w:rsidRDefault="002F0106" w:rsidP="00DA3C27">
      <w:pPr>
        <w:pStyle w:val="Corpo"/>
        <w:numPr>
          <w:ilvl w:val="0"/>
          <w:numId w:val="24"/>
        </w:numPr>
        <w:spacing w:after="0"/>
        <w:rPr>
          <w:rFonts w:ascii="Calibri" w:hAnsi="Calibri"/>
          <w:sz w:val="24"/>
          <w:szCs w:val="24"/>
        </w:rPr>
      </w:pPr>
      <w:r w:rsidRPr="001A75A0">
        <w:rPr>
          <w:rFonts w:ascii="Calibri" w:hAnsi="Calibri"/>
          <w:sz w:val="24"/>
          <w:szCs w:val="24"/>
        </w:rPr>
        <w:t>From secs 9 to 1,14. Going on stage:  5) Shepherd, 6) Demetra, 7) Persephone.</w:t>
      </w:r>
    </w:p>
    <w:p w:rsidR="002F0106" w:rsidRPr="001A75A0" w:rsidRDefault="002F0106" w:rsidP="00DA3C27">
      <w:pPr>
        <w:pStyle w:val="Corpo"/>
        <w:spacing w:after="0"/>
        <w:ind w:firstLine="720"/>
        <w:rPr>
          <w:rFonts w:ascii="Calibri" w:hAnsi="Calibri"/>
          <w:sz w:val="24"/>
          <w:szCs w:val="24"/>
        </w:rPr>
      </w:pPr>
      <w:r w:rsidRPr="001A75A0">
        <w:rPr>
          <w:rFonts w:ascii="Calibri" w:hAnsi="Calibri"/>
          <w:i/>
          <w:sz w:val="24"/>
          <w:szCs w:val="24"/>
          <w:u w:val="single"/>
        </w:rPr>
        <w:t>Full length of improvisation: 1,05 min.</w:t>
      </w:r>
    </w:p>
    <w:p w:rsidR="002F0106" w:rsidRPr="001A75A0" w:rsidRDefault="002F0106" w:rsidP="00DA3C27">
      <w:pPr>
        <w:pStyle w:val="Corpo"/>
        <w:numPr>
          <w:ilvl w:val="0"/>
          <w:numId w:val="24"/>
        </w:numPr>
        <w:spacing w:after="0"/>
        <w:rPr>
          <w:rFonts w:ascii="Calibri" w:hAnsi="Calibri"/>
          <w:sz w:val="24"/>
          <w:szCs w:val="24"/>
        </w:rPr>
      </w:pPr>
      <w:r w:rsidRPr="001A75A0">
        <w:rPr>
          <w:rFonts w:ascii="Calibri" w:hAnsi="Calibri"/>
          <w:sz w:val="24"/>
          <w:szCs w:val="24"/>
        </w:rPr>
        <w:t>From min 1,15 to 1,46. Going on stage: 8) cuckoo bird, 9) Hades, 10) goldfinch, 11) turtle dove.</w:t>
      </w:r>
    </w:p>
    <w:p w:rsidR="002F0106" w:rsidRPr="001A75A0" w:rsidRDefault="002F0106" w:rsidP="00DA3C27">
      <w:pPr>
        <w:pStyle w:val="Corpo"/>
        <w:spacing w:after="0"/>
        <w:ind w:firstLine="720"/>
        <w:rPr>
          <w:rFonts w:ascii="Calibri" w:hAnsi="Calibri"/>
          <w:i/>
          <w:sz w:val="24"/>
          <w:szCs w:val="24"/>
          <w:u w:val="single"/>
        </w:rPr>
      </w:pPr>
      <w:r w:rsidRPr="001A75A0">
        <w:rPr>
          <w:rFonts w:ascii="Calibri" w:hAnsi="Calibri"/>
          <w:i/>
          <w:sz w:val="24"/>
          <w:szCs w:val="24"/>
          <w:u w:val="single"/>
        </w:rPr>
        <w:t>Full length of improvisation: 31 secs.</w:t>
      </w:r>
    </w:p>
    <w:p w:rsidR="002F0106" w:rsidRPr="001A75A0" w:rsidRDefault="002F0106" w:rsidP="00DA3C27">
      <w:pPr>
        <w:pStyle w:val="Corpo"/>
        <w:spacing w:after="0"/>
        <w:ind w:firstLine="720"/>
        <w:rPr>
          <w:rFonts w:ascii="Calibri" w:hAnsi="Calibri"/>
          <w:i/>
          <w:sz w:val="24"/>
          <w:szCs w:val="24"/>
          <w:u w:val="single"/>
        </w:rPr>
      </w:pPr>
    </w:p>
    <w:p w:rsidR="002F0106" w:rsidRPr="001A75A0" w:rsidRDefault="002F0106" w:rsidP="00DA3C27">
      <w:pPr>
        <w:pStyle w:val="Corpo"/>
        <w:spacing w:after="0"/>
        <w:jc w:val="both"/>
        <w:rPr>
          <w:rFonts w:ascii="Calibri" w:hAnsi="Calibri"/>
          <w:b/>
          <w:sz w:val="24"/>
          <w:szCs w:val="24"/>
        </w:rPr>
      </w:pPr>
      <w:r w:rsidRPr="001A75A0">
        <w:rPr>
          <w:rFonts w:ascii="Calibri" w:hAnsi="Calibri"/>
          <w:b/>
          <w:sz w:val="24"/>
          <w:szCs w:val="24"/>
        </w:rPr>
        <w:t>Description of the staging:</w:t>
      </w:r>
    </w:p>
    <w:p w:rsidR="002F0106" w:rsidRPr="001A75A0" w:rsidRDefault="002F0106" w:rsidP="00DA3C27">
      <w:pPr>
        <w:pStyle w:val="Corpo"/>
        <w:spacing w:after="0"/>
        <w:jc w:val="both"/>
        <w:rPr>
          <w:rFonts w:ascii="Calibri" w:hAnsi="Calibri"/>
          <w:sz w:val="24"/>
          <w:szCs w:val="24"/>
        </w:rPr>
      </w:pPr>
      <w:r w:rsidRPr="001A75A0">
        <w:rPr>
          <w:rFonts w:ascii="Calibri" w:hAnsi="Calibri"/>
          <w:sz w:val="24"/>
          <w:szCs w:val="24"/>
        </w:rPr>
        <w:t>Hades observes Persephone and gets closer to kidnap her; whilst the other birds try to warn her, the cuckoo bird faces Hades to protect Persephone. The two of them will drag her towards the opposite sides of the stage.</w:t>
      </w:r>
    </w:p>
    <w:p w:rsidR="002F0106" w:rsidRPr="001A75A0" w:rsidRDefault="002F0106" w:rsidP="00DA3C27">
      <w:pPr>
        <w:pStyle w:val="Corpo"/>
        <w:numPr>
          <w:ilvl w:val="0"/>
          <w:numId w:val="24"/>
        </w:numPr>
        <w:spacing w:after="0"/>
        <w:jc w:val="both"/>
        <w:rPr>
          <w:rFonts w:ascii="Calibri" w:hAnsi="Calibri"/>
          <w:sz w:val="24"/>
          <w:szCs w:val="24"/>
        </w:rPr>
      </w:pPr>
      <w:r w:rsidRPr="001A75A0">
        <w:rPr>
          <w:rFonts w:ascii="Calibri" w:hAnsi="Calibri"/>
          <w:sz w:val="24"/>
          <w:szCs w:val="24"/>
        </w:rPr>
        <w:t>From min 1,47 to 1,51. Going on stage: 7) Persephone</w:t>
      </w:r>
    </w:p>
    <w:p w:rsidR="002F0106" w:rsidRPr="001A75A0" w:rsidRDefault="002F0106" w:rsidP="00DA3C27">
      <w:pPr>
        <w:pStyle w:val="Corpo"/>
        <w:spacing w:after="0"/>
        <w:ind w:firstLine="720"/>
        <w:rPr>
          <w:rFonts w:ascii="Calibri" w:hAnsi="Calibri"/>
          <w:i/>
          <w:sz w:val="24"/>
          <w:szCs w:val="24"/>
          <w:u w:val="single"/>
        </w:rPr>
      </w:pPr>
      <w:r w:rsidRPr="001A75A0">
        <w:rPr>
          <w:rFonts w:ascii="Calibri" w:hAnsi="Calibri"/>
          <w:i/>
          <w:sz w:val="24"/>
          <w:szCs w:val="24"/>
          <w:u w:val="single"/>
        </w:rPr>
        <w:t>Full length of improvisation: 4 secs and then out of the stage.</w:t>
      </w:r>
    </w:p>
    <w:p w:rsidR="002F0106" w:rsidRPr="001A75A0" w:rsidRDefault="002F0106" w:rsidP="00DA3C27">
      <w:pPr>
        <w:pStyle w:val="Corpo"/>
        <w:spacing w:after="0"/>
        <w:rPr>
          <w:rFonts w:ascii="Calibri" w:hAnsi="Calibri"/>
          <w:sz w:val="24"/>
          <w:szCs w:val="24"/>
        </w:rPr>
      </w:pPr>
      <w:r w:rsidRPr="001A75A0">
        <w:rPr>
          <w:rFonts w:ascii="Calibri" w:hAnsi="Calibri"/>
          <w:sz w:val="24"/>
          <w:szCs w:val="24"/>
        </w:rPr>
        <w:t xml:space="preserve">  </w:t>
      </w:r>
    </w:p>
    <w:p w:rsidR="002F0106" w:rsidRPr="001A75A0" w:rsidRDefault="002F0106" w:rsidP="00DA3C27">
      <w:pPr>
        <w:pStyle w:val="Corpo"/>
        <w:spacing w:after="0"/>
        <w:jc w:val="both"/>
        <w:rPr>
          <w:rFonts w:ascii="Calibri" w:hAnsi="Calibri"/>
          <w:b/>
          <w:sz w:val="24"/>
          <w:szCs w:val="24"/>
        </w:rPr>
      </w:pPr>
      <w:r w:rsidRPr="001A75A0">
        <w:rPr>
          <w:rFonts w:ascii="Calibri" w:hAnsi="Calibri"/>
          <w:b/>
          <w:sz w:val="24"/>
          <w:szCs w:val="24"/>
        </w:rPr>
        <w:t>Description of the staging:</w:t>
      </w:r>
    </w:p>
    <w:p w:rsidR="002F0106" w:rsidRPr="001A75A0" w:rsidRDefault="002F0106" w:rsidP="00DA3C27">
      <w:pPr>
        <w:pStyle w:val="Corpo"/>
        <w:spacing w:after="0"/>
        <w:rPr>
          <w:rFonts w:ascii="Calibri" w:hAnsi="Calibri"/>
          <w:sz w:val="24"/>
          <w:szCs w:val="24"/>
        </w:rPr>
      </w:pPr>
      <w:r w:rsidRPr="001A75A0">
        <w:rPr>
          <w:rFonts w:ascii="Calibri" w:hAnsi="Calibri"/>
          <w:sz w:val="24"/>
          <w:szCs w:val="24"/>
        </w:rPr>
        <w:t>Hades kidnaps Persephone.</w:t>
      </w:r>
    </w:p>
    <w:p w:rsidR="002F0106" w:rsidRPr="001A75A0" w:rsidRDefault="002F0106" w:rsidP="00DA3C27">
      <w:pPr>
        <w:pStyle w:val="Corpo"/>
        <w:numPr>
          <w:ilvl w:val="0"/>
          <w:numId w:val="24"/>
        </w:numPr>
        <w:spacing w:after="0"/>
        <w:rPr>
          <w:rFonts w:ascii="Calibri" w:hAnsi="Calibri"/>
          <w:sz w:val="24"/>
          <w:szCs w:val="24"/>
        </w:rPr>
      </w:pPr>
      <w:r w:rsidRPr="001A75A0">
        <w:rPr>
          <w:rFonts w:ascii="Calibri" w:hAnsi="Calibri"/>
          <w:sz w:val="24"/>
          <w:szCs w:val="24"/>
        </w:rPr>
        <w:t>From min 1,52 to 3,10. Going on stage: 6) Demetra, 8) cuckoo bird, 10) goldfinch, 11) turtle dove.</w:t>
      </w:r>
    </w:p>
    <w:p w:rsidR="002F0106" w:rsidRPr="001A75A0" w:rsidRDefault="002F0106" w:rsidP="00DA3C27">
      <w:pPr>
        <w:pStyle w:val="Corpo"/>
        <w:spacing w:after="0"/>
        <w:ind w:firstLine="720"/>
        <w:rPr>
          <w:rFonts w:ascii="Calibri" w:hAnsi="Calibri"/>
          <w:sz w:val="24"/>
          <w:szCs w:val="24"/>
        </w:rPr>
      </w:pPr>
      <w:r w:rsidRPr="001A75A0">
        <w:rPr>
          <w:rFonts w:ascii="Calibri" w:hAnsi="Calibri"/>
          <w:i/>
          <w:sz w:val="24"/>
          <w:szCs w:val="24"/>
          <w:u w:val="single"/>
        </w:rPr>
        <w:t>Full length of improvisation: 1,18 secs</w:t>
      </w:r>
    </w:p>
    <w:p w:rsidR="002F0106" w:rsidRPr="001A75A0" w:rsidRDefault="002F0106" w:rsidP="00DA3C27">
      <w:pPr>
        <w:pStyle w:val="Corpo"/>
        <w:spacing w:after="0"/>
        <w:jc w:val="both"/>
        <w:rPr>
          <w:rFonts w:ascii="Calibri" w:hAnsi="Calibri"/>
          <w:b/>
          <w:sz w:val="24"/>
          <w:szCs w:val="24"/>
        </w:rPr>
      </w:pPr>
    </w:p>
    <w:p w:rsidR="002F0106" w:rsidRPr="001A75A0" w:rsidRDefault="002F0106" w:rsidP="00DA3C27">
      <w:pPr>
        <w:pStyle w:val="Corpo"/>
        <w:spacing w:after="0"/>
        <w:jc w:val="both"/>
        <w:rPr>
          <w:rFonts w:ascii="Calibri" w:hAnsi="Calibri"/>
          <w:b/>
          <w:sz w:val="24"/>
          <w:szCs w:val="24"/>
        </w:rPr>
      </w:pPr>
      <w:r w:rsidRPr="001A75A0">
        <w:rPr>
          <w:rFonts w:ascii="Calibri" w:hAnsi="Calibri"/>
          <w:b/>
          <w:sz w:val="24"/>
          <w:szCs w:val="24"/>
        </w:rPr>
        <w:t>Description of the staging:</w:t>
      </w:r>
    </w:p>
    <w:p w:rsidR="002F0106" w:rsidRPr="001A75A0" w:rsidRDefault="002F0106" w:rsidP="00DA3C27">
      <w:pPr>
        <w:pStyle w:val="Corpo"/>
        <w:spacing w:after="0"/>
        <w:jc w:val="both"/>
        <w:rPr>
          <w:rFonts w:ascii="Calibri" w:hAnsi="Calibri"/>
          <w:sz w:val="24"/>
          <w:szCs w:val="24"/>
        </w:rPr>
      </w:pPr>
      <w:r w:rsidRPr="001A75A0">
        <w:rPr>
          <w:rFonts w:ascii="Calibri" w:hAnsi="Calibri"/>
          <w:sz w:val="24"/>
          <w:szCs w:val="24"/>
        </w:rPr>
        <w:t xml:space="preserve">The three birds (they might be two or one depending on the participants’ choice) go towards Demetra and wake her up. She realizes Persephone is not there anymore and starts seeking her behind trees, everywhere, starting to despair; then she walks towards the centre of the stage at the min 1,18 changing her mood.    </w:t>
      </w:r>
    </w:p>
    <w:p w:rsidR="002F0106" w:rsidRPr="001A75A0" w:rsidRDefault="002F0106" w:rsidP="00DA3C27">
      <w:pPr>
        <w:pStyle w:val="Corpo"/>
        <w:numPr>
          <w:ilvl w:val="0"/>
          <w:numId w:val="24"/>
        </w:numPr>
        <w:spacing w:after="0"/>
        <w:rPr>
          <w:rFonts w:ascii="Calibri" w:hAnsi="Calibri"/>
          <w:sz w:val="24"/>
          <w:szCs w:val="24"/>
        </w:rPr>
      </w:pPr>
      <w:r w:rsidRPr="001A75A0">
        <w:rPr>
          <w:rFonts w:ascii="Calibri" w:hAnsi="Calibri"/>
          <w:sz w:val="24"/>
          <w:szCs w:val="24"/>
        </w:rPr>
        <w:t>From min 3,10 to 3,25. On stage: 6) Demetra, 8) cuckoo bird, 10) goldfinch, 11) turtle dove.</w:t>
      </w:r>
    </w:p>
    <w:p w:rsidR="002F0106" w:rsidRPr="001A75A0" w:rsidRDefault="002F0106" w:rsidP="00DA3C27">
      <w:pPr>
        <w:pStyle w:val="Corpo"/>
        <w:spacing w:after="0"/>
        <w:ind w:firstLine="720"/>
        <w:rPr>
          <w:rFonts w:ascii="Calibri" w:hAnsi="Calibri"/>
          <w:sz w:val="24"/>
          <w:szCs w:val="24"/>
        </w:rPr>
      </w:pPr>
      <w:r w:rsidRPr="001A75A0">
        <w:rPr>
          <w:rFonts w:ascii="Calibri" w:hAnsi="Calibri"/>
          <w:i/>
          <w:sz w:val="24"/>
          <w:szCs w:val="24"/>
          <w:u w:val="single"/>
        </w:rPr>
        <w:t>Full length of improvisation: 15 secs</w:t>
      </w:r>
    </w:p>
    <w:p w:rsidR="002F0106" w:rsidRPr="001A75A0" w:rsidRDefault="002F0106" w:rsidP="00DA3C27">
      <w:pPr>
        <w:pStyle w:val="Corpo"/>
        <w:spacing w:after="0"/>
        <w:jc w:val="both"/>
        <w:rPr>
          <w:rFonts w:ascii="Calibri" w:hAnsi="Calibri"/>
          <w:b/>
          <w:sz w:val="24"/>
          <w:szCs w:val="24"/>
        </w:rPr>
      </w:pPr>
      <w:r w:rsidRPr="001A75A0">
        <w:rPr>
          <w:rFonts w:ascii="Calibri" w:hAnsi="Calibri"/>
          <w:b/>
          <w:sz w:val="24"/>
          <w:szCs w:val="24"/>
        </w:rPr>
        <w:t>Description of the staging:</w:t>
      </w:r>
    </w:p>
    <w:p w:rsidR="002F0106" w:rsidRPr="001A75A0" w:rsidRDefault="002F0106" w:rsidP="00DA3C27">
      <w:pPr>
        <w:pStyle w:val="Corpo"/>
        <w:spacing w:after="0"/>
        <w:rPr>
          <w:rFonts w:ascii="Calibri" w:hAnsi="Calibri"/>
          <w:sz w:val="24"/>
          <w:szCs w:val="24"/>
        </w:rPr>
      </w:pPr>
      <w:r w:rsidRPr="001A75A0">
        <w:rPr>
          <w:rFonts w:ascii="Calibri" w:hAnsi="Calibri"/>
          <w:sz w:val="24"/>
          <w:szCs w:val="24"/>
        </w:rPr>
        <w:t>Demetra burns up.</w:t>
      </w:r>
    </w:p>
    <w:p w:rsidR="002F0106" w:rsidRPr="001A75A0" w:rsidRDefault="002F0106" w:rsidP="00DA3C27">
      <w:pPr>
        <w:pStyle w:val="Corpo"/>
        <w:numPr>
          <w:ilvl w:val="0"/>
          <w:numId w:val="24"/>
        </w:numPr>
        <w:spacing w:after="0"/>
        <w:rPr>
          <w:rFonts w:ascii="Calibri" w:hAnsi="Calibri"/>
          <w:sz w:val="24"/>
          <w:szCs w:val="24"/>
        </w:rPr>
      </w:pPr>
      <w:r w:rsidRPr="001A75A0">
        <w:rPr>
          <w:rFonts w:ascii="Calibri" w:hAnsi="Calibri"/>
          <w:sz w:val="24"/>
          <w:szCs w:val="24"/>
        </w:rPr>
        <w:t>From min 3,25 to 3,43. On stage: 6) Demetra</w:t>
      </w:r>
    </w:p>
    <w:p w:rsidR="002F0106" w:rsidRPr="001A75A0" w:rsidRDefault="002F0106" w:rsidP="00DA3C27">
      <w:pPr>
        <w:pStyle w:val="Corpo"/>
        <w:spacing w:after="0"/>
        <w:ind w:firstLine="720"/>
        <w:rPr>
          <w:rFonts w:ascii="Calibri" w:hAnsi="Calibri"/>
          <w:i/>
          <w:sz w:val="24"/>
          <w:szCs w:val="24"/>
          <w:u w:val="single"/>
        </w:rPr>
      </w:pPr>
      <w:r w:rsidRPr="001A75A0">
        <w:rPr>
          <w:rFonts w:ascii="Calibri" w:hAnsi="Calibri"/>
          <w:i/>
          <w:sz w:val="24"/>
          <w:szCs w:val="24"/>
          <w:u w:val="single"/>
        </w:rPr>
        <w:t>Full length of improvisation: 18 secs</w:t>
      </w:r>
    </w:p>
    <w:p w:rsidR="002F0106" w:rsidRPr="001A75A0" w:rsidRDefault="002F0106" w:rsidP="00DA3C27">
      <w:pPr>
        <w:pStyle w:val="Corpo"/>
        <w:spacing w:after="0"/>
        <w:jc w:val="both"/>
        <w:rPr>
          <w:rFonts w:ascii="Calibri" w:hAnsi="Calibri"/>
          <w:b/>
          <w:sz w:val="24"/>
          <w:szCs w:val="24"/>
        </w:rPr>
      </w:pPr>
    </w:p>
    <w:p w:rsidR="002F0106" w:rsidRPr="001A75A0" w:rsidRDefault="002F0106" w:rsidP="00DA3C27">
      <w:pPr>
        <w:pStyle w:val="Corpo"/>
        <w:spacing w:after="0"/>
        <w:jc w:val="both"/>
        <w:rPr>
          <w:rFonts w:ascii="Calibri" w:hAnsi="Calibri"/>
          <w:b/>
          <w:sz w:val="24"/>
          <w:szCs w:val="24"/>
        </w:rPr>
      </w:pPr>
      <w:r w:rsidRPr="001A75A0">
        <w:rPr>
          <w:rFonts w:ascii="Calibri" w:hAnsi="Calibri"/>
          <w:b/>
          <w:sz w:val="24"/>
          <w:szCs w:val="24"/>
        </w:rPr>
        <w:t>Description of the staging:</w:t>
      </w:r>
    </w:p>
    <w:p w:rsidR="002F0106" w:rsidRPr="001A75A0" w:rsidRDefault="002F0106" w:rsidP="00DA3C27">
      <w:pPr>
        <w:pStyle w:val="Corpo"/>
        <w:spacing w:after="0"/>
        <w:rPr>
          <w:rFonts w:ascii="Calibri" w:hAnsi="Calibri"/>
          <w:sz w:val="24"/>
          <w:szCs w:val="24"/>
        </w:rPr>
      </w:pPr>
      <w:r w:rsidRPr="001A75A0">
        <w:rPr>
          <w:rFonts w:ascii="Calibri" w:hAnsi="Calibri"/>
          <w:sz w:val="24"/>
          <w:szCs w:val="24"/>
        </w:rPr>
        <w:t>Demetra throws ice thunderbolts all around her and falls exhausted on the ground.</w:t>
      </w:r>
    </w:p>
    <w:p w:rsidR="002F0106" w:rsidRPr="001A75A0" w:rsidRDefault="002F0106" w:rsidP="00DA3C27">
      <w:pPr>
        <w:pStyle w:val="Corpo"/>
        <w:spacing w:after="0"/>
        <w:rPr>
          <w:rFonts w:ascii="Calibri" w:hAnsi="Calibri"/>
          <w:sz w:val="24"/>
          <w:szCs w:val="24"/>
        </w:rPr>
      </w:pPr>
      <w:r w:rsidRPr="001A75A0">
        <w:rPr>
          <w:rFonts w:ascii="Calibri" w:hAnsi="Calibri"/>
          <w:sz w:val="24"/>
          <w:szCs w:val="24"/>
        </w:rPr>
        <w:t xml:space="preserve">N.B.: ALL CHARACTERS ON STAGE GET HIT BY THE ICE THUNDERBOLTS AND STAY HIBERNATED IN THE ICE SHELL FOR 1,07 MIN. THEY WILL BE ABLE TO MOVE AND DANCE AT MIN 4,50 FOR THE BOOGIE WOOGIE. </w:t>
      </w:r>
    </w:p>
    <w:p w:rsidR="002F0106" w:rsidRPr="001A75A0" w:rsidRDefault="002F0106" w:rsidP="00DA3C27">
      <w:pPr>
        <w:pStyle w:val="Corpo"/>
        <w:numPr>
          <w:ilvl w:val="0"/>
          <w:numId w:val="24"/>
        </w:numPr>
        <w:spacing w:after="0"/>
        <w:rPr>
          <w:rFonts w:ascii="Calibri" w:hAnsi="Calibri"/>
          <w:sz w:val="24"/>
          <w:szCs w:val="24"/>
        </w:rPr>
      </w:pPr>
      <w:r w:rsidRPr="001A75A0">
        <w:rPr>
          <w:rFonts w:ascii="Calibri" w:hAnsi="Calibri"/>
          <w:sz w:val="24"/>
          <w:szCs w:val="24"/>
        </w:rPr>
        <w:t>From min 3,44 to 4,30. On stage: 6) Demetra.</w:t>
      </w:r>
    </w:p>
    <w:p w:rsidR="002F0106" w:rsidRPr="001A75A0" w:rsidRDefault="002F0106" w:rsidP="00DA3C27">
      <w:pPr>
        <w:pStyle w:val="Corpo"/>
        <w:spacing w:after="0"/>
        <w:ind w:firstLine="720"/>
        <w:rPr>
          <w:rFonts w:ascii="Calibri" w:hAnsi="Calibri"/>
          <w:i/>
          <w:sz w:val="24"/>
          <w:szCs w:val="24"/>
          <w:u w:val="single"/>
        </w:rPr>
      </w:pPr>
      <w:r w:rsidRPr="001A75A0">
        <w:rPr>
          <w:rFonts w:ascii="Calibri" w:hAnsi="Calibri"/>
          <w:i/>
          <w:sz w:val="24"/>
          <w:szCs w:val="24"/>
          <w:u w:val="single"/>
        </w:rPr>
        <w:t>Full length of improvisation: 46 secs</w:t>
      </w:r>
    </w:p>
    <w:p w:rsidR="002F0106" w:rsidRPr="001A75A0" w:rsidRDefault="002F0106" w:rsidP="00DA3C27">
      <w:pPr>
        <w:pStyle w:val="Corpo"/>
        <w:spacing w:after="0"/>
        <w:rPr>
          <w:rFonts w:ascii="Calibri" w:hAnsi="Calibri"/>
          <w:i/>
          <w:sz w:val="24"/>
          <w:szCs w:val="24"/>
          <w:u w:val="single"/>
        </w:rPr>
      </w:pPr>
    </w:p>
    <w:p w:rsidR="002F0106" w:rsidRPr="001A75A0" w:rsidRDefault="002F0106" w:rsidP="00DA3C27">
      <w:pPr>
        <w:pStyle w:val="Corpo"/>
        <w:spacing w:after="0"/>
        <w:rPr>
          <w:rFonts w:ascii="Calibri" w:hAnsi="Calibri"/>
          <w:b/>
          <w:sz w:val="24"/>
          <w:szCs w:val="24"/>
        </w:rPr>
      </w:pPr>
      <w:r w:rsidRPr="001A75A0">
        <w:rPr>
          <w:rFonts w:ascii="Calibri" w:hAnsi="Calibri"/>
          <w:b/>
          <w:sz w:val="24"/>
          <w:szCs w:val="24"/>
        </w:rPr>
        <w:t>Description of the staging:</w:t>
      </w:r>
    </w:p>
    <w:p w:rsidR="002F0106" w:rsidRPr="001A75A0" w:rsidRDefault="002F0106" w:rsidP="00DA3C27">
      <w:pPr>
        <w:pStyle w:val="Corpo"/>
        <w:spacing w:after="0"/>
        <w:rPr>
          <w:rFonts w:ascii="Calibri" w:hAnsi="Calibri"/>
          <w:bCs/>
          <w:sz w:val="24"/>
          <w:szCs w:val="24"/>
        </w:rPr>
      </w:pPr>
      <w:r w:rsidRPr="001A75A0">
        <w:rPr>
          <w:rFonts w:ascii="Calibri" w:hAnsi="Calibri"/>
          <w:bCs/>
          <w:sz w:val="24"/>
          <w:szCs w:val="24"/>
        </w:rPr>
        <w:t>In the first place, Demetra lays on the ground, pulls herself up heavily and wanders around depressed.</w:t>
      </w:r>
    </w:p>
    <w:p w:rsidR="002F0106" w:rsidRPr="001A75A0" w:rsidRDefault="002F0106" w:rsidP="00DA3C27">
      <w:pPr>
        <w:pStyle w:val="Corpo"/>
        <w:numPr>
          <w:ilvl w:val="0"/>
          <w:numId w:val="24"/>
        </w:numPr>
        <w:spacing w:after="0"/>
        <w:rPr>
          <w:rFonts w:ascii="Calibri" w:hAnsi="Calibri"/>
          <w:sz w:val="24"/>
          <w:szCs w:val="24"/>
        </w:rPr>
      </w:pPr>
      <w:r w:rsidRPr="001A75A0">
        <w:rPr>
          <w:rFonts w:ascii="Calibri" w:hAnsi="Calibri"/>
          <w:sz w:val="24"/>
          <w:szCs w:val="24"/>
        </w:rPr>
        <w:t>From min 4,31 to 4,39. Going on stage: 9) Hades, 7) Persephone, 12) Zeus.</w:t>
      </w:r>
    </w:p>
    <w:p w:rsidR="002F0106" w:rsidRPr="001A75A0" w:rsidRDefault="002F0106" w:rsidP="00DA3C27">
      <w:pPr>
        <w:pStyle w:val="Corpo"/>
        <w:spacing w:after="0"/>
        <w:ind w:firstLine="720"/>
        <w:rPr>
          <w:rFonts w:ascii="Calibri" w:hAnsi="Calibri"/>
          <w:i/>
          <w:sz w:val="24"/>
          <w:szCs w:val="24"/>
          <w:u w:val="single"/>
        </w:rPr>
      </w:pPr>
      <w:r w:rsidRPr="001A75A0">
        <w:rPr>
          <w:rFonts w:ascii="Calibri" w:hAnsi="Calibri"/>
          <w:i/>
          <w:sz w:val="24"/>
          <w:szCs w:val="24"/>
          <w:u w:val="single"/>
        </w:rPr>
        <w:t>Full length of improvisation: 8 secs</w:t>
      </w:r>
    </w:p>
    <w:p w:rsidR="002F0106" w:rsidRPr="001A75A0" w:rsidRDefault="002F0106" w:rsidP="00DA3C27">
      <w:pPr>
        <w:pStyle w:val="Corpo"/>
        <w:spacing w:after="0"/>
        <w:jc w:val="both"/>
        <w:rPr>
          <w:rFonts w:ascii="Calibri" w:hAnsi="Calibri"/>
          <w:b/>
          <w:sz w:val="24"/>
          <w:szCs w:val="24"/>
        </w:rPr>
      </w:pPr>
    </w:p>
    <w:p w:rsidR="002F0106" w:rsidRPr="001A75A0" w:rsidRDefault="002F0106" w:rsidP="00DA3C27">
      <w:pPr>
        <w:pStyle w:val="Corpo"/>
        <w:spacing w:after="0"/>
        <w:rPr>
          <w:rFonts w:ascii="Calibri" w:hAnsi="Calibri"/>
          <w:b/>
          <w:sz w:val="24"/>
          <w:szCs w:val="24"/>
        </w:rPr>
      </w:pPr>
      <w:r w:rsidRPr="001A75A0">
        <w:rPr>
          <w:rFonts w:ascii="Calibri" w:hAnsi="Calibri"/>
          <w:b/>
          <w:sz w:val="24"/>
          <w:szCs w:val="24"/>
        </w:rPr>
        <w:t>Description of the staging:</w:t>
      </w:r>
    </w:p>
    <w:p w:rsidR="002F0106" w:rsidRPr="001A75A0" w:rsidRDefault="002F0106" w:rsidP="00DA3C27">
      <w:pPr>
        <w:pStyle w:val="Corpo"/>
        <w:spacing w:after="0"/>
        <w:rPr>
          <w:rFonts w:ascii="Calibri" w:hAnsi="Calibri"/>
          <w:sz w:val="24"/>
          <w:szCs w:val="24"/>
        </w:rPr>
      </w:pPr>
      <w:r w:rsidRPr="001A75A0">
        <w:rPr>
          <w:rFonts w:ascii="Calibri" w:hAnsi="Calibri"/>
          <w:sz w:val="24"/>
          <w:szCs w:val="24"/>
        </w:rPr>
        <w:t xml:space="preserve">FROM THIS VERY MOMENT ON, CHARACTERS EMBODY A </w:t>
      </w:r>
      <w:r w:rsidRPr="001A75A0">
        <w:rPr>
          <w:rFonts w:ascii="Calibri" w:hAnsi="Calibri"/>
          <w:i/>
          <w:iCs/>
          <w:sz w:val="24"/>
          <w:szCs w:val="24"/>
        </w:rPr>
        <w:t>COMMEDIA DELL’ARTE</w:t>
      </w:r>
      <w:r w:rsidRPr="001A75A0">
        <w:rPr>
          <w:rFonts w:ascii="Calibri" w:hAnsi="Calibri"/>
          <w:sz w:val="24"/>
          <w:szCs w:val="24"/>
        </w:rPr>
        <w:t xml:space="preserve">  CONNOTATION. ZEUS AND HADES WALK IN AS TWO FOOLISH COMPANIONS MAKING JOKES AND TEASING PERSEPHONE AS TWO KIDS WOULD DO, THEY TAKE HER BEFORE DEMETRA AS IF THE KIDNAPPING WAS A PRANK ON HER.</w:t>
      </w:r>
    </w:p>
    <w:p w:rsidR="002F0106" w:rsidRPr="001A75A0" w:rsidRDefault="002F0106" w:rsidP="00DA3C27">
      <w:pPr>
        <w:pStyle w:val="Corpo"/>
        <w:numPr>
          <w:ilvl w:val="0"/>
          <w:numId w:val="24"/>
        </w:numPr>
        <w:spacing w:after="0"/>
        <w:rPr>
          <w:rFonts w:ascii="Calibri" w:hAnsi="Calibri"/>
          <w:sz w:val="24"/>
          <w:szCs w:val="24"/>
        </w:rPr>
      </w:pPr>
      <w:r w:rsidRPr="001A75A0">
        <w:rPr>
          <w:rFonts w:ascii="Calibri" w:hAnsi="Calibri"/>
          <w:sz w:val="24"/>
          <w:szCs w:val="24"/>
        </w:rPr>
        <w:t>From min 4,39 to 4,50. All characters on stage.</w:t>
      </w:r>
    </w:p>
    <w:p w:rsidR="002F0106" w:rsidRPr="001A75A0" w:rsidRDefault="002F0106" w:rsidP="00DA3C27">
      <w:pPr>
        <w:pStyle w:val="Corpo"/>
        <w:spacing w:after="0"/>
        <w:ind w:firstLine="720"/>
        <w:rPr>
          <w:rFonts w:ascii="Calibri" w:hAnsi="Calibri"/>
          <w:i/>
          <w:sz w:val="24"/>
          <w:szCs w:val="24"/>
          <w:u w:val="single"/>
        </w:rPr>
      </w:pPr>
      <w:r w:rsidRPr="001A75A0">
        <w:rPr>
          <w:rFonts w:ascii="Calibri" w:hAnsi="Calibri"/>
          <w:i/>
          <w:sz w:val="24"/>
          <w:szCs w:val="24"/>
          <w:u w:val="single"/>
        </w:rPr>
        <w:t>Full length of improvisation: 11 secs</w:t>
      </w:r>
    </w:p>
    <w:p w:rsidR="002F0106" w:rsidRPr="001A75A0" w:rsidRDefault="002F0106" w:rsidP="00DA3C27">
      <w:pPr>
        <w:pStyle w:val="Corpo"/>
        <w:spacing w:after="0"/>
        <w:rPr>
          <w:rFonts w:ascii="Calibri" w:hAnsi="Calibri"/>
          <w:i/>
          <w:sz w:val="24"/>
          <w:szCs w:val="24"/>
          <w:u w:val="single"/>
        </w:rPr>
      </w:pPr>
    </w:p>
    <w:p w:rsidR="002F0106" w:rsidRPr="001A75A0" w:rsidRDefault="002F0106" w:rsidP="00DA3C27">
      <w:pPr>
        <w:pStyle w:val="Corpo"/>
        <w:spacing w:after="0"/>
        <w:rPr>
          <w:rFonts w:ascii="Calibri" w:hAnsi="Calibri"/>
          <w:b/>
          <w:sz w:val="24"/>
          <w:szCs w:val="24"/>
        </w:rPr>
      </w:pPr>
      <w:r w:rsidRPr="001A75A0">
        <w:rPr>
          <w:rFonts w:ascii="Calibri" w:hAnsi="Calibri"/>
          <w:b/>
          <w:sz w:val="24"/>
          <w:szCs w:val="24"/>
        </w:rPr>
        <w:t>Description of the staging:</w:t>
      </w:r>
    </w:p>
    <w:p w:rsidR="002F0106" w:rsidRPr="001A75A0" w:rsidRDefault="002F0106" w:rsidP="00DA3C27">
      <w:pPr>
        <w:pStyle w:val="Corpo"/>
        <w:spacing w:after="0"/>
        <w:rPr>
          <w:rFonts w:ascii="Calibri" w:hAnsi="Calibri"/>
          <w:sz w:val="24"/>
          <w:szCs w:val="24"/>
        </w:rPr>
      </w:pPr>
      <w:r w:rsidRPr="001A75A0">
        <w:rPr>
          <w:rFonts w:ascii="Calibri" w:hAnsi="Calibri"/>
          <w:sz w:val="24"/>
          <w:szCs w:val="24"/>
        </w:rPr>
        <w:t>The most popular boogie woogie track allow Demetra and Hades to play with Persephone who will be pulled from both sides.</w:t>
      </w:r>
    </w:p>
    <w:p w:rsidR="002F0106" w:rsidRPr="001A75A0" w:rsidRDefault="002F0106" w:rsidP="00DA3C27">
      <w:pPr>
        <w:pStyle w:val="Corpo"/>
        <w:numPr>
          <w:ilvl w:val="0"/>
          <w:numId w:val="24"/>
        </w:numPr>
        <w:spacing w:after="0"/>
        <w:rPr>
          <w:rFonts w:ascii="Calibri" w:hAnsi="Calibri"/>
          <w:sz w:val="24"/>
          <w:szCs w:val="24"/>
        </w:rPr>
      </w:pPr>
      <w:r w:rsidRPr="001A75A0">
        <w:rPr>
          <w:rFonts w:ascii="Calibri" w:hAnsi="Calibri"/>
          <w:sz w:val="24"/>
          <w:szCs w:val="24"/>
        </w:rPr>
        <w:t>From min 4,50 to 5,19.</w:t>
      </w:r>
    </w:p>
    <w:p w:rsidR="002F0106" w:rsidRPr="001A75A0" w:rsidRDefault="002F0106" w:rsidP="00DA3C27">
      <w:pPr>
        <w:pStyle w:val="Corpo"/>
        <w:spacing w:after="0"/>
        <w:ind w:firstLine="720"/>
        <w:rPr>
          <w:rFonts w:ascii="Calibri" w:hAnsi="Calibri"/>
          <w:i/>
          <w:sz w:val="24"/>
          <w:szCs w:val="24"/>
          <w:u w:val="single"/>
        </w:rPr>
      </w:pPr>
      <w:r w:rsidRPr="001A75A0">
        <w:rPr>
          <w:rFonts w:ascii="Calibri" w:hAnsi="Calibri"/>
          <w:i/>
          <w:sz w:val="24"/>
          <w:szCs w:val="24"/>
          <w:u w:val="single"/>
        </w:rPr>
        <w:t>Full length of improvisation: 29 secs</w:t>
      </w:r>
    </w:p>
    <w:p w:rsidR="002F0106" w:rsidRPr="001A75A0" w:rsidRDefault="002F0106" w:rsidP="00DA3C27">
      <w:pPr>
        <w:pStyle w:val="Corpo"/>
        <w:spacing w:after="0"/>
        <w:ind w:firstLine="720"/>
        <w:rPr>
          <w:rFonts w:ascii="Calibri" w:hAnsi="Calibri"/>
          <w:i/>
          <w:sz w:val="24"/>
          <w:szCs w:val="24"/>
          <w:u w:val="single"/>
        </w:rPr>
      </w:pPr>
    </w:p>
    <w:p w:rsidR="002F0106" w:rsidRPr="001A75A0" w:rsidRDefault="002F0106" w:rsidP="00DA3C27">
      <w:pPr>
        <w:pStyle w:val="Corpo"/>
        <w:spacing w:after="0"/>
        <w:rPr>
          <w:rFonts w:ascii="Calibri" w:hAnsi="Calibri"/>
          <w:b/>
          <w:sz w:val="24"/>
          <w:szCs w:val="24"/>
        </w:rPr>
      </w:pPr>
      <w:r w:rsidRPr="001A75A0">
        <w:rPr>
          <w:rFonts w:ascii="Calibri" w:hAnsi="Calibri"/>
          <w:b/>
          <w:sz w:val="24"/>
          <w:szCs w:val="24"/>
        </w:rPr>
        <w:t>Description of the staging:</w:t>
      </w:r>
    </w:p>
    <w:p w:rsidR="002F0106" w:rsidRPr="001A75A0" w:rsidRDefault="002F0106" w:rsidP="00DA3C27">
      <w:pPr>
        <w:pStyle w:val="Corpo"/>
        <w:spacing w:after="0"/>
        <w:rPr>
          <w:rFonts w:ascii="Calibri" w:hAnsi="Calibri"/>
          <w:sz w:val="24"/>
          <w:szCs w:val="24"/>
        </w:rPr>
      </w:pPr>
      <w:r w:rsidRPr="001A75A0">
        <w:rPr>
          <w:rFonts w:ascii="Calibri" w:hAnsi="Calibri"/>
          <w:sz w:val="24"/>
          <w:szCs w:val="24"/>
        </w:rPr>
        <w:t>All characters on stage. Hades and Zeus walk away and all the characters left in stage celebrate together with Demetra and Persephone dancing the boogie woogie.</w:t>
      </w:r>
    </w:p>
    <w:p w:rsidR="002F0106" w:rsidRPr="001A75A0" w:rsidRDefault="002F0106" w:rsidP="00DA3C27">
      <w:pPr>
        <w:pStyle w:val="Corpo"/>
        <w:numPr>
          <w:ilvl w:val="0"/>
          <w:numId w:val="24"/>
        </w:numPr>
        <w:spacing w:after="0"/>
        <w:rPr>
          <w:rFonts w:ascii="Calibri" w:hAnsi="Calibri"/>
          <w:sz w:val="24"/>
          <w:szCs w:val="24"/>
        </w:rPr>
      </w:pPr>
      <w:r w:rsidRPr="001A75A0">
        <w:rPr>
          <w:rFonts w:ascii="Calibri" w:hAnsi="Calibri"/>
          <w:sz w:val="24"/>
          <w:szCs w:val="24"/>
        </w:rPr>
        <w:t>From min 5,19 on…</w:t>
      </w:r>
    </w:p>
    <w:p w:rsidR="002F0106" w:rsidRPr="001A75A0" w:rsidRDefault="002F0106" w:rsidP="00DA3C27">
      <w:pPr>
        <w:pStyle w:val="Corpo"/>
        <w:spacing w:after="0"/>
        <w:rPr>
          <w:rFonts w:ascii="Calibri" w:hAnsi="Calibri"/>
          <w:sz w:val="24"/>
          <w:szCs w:val="24"/>
        </w:rPr>
      </w:pPr>
      <w:r w:rsidRPr="001A75A0">
        <w:rPr>
          <w:rFonts w:ascii="Calibri" w:hAnsi="Calibri"/>
          <w:sz w:val="24"/>
          <w:szCs w:val="24"/>
        </w:rPr>
        <w:t xml:space="preserve"> </w:t>
      </w:r>
    </w:p>
    <w:p w:rsidR="002F0106" w:rsidRPr="001A75A0" w:rsidRDefault="002F0106" w:rsidP="00DA3C27">
      <w:pPr>
        <w:pStyle w:val="Corpo"/>
        <w:spacing w:after="0"/>
        <w:rPr>
          <w:rFonts w:ascii="Calibri" w:hAnsi="Calibri"/>
          <w:sz w:val="24"/>
          <w:szCs w:val="24"/>
        </w:rPr>
      </w:pPr>
      <w:r w:rsidRPr="001A75A0">
        <w:rPr>
          <w:rFonts w:ascii="Calibri" w:hAnsi="Calibri"/>
          <w:sz w:val="24"/>
          <w:szCs w:val="24"/>
        </w:rPr>
        <w:t>GRAND FINALE: ALL CHARACTERS DANCE.</w:t>
      </w:r>
    </w:p>
    <w:p w:rsidR="002F0106" w:rsidRPr="001A75A0" w:rsidRDefault="002F0106" w:rsidP="00DA3C27">
      <w:pPr>
        <w:spacing w:after="0"/>
        <w:rPr>
          <w:sz w:val="24"/>
          <w:szCs w:val="24"/>
          <w:lang w:val="en-US"/>
        </w:rPr>
      </w:pPr>
    </w:p>
    <w:p w:rsidR="002F0106" w:rsidRDefault="002F0106" w:rsidP="00DA3C27">
      <w:pPr>
        <w:spacing w:after="0"/>
        <w:rPr>
          <w:sz w:val="24"/>
          <w:szCs w:val="24"/>
          <w:lang w:val="en-US"/>
        </w:rPr>
      </w:pPr>
    </w:p>
    <w:p w:rsidR="002F0106" w:rsidRDefault="002F0106" w:rsidP="00DA3C27">
      <w:pPr>
        <w:spacing w:after="0"/>
        <w:rPr>
          <w:sz w:val="24"/>
          <w:szCs w:val="24"/>
          <w:lang w:val="en-US"/>
        </w:rPr>
      </w:pPr>
    </w:p>
    <w:p w:rsidR="002F0106" w:rsidRPr="001A75A0" w:rsidRDefault="002F0106" w:rsidP="00624C41">
      <w:pPr>
        <w:spacing w:after="0"/>
        <w:rPr>
          <w:b/>
          <w:sz w:val="24"/>
          <w:szCs w:val="24"/>
          <w:lang w:val="en-US"/>
        </w:rPr>
      </w:pPr>
      <w:r w:rsidRPr="001A75A0">
        <w:rPr>
          <w:b/>
          <w:sz w:val="24"/>
          <w:szCs w:val="24"/>
          <w:highlight w:val="green"/>
          <w:lang w:val="en-US"/>
        </w:rPr>
        <w:t xml:space="preserve">Welsh team </w:t>
      </w:r>
      <w:r>
        <w:rPr>
          <w:b/>
          <w:sz w:val="24"/>
          <w:szCs w:val="24"/>
          <w:highlight w:val="green"/>
          <w:lang w:val="en-US"/>
        </w:rPr>
        <w:t xml:space="preserve">workshop </w:t>
      </w:r>
      <w:r w:rsidRPr="001A75A0">
        <w:rPr>
          <w:b/>
          <w:sz w:val="24"/>
          <w:szCs w:val="24"/>
          <w:highlight w:val="green"/>
          <w:lang w:val="en-US"/>
        </w:rPr>
        <w:t>proposal – Bernie, Alys, Mared</w:t>
      </w:r>
    </w:p>
    <w:p w:rsidR="002F0106" w:rsidRPr="001A75A0" w:rsidRDefault="002F0106" w:rsidP="00DA3C27">
      <w:pPr>
        <w:spacing w:after="0"/>
        <w:rPr>
          <w:sz w:val="24"/>
          <w:szCs w:val="24"/>
          <w:lang w:val="en-US"/>
        </w:rPr>
      </w:pPr>
    </w:p>
    <w:tbl>
      <w:tblPr>
        <w:tblW w:w="8865" w:type="dxa"/>
        <w:tblInd w:w="100" w:type="dxa"/>
        <w:tblLayout w:type="fixed"/>
        <w:tblLook w:val="0000" w:firstRow="0" w:lastRow="0" w:firstColumn="0" w:lastColumn="0" w:noHBand="0" w:noVBand="0"/>
      </w:tblPr>
      <w:tblGrid>
        <w:gridCol w:w="7215"/>
        <w:gridCol w:w="1650"/>
      </w:tblGrid>
      <w:tr w:rsidR="002F0106" w:rsidRPr="001A75A0" w:rsidTr="00D2133F">
        <w:tc>
          <w:tcPr>
            <w:tcW w:w="7215" w:type="dxa"/>
            <w:tcBorders>
              <w:top w:val="single" w:sz="4" w:space="0" w:color="000000"/>
              <w:left w:val="single" w:sz="4" w:space="0" w:color="000000"/>
              <w:bottom w:val="single" w:sz="4" w:space="0" w:color="000000"/>
              <w:right w:val="single" w:sz="4" w:space="0" w:color="000000"/>
            </w:tcBorders>
            <w:tcMar>
              <w:left w:w="100" w:type="dxa"/>
              <w:right w:w="100" w:type="dxa"/>
            </w:tcMar>
          </w:tcPr>
          <w:p w:rsidR="002F0106" w:rsidRPr="001A75A0" w:rsidRDefault="002F0106" w:rsidP="00D2133F">
            <w:pPr>
              <w:pStyle w:val="Normal4"/>
              <w:jc w:val="both"/>
              <w:rPr>
                <w:rFonts w:ascii="Calibri" w:hAnsi="Calibri"/>
                <w:b/>
                <w:bCs/>
                <w:sz w:val="24"/>
                <w:szCs w:val="24"/>
              </w:rPr>
            </w:pPr>
            <w:r w:rsidRPr="001A75A0">
              <w:rPr>
                <w:rFonts w:ascii="Calibri" w:hAnsi="Calibri"/>
                <w:b/>
                <w:bCs/>
                <w:sz w:val="24"/>
                <w:szCs w:val="24"/>
              </w:rPr>
              <w:t>Exercises</w:t>
            </w:r>
          </w:p>
        </w:tc>
        <w:tc>
          <w:tcPr>
            <w:tcW w:w="1650" w:type="dxa"/>
            <w:tcBorders>
              <w:top w:val="single" w:sz="4" w:space="0" w:color="000000"/>
              <w:bottom w:val="single" w:sz="4" w:space="0" w:color="000000"/>
              <w:right w:val="single" w:sz="4" w:space="0" w:color="000000"/>
            </w:tcBorders>
            <w:tcMar>
              <w:left w:w="100" w:type="dxa"/>
              <w:right w:w="100" w:type="dxa"/>
            </w:tcMar>
          </w:tcPr>
          <w:p w:rsidR="002F0106" w:rsidRPr="001A75A0" w:rsidRDefault="002F0106" w:rsidP="00D2133F">
            <w:pPr>
              <w:pStyle w:val="Normal4"/>
              <w:jc w:val="both"/>
              <w:rPr>
                <w:rFonts w:ascii="Calibri" w:hAnsi="Calibri"/>
                <w:sz w:val="24"/>
                <w:szCs w:val="24"/>
              </w:rPr>
            </w:pPr>
            <w:r w:rsidRPr="001A75A0">
              <w:rPr>
                <w:rFonts w:ascii="Calibri" w:hAnsi="Calibri"/>
                <w:b/>
                <w:sz w:val="24"/>
                <w:szCs w:val="24"/>
              </w:rPr>
              <w:t>Duration</w:t>
            </w:r>
          </w:p>
        </w:tc>
      </w:tr>
      <w:tr w:rsidR="002F0106" w:rsidRPr="001A75A0" w:rsidTr="00D2133F">
        <w:tc>
          <w:tcPr>
            <w:tcW w:w="7215" w:type="dxa"/>
            <w:tcBorders>
              <w:left w:val="single" w:sz="4" w:space="0" w:color="000000"/>
              <w:bottom w:val="single" w:sz="4" w:space="0" w:color="000000"/>
              <w:right w:val="single" w:sz="4" w:space="0" w:color="000000"/>
            </w:tcBorders>
            <w:tcMar>
              <w:left w:w="100" w:type="dxa"/>
              <w:right w:w="100" w:type="dxa"/>
            </w:tcMar>
          </w:tcPr>
          <w:p w:rsidR="002F0106" w:rsidRPr="001A75A0" w:rsidRDefault="002F0106" w:rsidP="00D2133F">
            <w:pPr>
              <w:pStyle w:val="Normal4"/>
              <w:numPr>
                <w:ilvl w:val="0"/>
                <w:numId w:val="30"/>
              </w:numPr>
              <w:jc w:val="both"/>
              <w:rPr>
                <w:rFonts w:ascii="Calibri" w:hAnsi="Calibri"/>
                <w:b/>
                <w:sz w:val="24"/>
                <w:szCs w:val="24"/>
              </w:rPr>
            </w:pPr>
            <w:r w:rsidRPr="001A75A0">
              <w:rPr>
                <w:rFonts w:ascii="Calibri" w:hAnsi="Calibri"/>
                <w:b/>
                <w:sz w:val="24"/>
                <w:szCs w:val="24"/>
              </w:rPr>
              <w:t>Ensemble Building</w:t>
            </w:r>
          </w:p>
          <w:p w:rsidR="002F0106" w:rsidRPr="001A75A0" w:rsidRDefault="002F0106" w:rsidP="00624C41">
            <w:pPr>
              <w:pStyle w:val="Normal4"/>
              <w:ind w:left="440"/>
              <w:jc w:val="both"/>
              <w:rPr>
                <w:rFonts w:ascii="Calibri" w:hAnsi="Calibri"/>
                <w:bCs/>
                <w:sz w:val="24"/>
                <w:szCs w:val="24"/>
              </w:rPr>
            </w:pPr>
            <w:r w:rsidRPr="001A75A0">
              <w:rPr>
                <w:rFonts w:ascii="Calibri" w:hAnsi="Calibri"/>
                <w:bCs/>
                <w:sz w:val="24"/>
                <w:szCs w:val="24"/>
              </w:rPr>
              <w:t>Name Games + ‘Who am I sat next to’?</w:t>
            </w:r>
          </w:p>
          <w:p w:rsidR="002F0106" w:rsidRPr="001A75A0" w:rsidRDefault="002F0106" w:rsidP="00624C41">
            <w:pPr>
              <w:pStyle w:val="Normal4"/>
              <w:ind w:left="440"/>
              <w:jc w:val="both"/>
              <w:rPr>
                <w:rFonts w:ascii="Calibri" w:hAnsi="Calibri"/>
                <w:bCs/>
                <w:sz w:val="24"/>
                <w:szCs w:val="24"/>
              </w:rPr>
            </w:pPr>
            <w:r w:rsidRPr="001A75A0">
              <w:rPr>
                <w:rFonts w:ascii="Calibri" w:hAnsi="Calibri"/>
                <w:bCs/>
                <w:sz w:val="24"/>
                <w:szCs w:val="24"/>
              </w:rPr>
              <w:t>Mared: Team Building Games</w:t>
            </w:r>
          </w:p>
          <w:p w:rsidR="002F0106" w:rsidRPr="001A75A0" w:rsidRDefault="002F0106" w:rsidP="00624C41">
            <w:pPr>
              <w:pStyle w:val="Normal4"/>
              <w:ind w:left="440"/>
              <w:jc w:val="both"/>
              <w:rPr>
                <w:rFonts w:ascii="Calibri" w:hAnsi="Calibri"/>
                <w:bCs/>
                <w:sz w:val="24"/>
                <w:szCs w:val="24"/>
              </w:rPr>
            </w:pPr>
            <w:r w:rsidRPr="001A75A0">
              <w:rPr>
                <w:rFonts w:ascii="Calibri" w:hAnsi="Calibri"/>
                <w:bCs/>
                <w:sz w:val="24"/>
                <w:szCs w:val="24"/>
              </w:rPr>
              <w:t>Working together</w:t>
            </w:r>
          </w:p>
          <w:p w:rsidR="002F0106" w:rsidRPr="001A75A0" w:rsidRDefault="002F0106" w:rsidP="00D2133F">
            <w:pPr>
              <w:pStyle w:val="Normal4"/>
              <w:ind w:left="420"/>
              <w:jc w:val="both"/>
              <w:rPr>
                <w:rFonts w:ascii="Calibri" w:hAnsi="Calibri"/>
                <w:sz w:val="24"/>
                <w:szCs w:val="24"/>
              </w:rPr>
            </w:pPr>
            <w:r w:rsidRPr="001A75A0">
              <w:rPr>
                <w:rFonts w:ascii="Calibri" w:hAnsi="Calibri"/>
                <w:b/>
                <w:sz w:val="24"/>
                <w:szCs w:val="24"/>
              </w:rPr>
              <w:t xml:space="preserve"> </w:t>
            </w:r>
          </w:p>
          <w:p w:rsidR="002F0106" w:rsidRPr="001A75A0" w:rsidRDefault="002F0106" w:rsidP="00D2133F">
            <w:pPr>
              <w:pStyle w:val="Normal4"/>
              <w:numPr>
                <w:ilvl w:val="0"/>
                <w:numId w:val="30"/>
              </w:numPr>
              <w:jc w:val="both"/>
              <w:rPr>
                <w:rFonts w:ascii="Calibri" w:hAnsi="Calibri"/>
                <w:b/>
                <w:sz w:val="24"/>
                <w:szCs w:val="24"/>
              </w:rPr>
            </w:pPr>
            <w:r w:rsidRPr="001A75A0">
              <w:rPr>
                <w:rFonts w:ascii="Calibri" w:hAnsi="Calibri"/>
                <w:b/>
                <w:sz w:val="24"/>
                <w:szCs w:val="24"/>
              </w:rPr>
              <w:t>Skills Building</w:t>
            </w:r>
          </w:p>
          <w:p w:rsidR="002F0106" w:rsidRPr="001A75A0" w:rsidRDefault="002F0106" w:rsidP="00624C41">
            <w:pPr>
              <w:pStyle w:val="Normal4"/>
              <w:ind w:left="440"/>
              <w:jc w:val="both"/>
              <w:rPr>
                <w:rFonts w:ascii="Calibri" w:hAnsi="Calibri"/>
                <w:bCs/>
                <w:sz w:val="24"/>
                <w:szCs w:val="24"/>
              </w:rPr>
            </w:pPr>
            <w:r w:rsidRPr="001A75A0">
              <w:rPr>
                <w:rFonts w:ascii="Calibri" w:hAnsi="Calibri"/>
                <w:bCs/>
                <w:sz w:val="24"/>
                <w:szCs w:val="24"/>
              </w:rPr>
              <w:t>Snap Shots to Music</w:t>
            </w:r>
          </w:p>
          <w:p w:rsidR="002F0106" w:rsidRPr="001A75A0" w:rsidRDefault="002F0106" w:rsidP="00624C41">
            <w:pPr>
              <w:pStyle w:val="Normal4"/>
              <w:ind w:left="440"/>
              <w:jc w:val="both"/>
              <w:rPr>
                <w:rFonts w:ascii="Calibri" w:hAnsi="Calibri"/>
                <w:bCs/>
                <w:sz w:val="24"/>
                <w:szCs w:val="24"/>
              </w:rPr>
            </w:pPr>
            <w:r w:rsidRPr="001A75A0">
              <w:rPr>
                <w:rFonts w:ascii="Calibri" w:hAnsi="Calibri"/>
                <w:bCs/>
                <w:sz w:val="24"/>
                <w:szCs w:val="24"/>
              </w:rPr>
              <w:t>Creating a Story</w:t>
            </w:r>
          </w:p>
          <w:p w:rsidR="002F0106" w:rsidRPr="001A75A0" w:rsidRDefault="002F0106" w:rsidP="00624C41">
            <w:pPr>
              <w:pStyle w:val="Normal4"/>
              <w:ind w:left="440"/>
              <w:jc w:val="both"/>
              <w:rPr>
                <w:rFonts w:ascii="Calibri" w:hAnsi="Calibri"/>
                <w:bCs/>
                <w:sz w:val="24"/>
                <w:szCs w:val="24"/>
              </w:rPr>
            </w:pPr>
            <w:r w:rsidRPr="001A75A0">
              <w:rPr>
                <w:rFonts w:ascii="Calibri" w:hAnsi="Calibri"/>
                <w:bCs/>
                <w:sz w:val="24"/>
                <w:szCs w:val="24"/>
              </w:rPr>
              <w:t xml:space="preserve">Improvisation </w:t>
            </w:r>
          </w:p>
          <w:p w:rsidR="002F0106" w:rsidRPr="001A75A0" w:rsidRDefault="002F0106" w:rsidP="00D2133F">
            <w:pPr>
              <w:pStyle w:val="Normal4"/>
              <w:ind w:left="420"/>
              <w:jc w:val="both"/>
              <w:rPr>
                <w:rFonts w:ascii="Calibri" w:hAnsi="Calibri"/>
                <w:sz w:val="24"/>
                <w:szCs w:val="24"/>
              </w:rPr>
            </w:pPr>
            <w:r w:rsidRPr="001A75A0">
              <w:rPr>
                <w:rFonts w:ascii="Calibri" w:hAnsi="Calibri"/>
                <w:b/>
                <w:sz w:val="24"/>
                <w:szCs w:val="24"/>
              </w:rPr>
              <w:t xml:space="preserve"> </w:t>
            </w:r>
          </w:p>
          <w:p w:rsidR="002F0106" w:rsidRPr="001A75A0" w:rsidRDefault="002F0106" w:rsidP="00D2133F">
            <w:pPr>
              <w:pStyle w:val="Normal4"/>
              <w:numPr>
                <w:ilvl w:val="0"/>
                <w:numId w:val="30"/>
              </w:numPr>
              <w:jc w:val="both"/>
              <w:rPr>
                <w:rFonts w:ascii="Calibri" w:hAnsi="Calibri"/>
                <w:b/>
                <w:sz w:val="24"/>
                <w:szCs w:val="24"/>
              </w:rPr>
            </w:pPr>
            <w:r w:rsidRPr="001A75A0">
              <w:rPr>
                <w:rFonts w:ascii="Calibri" w:hAnsi="Calibri"/>
                <w:b/>
                <w:sz w:val="24"/>
                <w:szCs w:val="24"/>
              </w:rPr>
              <w:t>Sharing Ideas and Creating</w:t>
            </w:r>
          </w:p>
          <w:p w:rsidR="002F0106" w:rsidRPr="001A75A0" w:rsidRDefault="002F0106" w:rsidP="00624C41">
            <w:pPr>
              <w:pStyle w:val="Normal4"/>
              <w:ind w:left="440"/>
              <w:jc w:val="both"/>
              <w:rPr>
                <w:rFonts w:ascii="Calibri" w:hAnsi="Calibri"/>
                <w:bCs/>
                <w:sz w:val="24"/>
                <w:szCs w:val="24"/>
              </w:rPr>
            </w:pPr>
            <w:r w:rsidRPr="001A75A0">
              <w:rPr>
                <w:rFonts w:ascii="Calibri" w:hAnsi="Calibri"/>
                <w:bCs/>
                <w:sz w:val="24"/>
                <w:szCs w:val="24"/>
              </w:rPr>
              <w:t>Introducing and Working with props</w:t>
            </w:r>
          </w:p>
          <w:p w:rsidR="002F0106" w:rsidRPr="001A75A0" w:rsidRDefault="002F0106" w:rsidP="00D2133F">
            <w:pPr>
              <w:pStyle w:val="Normal4"/>
              <w:ind w:left="360"/>
              <w:jc w:val="both"/>
              <w:rPr>
                <w:rFonts w:ascii="Calibri" w:hAnsi="Calibri"/>
                <w:b/>
                <w:sz w:val="24"/>
                <w:szCs w:val="24"/>
              </w:rPr>
            </w:pPr>
          </w:p>
          <w:p w:rsidR="002F0106" w:rsidRPr="001A75A0" w:rsidRDefault="002F0106" w:rsidP="00624C41">
            <w:pPr>
              <w:pStyle w:val="Normal4"/>
              <w:ind w:left="440"/>
              <w:jc w:val="both"/>
              <w:rPr>
                <w:rFonts w:ascii="Calibri" w:hAnsi="Calibri"/>
                <w:b/>
                <w:sz w:val="24"/>
                <w:szCs w:val="24"/>
              </w:rPr>
            </w:pPr>
            <w:r w:rsidRPr="001A75A0">
              <w:rPr>
                <w:rFonts w:ascii="Calibri" w:hAnsi="Calibri"/>
                <w:b/>
                <w:sz w:val="24"/>
                <w:szCs w:val="24"/>
              </w:rPr>
              <w:t>4.   Presentation</w:t>
            </w:r>
          </w:p>
          <w:p w:rsidR="002F0106" w:rsidRPr="001A75A0" w:rsidRDefault="002F0106" w:rsidP="00624C41">
            <w:pPr>
              <w:pStyle w:val="Normal4"/>
              <w:ind w:left="360"/>
              <w:jc w:val="both"/>
              <w:rPr>
                <w:rFonts w:ascii="Calibri" w:hAnsi="Calibri"/>
                <w:bCs/>
                <w:sz w:val="24"/>
                <w:szCs w:val="24"/>
              </w:rPr>
            </w:pPr>
            <w:r w:rsidRPr="001A75A0">
              <w:rPr>
                <w:rFonts w:ascii="Calibri" w:hAnsi="Calibri"/>
                <w:b/>
                <w:sz w:val="24"/>
                <w:szCs w:val="24"/>
              </w:rPr>
              <w:t xml:space="preserve">  </w:t>
            </w:r>
            <w:r w:rsidRPr="001A75A0">
              <w:rPr>
                <w:rFonts w:ascii="Calibri" w:hAnsi="Calibri"/>
                <w:bCs/>
                <w:sz w:val="24"/>
                <w:szCs w:val="24"/>
              </w:rPr>
              <w:t xml:space="preserve">Bringing it all together </w:t>
            </w:r>
          </w:p>
          <w:p w:rsidR="002F0106" w:rsidRPr="001A75A0" w:rsidRDefault="002F0106" w:rsidP="00D2133F">
            <w:pPr>
              <w:pStyle w:val="Normal4"/>
              <w:jc w:val="both"/>
              <w:rPr>
                <w:rFonts w:ascii="Calibri" w:hAnsi="Calibri"/>
                <w:sz w:val="24"/>
                <w:szCs w:val="24"/>
              </w:rPr>
            </w:pPr>
          </w:p>
          <w:p w:rsidR="002F0106" w:rsidRPr="001A75A0" w:rsidRDefault="002F0106" w:rsidP="00D2133F">
            <w:pPr>
              <w:pStyle w:val="Normal4"/>
              <w:ind w:left="420"/>
              <w:jc w:val="both"/>
              <w:rPr>
                <w:rFonts w:ascii="Calibri" w:hAnsi="Calibri"/>
                <w:b/>
                <w:sz w:val="24"/>
                <w:szCs w:val="24"/>
              </w:rPr>
            </w:pPr>
            <w:r w:rsidRPr="001A75A0">
              <w:rPr>
                <w:rFonts w:ascii="Calibri" w:hAnsi="Calibri"/>
                <w:b/>
                <w:sz w:val="24"/>
                <w:szCs w:val="24"/>
              </w:rPr>
              <w:t>5.Closure</w:t>
            </w:r>
          </w:p>
          <w:p w:rsidR="002F0106" w:rsidRPr="001A75A0" w:rsidRDefault="002F0106" w:rsidP="00624C41">
            <w:pPr>
              <w:pStyle w:val="Normal4"/>
              <w:ind w:left="384"/>
              <w:jc w:val="both"/>
              <w:rPr>
                <w:rFonts w:ascii="Calibri" w:hAnsi="Calibri"/>
                <w:bCs/>
                <w:sz w:val="24"/>
                <w:szCs w:val="24"/>
              </w:rPr>
            </w:pPr>
            <w:r w:rsidRPr="001A75A0">
              <w:rPr>
                <w:rFonts w:ascii="Calibri" w:hAnsi="Calibri"/>
                <w:bCs/>
                <w:sz w:val="24"/>
                <w:szCs w:val="24"/>
              </w:rPr>
              <w:t xml:space="preserve">Wind down and finish </w:t>
            </w:r>
          </w:p>
        </w:tc>
        <w:tc>
          <w:tcPr>
            <w:tcW w:w="1650" w:type="dxa"/>
            <w:tcBorders>
              <w:bottom w:val="single" w:sz="4" w:space="0" w:color="000000"/>
              <w:right w:val="single" w:sz="4" w:space="0" w:color="000000"/>
            </w:tcBorders>
            <w:tcMar>
              <w:left w:w="100" w:type="dxa"/>
              <w:right w:w="100" w:type="dxa"/>
            </w:tcMar>
          </w:tcPr>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 xml:space="preserve"> </w:t>
            </w: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10 min</w:t>
            </w:r>
          </w:p>
          <w:p w:rsidR="002F0106" w:rsidRPr="001A75A0" w:rsidRDefault="002F0106" w:rsidP="00D2133F">
            <w:pPr>
              <w:pStyle w:val="Normal4"/>
              <w:jc w:val="both"/>
              <w:rPr>
                <w:rFonts w:ascii="Calibri" w:hAnsi="Calibri"/>
                <w:b/>
                <w:sz w:val="24"/>
                <w:szCs w:val="24"/>
                <w:lang w:val="fi-FI"/>
              </w:rPr>
            </w:pPr>
            <w:r w:rsidRPr="001A75A0">
              <w:rPr>
                <w:rFonts w:ascii="Calibri" w:hAnsi="Calibri"/>
                <w:b/>
                <w:sz w:val="24"/>
                <w:szCs w:val="24"/>
                <w:lang w:val="fi-FI"/>
              </w:rPr>
              <w:t>10 min</w:t>
            </w:r>
          </w:p>
          <w:p w:rsidR="002F0106" w:rsidRDefault="002F0106" w:rsidP="00D2133F">
            <w:pPr>
              <w:pStyle w:val="Normal4"/>
              <w:jc w:val="both"/>
              <w:rPr>
                <w:rFonts w:ascii="Calibri" w:hAnsi="Calibri"/>
                <w:sz w:val="24"/>
                <w:szCs w:val="24"/>
                <w:lang w:val="fi-FI"/>
              </w:rPr>
            </w:pPr>
          </w:p>
          <w:p w:rsidR="002F0106" w:rsidRDefault="002F0106" w:rsidP="00D2133F">
            <w:pPr>
              <w:pStyle w:val="Normal4"/>
              <w:jc w:val="both"/>
              <w:rPr>
                <w:rFonts w:ascii="Calibri" w:hAnsi="Calibri"/>
                <w:sz w:val="24"/>
                <w:szCs w:val="24"/>
                <w:lang w:val="fi-FI"/>
              </w:rPr>
            </w:pPr>
          </w:p>
          <w:p w:rsidR="002F0106" w:rsidRPr="001A75A0" w:rsidRDefault="002F0106" w:rsidP="00D2133F">
            <w:pPr>
              <w:pStyle w:val="Normal4"/>
              <w:jc w:val="both"/>
              <w:rPr>
                <w:rFonts w:ascii="Calibri" w:hAnsi="Calibri"/>
                <w:sz w:val="24"/>
                <w:szCs w:val="24"/>
                <w:lang w:val="fi-FI"/>
              </w:rPr>
            </w:pPr>
          </w:p>
          <w:p w:rsidR="002F0106" w:rsidRPr="001A75A0" w:rsidRDefault="002F0106" w:rsidP="00624C41">
            <w:pPr>
              <w:pStyle w:val="Normal4"/>
              <w:jc w:val="both"/>
              <w:rPr>
                <w:rFonts w:ascii="Calibri" w:hAnsi="Calibri"/>
                <w:sz w:val="24"/>
                <w:szCs w:val="24"/>
                <w:lang w:val="fi-FI"/>
              </w:rPr>
            </w:pPr>
            <w:r w:rsidRPr="001A75A0">
              <w:rPr>
                <w:rFonts w:ascii="Calibri" w:hAnsi="Calibri"/>
                <w:b/>
                <w:sz w:val="24"/>
                <w:szCs w:val="24"/>
                <w:lang w:val="fi-FI"/>
              </w:rPr>
              <w:t>20 min</w:t>
            </w: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10 min</w:t>
            </w: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30 min</w:t>
            </w:r>
          </w:p>
          <w:p w:rsidR="002F0106" w:rsidRDefault="002F0106" w:rsidP="00D2133F">
            <w:pPr>
              <w:pStyle w:val="Normal4"/>
              <w:jc w:val="both"/>
              <w:rPr>
                <w:rFonts w:ascii="Calibri" w:hAnsi="Calibri"/>
                <w:b/>
                <w:sz w:val="24"/>
                <w:szCs w:val="24"/>
                <w:lang w:val="fi-FI"/>
              </w:rPr>
            </w:pPr>
          </w:p>
          <w:p w:rsidR="002F0106" w:rsidRDefault="002F0106" w:rsidP="00D2133F">
            <w:pPr>
              <w:pStyle w:val="Normal4"/>
              <w:jc w:val="both"/>
              <w:rPr>
                <w:rFonts w:ascii="Calibri" w:hAnsi="Calibri"/>
                <w:b/>
                <w:sz w:val="24"/>
                <w:szCs w:val="24"/>
                <w:lang w:val="fi-FI"/>
              </w:rPr>
            </w:pP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20 min</w:t>
            </w:r>
          </w:p>
          <w:p w:rsidR="002F0106" w:rsidRDefault="002F0106" w:rsidP="00624C41">
            <w:pPr>
              <w:pStyle w:val="Normal4"/>
              <w:jc w:val="both"/>
              <w:rPr>
                <w:rFonts w:ascii="Calibri" w:hAnsi="Calibri"/>
                <w:b/>
                <w:sz w:val="24"/>
                <w:szCs w:val="24"/>
                <w:lang w:val="fi-FI"/>
              </w:rPr>
            </w:pPr>
            <w:r w:rsidRPr="001A75A0">
              <w:rPr>
                <w:rFonts w:ascii="Calibri" w:hAnsi="Calibri"/>
                <w:b/>
                <w:sz w:val="24"/>
                <w:szCs w:val="24"/>
                <w:lang w:val="fi-FI"/>
              </w:rPr>
              <w:t xml:space="preserve">  </w:t>
            </w:r>
          </w:p>
          <w:p w:rsidR="002F0106" w:rsidRPr="001A75A0" w:rsidRDefault="002F0106" w:rsidP="00624C41">
            <w:pPr>
              <w:pStyle w:val="Normal4"/>
              <w:jc w:val="both"/>
              <w:rPr>
                <w:rFonts w:ascii="Calibri" w:hAnsi="Calibri"/>
                <w:sz w:val="24"/>
                <w:szCs w:val="24"/>
                <w:lang w:val="fi-FI"/>
              </w:rPr>
            </w:pP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30 min</w:t>
            </w:r>
          </w:p>
          <w:p w:rsidR="002F0106" w:rsidRPr="001A75A0" w:rsidRDefault="002F0106" w:rsidP="00D2133F">
            <w:pPr>
              <w:pStyle w:val="Normal4"/>
              <w:jc w:val="both"/>
              <w:rPr>
                <w:rFonts w:ascii="Calibri" w:hAnsi="Calibri"/>
                <w:sz w:val="24"/>
                <w:szCs w:val="24"/>
                <w:lang w:val="fi-FI"/>
              </w:rPr>
            </w:pPr>
          </w:p>
          <w:p w:rsidR="002F0106" w:rsidRPr="001A75A0" w:rsidRDefault="002F0106" w:rsidP="00624C41">
            <w:pPr>
              <w:pStyle w:val="Normal4"/>
              <w:jc w:val="both"/>
              <w:rPr>
                <w:rFonts w:ascii="Calibri" w:hAnsi="Calibri"/>
                <w:sz w:val="24"/>
                <w:szCs w:val="24"/>
                <w:lang w:val="fi-FI"/>
              </w:rPr>
            </w:pPr>
            <w:r w:rsidRPr="001A75A0">
              <w:rPr>
                <w:rFonts w:ascii="Calibri" w:hAnsi="Calibri"/>
                <w:b/>
                <w:sz w:val="24"/>
                <w:szCs w:val="24"/>
                <w:lang w:val="fi-FI"/>
              </w:rPr>
              <w:t xml:space="preserve">  </w:t>
            </w: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10 min</w:t>
            </w:r>
          </w:p>
        </w:tc>
      </w:tr>
      <w:tr w:rsidR="002F0106" w:rsidRPr="001A75A0" w:rsidTr="00D2133F">
        <w:tc>
          <w:tcPr>
            <w:tcW w:w="7215" w:type="dxa"/>
            <w:tcBorders>
              <w:left w:val="single" w:sz="4" w:space="0" w:color="000000"/>
              <w:bottom w:val="single" w:sz="4" w:space="0" w:color="000000"/>
              <w:right w:val="single" w:sz="4" w:space="0" w:color="000000"/>
            </w:tcBorders>
            <w:tcMar>
              <w:left w:w="100" w:type="dxa"/>
              <w:right w:w="100" w:type="dxa"/>
            </w:tcMar>
          </w:tcPr>
          <w:p w:rsidR="002F0106" w:rsidRPr="001A75A0" w:rsidRDefault="002F0106" w:rsidP="00D2133F">
            <w:pPr>
              <w:pStyle w:val="Normal4"/>
              <w:ind w:left="420"/>
              <w:jc w:val="both"/>
              <w:rPr>
                <w:rFonts w:ascii="Calibri" w:hAnsi="Calibri"/>
                <w:sz w:val="24"/>
                <w:szCs w:val="24"/>
                <w:lang w:val="fi-FI"/>
              </w:rPr>
            </w:pPr>
            <w:r w:rsidRPr="001A75A0">
              <w:rPr>
                <w:rFonts w:ascii="Calibri" w:hAnsi="Calibri"/>
                <w:b/>
                <w:sz w:val="24"/>
                <w:szCs w:val="24"/>
                <w:lang w:val="fi-FI"/>
              </w:rPr>
              <w:t xml:space="preserve"> </w:t>
            </w:r>
          </w:p>
        </w:tc>
        <w:tc>
          <w:tcPr>
            <w:tcW w:w="1650" w:type="dxa"/>
            <w:tcBorders>
              <w:bottom w:val="single" w:sz="4" w:space="0" w:color="000000"/>
              <w:right w:val="single" w:sz="4" w:space="0" w:color="000000"/>
            </w:tcBorders>
            <w:tcMar>
              <w:left w:w="100" w:type="dxa"/>
              <w:right w:w="100" w:type="dxa"/>
            </w:tcMar>
          </w:tcPr>
          <w:p w:rsidR="002F0106" w:rsidRPr="001A75A0" w:rsidRDefault="002F0106" w:rsidP="00D2133F">
            <w:pPr>
              <w:pStyle w:val="Normal4"/>
              <w:jc w:val="both"/>
              <w:rPr>
                <w:rFonts w:ascii="Calibri" w:hAnsi="Calibri"/>
                <w:sz w:val="24"/>
                <w:szCs w:val="24"/>
              </w:rPr>
            </w:pPr>
            <w:r w:rsidRPr="001A75A0">
              <w:rPr>
                <w:rFonts w:ascii="Calibri" w:hAnsi="Calibri"/>
                <w:b/>
                <w:sz w:val="24"/>
                <w:szCs w:val="24"/>
              </w:rPr>
              <w:t>T: 140 min</w:t>
            </w:r>
          </w:p>
        </w:tc>
      </w:tr>
    </w:tbl>
    <w:p w:rsidR="002F0106" w:rsidRPr="001A75A0" w:rsidRDefault="002F0106" w:rsidP="00DA3C27">
      <w:pPr>
        <w:spacing w:after="0"/>
        <w:rPr>
          <w:sz w:val="24"/>
          <w:szCs w:val="24"/>
          <w:lang w:val="en-US"/>
        </w:rPr>
      </w:pPr>
    </w:p>
    <w:p w:rsidR="002F0106" w:rsidRPr="001A75A0" w:rsidRDefault="002F0106" w:rsidP="0073195D">
      <w:pPr>
        <w:pStyle w:val="Normal1"/>
        <w:spacing w:after="0"/>
        <w:jc w:val="both"/>
        <w:rPr>
          <w:b/>
          <w:sz w:val="24"/>
          <w:szCs w:val="24"/>
        </w:rPr>
      </w:pPr>
      <w:r w:rsidRPr="001A75A0">
        <w:rPr>
          <w:b/>
          <w:sz w:val="24"/>
          <w:szCs w:val="24"/>
        </w:rPr>
        <w:t xml:space="preserve">N.B. Audio files with theatrical exercises available at: </w:t>
      </w:r>
      <w:hyperlink r:id="rId67" w:history="1">
        <w:r w:rsidRPr="00C93C10">
          <w:rPr>
            <w:rStyle w:val="Lienhypertexte"/>
            <w:b/>
            <w:sz w:val="24"/>
            <w:szCs w:val="24"/>
          </w:rPr>
          <w:t>http://vision-erasmusplus.eu/pages/training.php</w:t>
        </w:r>
      </w:hyperlink>
      <w:r>
        <w:rPr>
          <w:b/>
          <w:sz w:val="24"/>
          <w:szCs w:val="24"/>
        </w:rPr>
        <w:t xml:space="preserve"> </w:t>
      </w:r>
    </w:p>
    <w:p w:rsidR="002F0106" w:rsidRDefault="002F0106" w:rsidP="00DA3C27">
      <w:pPr>
        <w:spacing w:after="0"/>
        <w:rPr>
          <w:sz w:val="24"/>
          <w:szCs w:val="24"/>
          <w:lang w:val="en-US"/>
        </w:rPr>
      </w:pPr>
    </w:p>
    <w:p w:rsidR="002F0106" w:rsidRDefault="002F0106" w:rsidP="009468B7">
      <w:pPr>
        <w:spacing w:after="0"/>
        <w:rPr>
          <w:lang w:val="en-US"/>
        </w:rPr>
      </w:pPr>
      <w:r>
        <w:rPr>
          <w:lang w:val="en-US"/>
        </w:rPr>
        <w:t>The complete workshop is available in the page with the videos – a recording from Palermo, 31.03.2016.</w:t>
      </w:r>
    </w:p>
    <w:p w:rsidR="002F0106" w:rsidRDefault="002F0106" w:rsidP="00DA3C27">
      <w:pPr>
        <w:spacing w:after="0"/>
        <w:rPr>
          <w:sz w:val="24"/>
          <w:szCs w:val="24"/>
          <w:lang w:val="en-US"/>
        </w:rPr>
      </w:pPr>
    </w:p>
    <w:p w:rsidR="002F0106" w:rsidRDefault="002F0106" w:rsidP="00DA3C27">
      <w:pPr>
        <w:spacing w:after="0"/>
        <w:rPr>
          <w:sz w:val="24"/>
          <w:szCs w:val="24"/>
          <w:lang w:val="en-US"/>
        </w:rPr>
      </w:pPr>
    </w:p>
    <w:p w:rsidR="002F0106" w:rsidRDefault="002F0106" w:rsidP="00DA3C27">
      <w:pPr>
        <w:spacing w:after="0"/>
        <w:rPr>
          <w:sz w:val="24"/>
          <w:szCs w:val="24"/>
          <w:lang w:val="en-US"/>
        </w:rPr>
      </w:pPr>
    </w:p>
    <w:p w:rsidR="002F0106" w:rsidRDefault="002F0106" w:rsidP="00DA3C27">
      <w:pPr>
        <w:spacing w:after="0"/>
        <w:rPr>
          <w:sz w:val="24"/>
          <w:szCs w:val="24"/>
          <w:lang w:val="en-US"/>
        </w:rPr>
      </w:pPr>
    </w:p>
    <w:p w:rsidR="002F0106" w:rsidRDefault="002F0106" w:rsidP="00DA3C27">
      <w:pPr>
        <w:spacing w:after="0"/>
        <w:rPr>
          <w:sz w:val="24"/>
          <w:szCs w:val="24"/>
          <w:lang w:val="en-US"/>
        </w:rPr>
      </w:pPr>
    </w:p>
    <w:p w:rsidR="002F0106" w:rsidRPr="001A75A0" w:rsidRDefault="002F0106" w:rsidP="00DA3C27">
      <w:pPr>
        <w:spacing w:after="0"/>
        <w:rPr>
          <w:sz w:val="24"/>
          <w:szCs w:val="24"/>
          <w:lang w:val="en-US"/>
        </w:rPr>
      </w:pPr>
    </w:p>
    <w:p w:rsidR="002F0106" w:rsidRPr="001A75A0" w:rsidRDefault="002F0106" w:rsidP="00DA3C27">
      <w:pPr>
        <w:spacing w:after="0"/>
        <w:rPr>
          <w:sz w:val="24"/>
          <w:szCs w:val="24"/>
          <w:lang w:val="en-US"/>
        </w:rPr>
      </w:pPr>
    </w:p>
    <w:p w:rsidR="002F0106" w:rsidRPr="001A75A0" w:rsidRDefault="002F0106" w:rsidP="0073195D">
      <w:pPr>
        <w:spacing w:after="0"/>
        <w:rPr>
          <w:b/>
          <w:sz w:val="24"/>
          <w:szCs w:val="24"/>
          <w:lang w:val="en-US"/>
        </w:rPr>
      </w:pPr>
      <w:r w:rsidRPr="001A75A0">
        <w:rPr>
          <w:b/>
          <w:sz w:val="24"/>
          <w:szCs w:val="24"/>
          <w:highlight w:val="green"/>
          <w:lang w:val="en-US"/>
        </w:rPr>
        <w:t xml:space="preserve">Bulgarian team </w:t>
      </w:r>
      <w:r>
        <w:rPr>
          <w:b/>
          <w:sz w:val="24"/>
          <w:szCs w:val="24"/>
          <w:highlight w:val="green"/>
          <w:lang w:val="en-US"/>
        </w:rPr>
        <w:t xml:space="preserve">workshop </w:t>
      </w:r>
      <w:r w:rsidRPr="001A75A0">
        <w:rPr>
          <w:b/>
          <w:sz w:val="24"/>
          <w:szCs w:val="24"/>
          <w:highlight w:val="green"/>
          <w:lang w:val="en-US"/>
        </w:rPr>
        <w:t>proposal – Tsveta, Konstantin (the Owls)</w:t>
      </w:r>
    </w:p>
    <w:p w:rsidR="002F0106" w:rsidRPr="001A75A0" w:rsidRDefault="002F0106" w:rsidP="0073195D">
      <w:pPr>
        <w:spacing w:after="0"/>
        <w:rPr>
          <w:sz w:val="24"/>
          <w:szCs w:val="24"/>
          <w:lang w:val="en-US"/>
        </w:rPr>
      </w:pPr>
    </w:p>
    <w:tbl>
      <w:tblPr>
        <w:tblW w:w="8865" w:type="dxa"/>
        <w:tblLayout w:type="fixed"/>
        <w:tblLook w:val="0000" w:firstRow="0" w:lastRow="0" w:firstColumn="0" w:lastColumn="0" w:noHBand="0" w:noVBand="0"/>
      </w:tblPr>
      <w:tblGrid>
        <w:gridCol w:w="7215"/>
        <w:gridCol w:w="1650"/>
      </w:tblGrid>
      <w:tr w:rsidR="002F0106" w:rsidRPr="001A75A0" w:rsidTr="00D2133F">
        <w:tc>
          <w:tcPr>
            <w:tcW w:w="7215" w:type="dxa"/>
            <w:tcBorders>
              <w:top w:val="single" w:sz="4" w:space="0" w:color="000000"/>
              <w:left w:val="single" w:sz="4" w:space="0" w:color="000000"/>
              <w:bottom w:val="single" w:sz="4" w:space="0" w:color="000000"/>
              <w:right w:val="single" w:sz="4" w:space="0" w:color="000000"/>
            </w:tcBorders>
            <w:tcMar>
              <w:left w:w="100" w:type="dxa"/>
              <w:right w:w="100" w:type="dxa"/>
            </w:tcMar>
          </w:tcPr>
          <w:p w:rsidR="002F0106" w:rsidRPr="001A75A0" w:rsidRDefault="002F0106" w:rsidP="00D2133F">
            <w:pPr>
              <w:pStyle w:val="Normal4"/>
              <w:jc w:val="both"/>
              <w:rPr>
                <w:rFonts w:ascii="Calibri" w:hAnsi="Calibri"/>
                <w:b/>
                <w:bCs/>
                <w:sz w:val="24"/>
                <w:szCs w:val="24"/>
              </w:rPr>
            </w:pPr>
            <w:r w:rsidRPr="001A75A0">
              <w:rPr>
                <w:rFonts w:ascii="Calibri" w:hAnsi="Calibri"/>
                <w:b/>
                <w:bCs/>
                <w:sz w:val="24"/>
                <w:szCs w:val="24"/>
              </w:rPr>
              <w:t>Exercises</w:t>
            </w:r>
          </w:p>
        </w:tc>
        <w:tc>
          <w:tcPr>
            <w:tcW w:w="1650" w:type="dxa"/>
            <w:tcBorders>
              <w:top w:val="single" w:sz="4" w:space="0" w:color="000000"/>
              <w:bottom w:val="single" w:sz="4" w:space="0" w:color="000000"/>
              <w:right w:val="single" w:sz="4" w:space="0" w:color="000000"/>
            </w:tcBorders>
            <w:tcMar>
              <w:left w:w="100" w:type="dxa"/>
              <w:right w:w="100" w:type="dxa"/>
            </w:tcMar>
          </w:tcPr>
          <w:p w:rsidR="002F0106" w:rsidRPr="001A75A0" w:rsidRDefault="002F0106" w:rsidP="00D2133F">
            <w:pPr>
              <w:pStyle w:val="Normal4"/>
              <w:jc w:val="both"/>
              <w:rPr>
                <w:rFonts w:ascii="Calibri" w:hAnsi="Calibri"/>
                <w:sz w:val="24"/>
                <w:szCs w:val="24"/>
              </w:rPr>
            </w:pPr>
            <w:r w:rsidRPr="001A75A0">
              <w:rPr>
                <w:rFonts w:ascii="Calibri" w:hAnsi="Calibri"/>
                <w:b/>
                <w:sz w:val="24"/>
                <w:szCs w:val="24"/>
              </w:rPr>
              <w:t>Duration</w:t>
            </w:r>
          </w:p>
        </w:tc>
      </w:tr>
      <w:tr w:rsidR="002F0106" w:rsidRPr="001A75A0" w:rsidTr="00D2133F">
        <w:tc>
          <w:tcPr>
            <w:tcW w:w="7215" w:type="dxa"/>
            <w:tcBorders>
              <w:left w:val="single" w:sz="4" w:space="0" w:color="000000"/>
              <w:bottom w:val="single" w:sz="4" w:space="0" w:color="000000"/>
              <w:right w:val="single" w:sz="4" w:space="0" w:color="000000"/>
            </w:tcBorders>
            <w:tcMar>
              <w:left w:w="100" w:type="dxa"/>
              <w:right w:w="100" w:type="dxa"/>
            </w:tcMar>
          </w:tcPr>
          <w:p w:rsidR="002F0106" w:rsidRPr="001A75A0" w:rsidRDefault="002F0106" w:rsidP="00D2133F">
            <w:pPr>
              <w:pStyle w:val="Normal4"/>
              <w:ind w:left="420"/>
              <w:jc w:val="both"/>
              <w:rPr>
                <w:rFonts w:ascii="Calibri" w:hAnsi="Calibri"/>
                <w:sz w:val="24"/>
                <w:szCs w:val="24"/>
              </w:rPr>
            </w:pPr>
            <w:r w:rsidRPr="001A75A0">
              <w:rPr>
                <w:rFonts w:ascii="Calibri" w:hAnsi="Calibri"/>
                <w:b/>
                <w:sz w:val="24"/>
                <w:szCs w:val="24"/>
              </w:rPr>
              <w:t>1. Ensemble building</w:t>
            </w:r>
          </w:p>
          <w:p w:rsidR="002F0106" w:rsidRPr="001A75A0" w:rsidRDefault="002F0106" w:rsidP="00B25BE7">
            <w:pPr>
              <w:pStyle w:val="Normal4"/>
              <w:numPr>
                <w:ilvl w:val="0"/>
                <w:numId w:val="35"/>
              </w:numPr>
              <w:ind w:hanging="360"/>
              <w:contextualSpacing/>
              <w:jc w:val="both"/>
              <w:rPr>
                <w:rFonts w:ascii="Calibri" w:hAnsi="Calibri"/>
                <w:bCs/>
                <w:sz w:val="24"/>
                <w:szCs w:val="24"/>
              </w:rPr>
            </w:pPr>
            <w:r w:rsidRPr="001A75A0">
              <w:rPr>
                <w:rFonts w:ascii="Calibri" w:hAnsi="Calibri"/>
                <w:bCs/>
                <w:sz w:val="24"/>
                <w:szCs w:val="24"/>
              </w:rPr>
              <w:t>Introduce yourself singing your name and country, all repeat (full group)</w:t>
            </w:r>
          </w:p>
          <w:p w:rsidR="002F0106" w:rsidRPr="001A75A0" w:rsidRDefault="002F0106" w:rsidP="00B25BE7">
            <w:pPr>
              <w:pStyle w:val="Normal4"/>
              <w:numPr>
                <w:ilvl w:val="0"/>
                <w:numId w:val="35"/>
              </w:numPr>
              <w:ind w:hanging="360"/>
              <w:contextualSpacing/>
              <w:jc w:val="both"/>
              <w:rPr>
                <w:rFonts w:ascii="Calibri" w:hAnsi="Calibri"/>
                <w:bCs/>
                <w:sz w:val="24"/>
                <w:szCs w:val="24"/>
              </w:rPr>
            </w:pPr>
            <w:r w:rsidRPr="001A75A0">
              <w:rPr>
                <w:rFonts w:ascii="Calibri" w:hAnsi="Calibri"/>
                <w:bCs/>
                <w:sz w:val="24"/>
                <w:szCs w:val="24"/>
              </w:rPr>
              <w:t>3 noses, 4 knees, 2 hips (full group)</w:t>
            </w:r>
          </w:p>
          <w:p w:rsidR="002F0106" w:rsidRPr="001A75A0" w:rsidRDefault="002F0106" w:rsidP="00D2133F">
            <w:pPr>
              <w:pStyle w:val="Normal4"/>
              <w:ind w:left="420"/>
              <w:jc w:val="both"/>
              <w:rPr>
                <w:rFonts w:ascii="Calibri" w:hAnsi="Calibri"/>
                <w:sz w:val="24"/>
                <w:szCs w:val="24"/>
              </w:rPr>
            </w:pPr>
            <w:r w:rsidRPr="001A75A0">
              <w:rPr>
                <w:rFonts w:ascii="Calibri" w:hAnsi="Calibri"/>
                <w:b/>
                <w:sz w:val="24"/>
                <w:szCs w:val="24"/>
              </w:rPr>
              <w:t xml:space="preserve"> </w:t>
            </w:r>
          </w:p>
          <w:p w:rsidR="002F0106" w:rsidRPr="001A75A0" w:rsidRDefault="002F0106" w:rsidP="00D2133F">
            <w:pPr>
              <w:pStyle w:val="Normal4"/>
              <w:ind w:left="420"/>
              <w:jc w:val="both"/>
              <w:rPr>
                <w:rFonts w:ascii="Calibri" w:hAnsi="Calibri"/>
                <w:sz w:val="24"/>
                <w:szCs w:val="24"/>
              </w:rPr>
            </w:pPr>
            <w:r w:rsidRPr="001A75A0">
              <w:rPr>
                <w:rFonts w:ascii="Calibri" w:hAnsi="Calibri"/>
                <w:b/>
                <w:sz w:val="24"/>
                <w:szCs w:val="24"/>
              </w:rPr>
              <w:t>2. Skills building</w:t>
            </w:r>
          </w:p>
          <w:p w:rsidR="002F0106" w:rsidRPr="001A75A0" w:rsidRDefault="002F0106" w:rsidP="00B25BE7">
            <w:pPr>
              <w:pStyle w:val="Normal4"/>
              <w:numPr>
                <w:ilvl w:val="0"/>
                <w:numId w:val="33"/>
              </w:numPr>
              <w:ind w:hanging="360"/>
              <w:contextualSpacing/>
              <w:jc w:val="both"/>
              <w:rPr>
                <w:rFonts w:ascii="Calibri" w:hAnsi="Calibri"/>
                <w:bCs/>
                <w:sz w:val="24"/>
                <w:szCs w:val="24"/>
              </w:rPr>
            </w:pPr>
            <w:r w:rsidRPr="001A75A0">
              <w:rPr>
                <w:rFonts w:ascii="Calibri" w:hAnsi="Calibri"/>
                <w:bCs/>
                <w:sz w:val="24"/>
                <w:szCs w:val="24"/>
              </w:rPr>
              <w:t>Find the hands (pairs)</w:t>
            </w:r>
          </w:p>
          <w:p w:rsidR="002F0106" w:rsidRPr="001A75A0" w:rsidRDefault="002F0106" w:rsidP="00B25BE7">
            <w:pPr>
              <w:pStyle w:val="Normal4"/>
              <w:numPr>
                <w:ilvl w:val="0"/>
                <w:numId w:val="33"/>
              </w:numPr>
              <w:ind w:hanging="360"/>
              <w:contextualSpacing/>
              <w:jc w:val="both"/>
              <w:rPr>
                <w:rFonts w:ascii="Calibri" w:hAnsi="Calibri"/>
                <w:bCs/>
                <w:sz w:val="24"/>
                <w:szCs w:val="24"/>
              </w:rPr>
            </w:pPr>
            <w:r w:rsidRPr="001A75A0">
              <w:rPr>
                <w:rFonts w:ascii="Calibri" w:hAnsi="Calibri"/>
                <w:bCs/>
                <w:sz w:val="24"/>
                <w:szCs w:val="24"/>
              </w:rPr>
              <w:t>Create melody (pairs)</w:t>
            </w:r>
          </w:p>
          <w:p w:rsidR="002F0106" w:rsidRPr="001A75A0" w:rsidRDefault="002F0106" w:rsidP="00B25BE7">
            <w:pPr>
              <w:pStyle w:val="Normal4"/>
              <w:numPr>
                <w:ilvl w:val="0"/>
                <w:numId w:val="33"/>
              </w:numPr>
              <w:ind w:hanging="360"/>
              <w:contextualSpacing/>
              <w:jc w:val="both"/>
              <w:rPr>
                <w:rFonts w:ascii="Calibri" w:hAnsi="Calibri"/>
                <w:bCs/>
                <w:sz w:val="24"/>
                <w:szCs w:val="24"/>
              </w:rPr>
            </w:pPr>
            <w:r w:rsidRPr="001A75A0">
              <w:rPr>
                <w:rFonts w:ascii="Calibri" w:hAnsi="Calibri"/>
                <w:bCs/>
                <w:sz w:val="24"/>
                <w:szCs w:val="24"/>
              </w:rPr>
              <w:t>Find attractive melody of another pair</w:t>
            </w:r>
          </w:p>
          <w:p w:rsidR="002F0106" w:rsidRPr="001A75A0" w:rsidRDefault="002F0106" w:rsidP="00D2133F">
            <w:pPr>
              <w:pStyle w:val="Normal4"/>
              <w:ind w:left="420"/>
              <w:jc w:val="both"/>
              <w:rPr>
                <w:rFonts w:ascii="Calibri" w:hAnsi="Calibri"/>
                <w:sz w:val="24"/>
                <w:szCs w:val="24"/>
              </w:rPr>
            </w:pPr>
            <w:r w:rsidRPr="001A75A0">
              <w:rPr>
                <w:rFonts w:ascii="Calibri" w:hAnsi="Calibri"/>
                <w:b/>
                <w:sz w:val="24"/>
                <w:szCs w:val="24"/>
              </w:rPr>
              <w:t xml:space="preserve"> </w:t>
            </w:r>
          </w:p>
          <w:p w:rsidR="002F0106" w:rsidRPr="001A75A0" w:rsidRDefault="002F0106" w:rsidP="00D2133F">
            <w:pPr>
              <w:pStyle w:val="Normal4"/>
              <w:ind w:left="420"/>
              <w:jc w:val="both"/>
              <w:rPr>
                <w:rFonts w:ascii="Calibri" w:hAnsi="Calibri"/>
                <w:sz w:val="24"/>
                <w:szCs w:val="24"/>
              </w:rPr>
            </w:pPr>
            <w:r w:rsidRPr="001A75A0">
              <w:rPr>
                <w:rFonts w:ascii="Calibri" w:hAnsi="Calibri"/>
                <w:b/>
                <w:sz w:val="24"/>
                <w:szCs w:val="24"/>
              </w:rPr>
              <w:t>3. Sharing ideas and creating</w:t>
            </w:r>
          </w:p>
          <w:p w:rsidR="002F0106" w:rsidRPr="001A75A0" w:rsidRDefault="002F0106" w:rsidP="00B25BE7">
            <w:pPr>
              <w:pStyle w:val="Normal4"/>
              <w:numPr>
                <w:ilvl w:val="0"/>
                <w:numId w:val="32"/>
              </w:numPr>
              <w:ind w:hanging="360"/>
              <w:contextualSpacing/>
              <w:jc w:val="both"/>
              <w:rPr>
                <w:rFonts w:ascii="Calibri" w:hAnsi="Calibri"/>
                <w:bCs/>
                <w:sz w:val="24"/>
                <w:szCs w:val="24"/>
              </w:rPr>
            </w:pPr>
            <w:r w:rsidRPr="001A75A0">
              <w:rPr>
                <w:rFonts w:ascii="Calibri" w:hAnsi="Calibri"/>
                <w:bCs/>
                <w:sz w:val="24"/>
                <w:szCs w:val="24"/>
              </w:rPr>
              <w:t xml:space="preserve">Sound Theatre (small groups). Create a story, sounds, play, team work, rehearse </w:t>
            </w:r>
          </w:p>
          <w:p w:rsidR="002F0106" w:rsidRPr="001A75A0" w:rsidRDefault="002F0106" w:rsidP="00D2133F">
            <w:pPr>
              <w:pStyle w:val="Normal4"/>
              <w:ind w:left="420"/>
              <w:jc w:val="both"/>
              <w:rPr>
                <w:rFonts w:ascii="Calibri" w:hAnsi="Calibri"/>
                <w:b/>
                <w:sz w:val="24"/>
                <w:szCs w:val="24"/>
              </w:rPr>
            </w:pPr>
          </w:p>
          <w:p w:rsidR="002F0106" w:rsidRPr="001A75A0" w:rsidRDefault="002F0106" w:rsidP="00D2133F">
            <w:pPr>
              <w:pStyle w:val="Normal4"/>
              <w:ind w:left="420"/>
              <w:jc w:val="both"/>
              <w:rPr>
                <w:rFonts w:ascii="Calibri" w:hAnsi="Calibri"/>
                <w:sz w:val="24"/>
                <w:szCs w:val="24"/>
              </w:rPr>
            </w:pPr>
            <w:r w:rsidRPr="001A75A0">
              <w:rPr>
                <w:rFonts w:ascii="Calibri" w:hAnsi="Calibri"/>
                <w:b/>
                <w:sz w:val="24"/>
                <w:szCs w:val="24"/>
              </w:rPr>
              <w:t>4. Presentation</w:t>
            </w:r>
          </w:p>
          <w:p w:rsidR="002F0106" w:rsidRPr="001A75A0" w:rsidRDefault="002F0106" w:rsidP="00B25BE7">
            <w:pPr>
              <w:pStyle w:val="Normal4"/>
              <w:numPr>
                <w:ilvl w:val="0"/>
                <w:numId w:val="31"/>
              </w:numPr>
              <w:ind w:hanging="360"/>
              <w:contextualSpacing/>
              <w:jc w:val="both"/>
              <w:rPr>
                <w:rFonts w:ascii="Calibri" w:hAnsi="Calibri"/>
                <w:bCs/>
                <w:sz w:val="24"/>
                <w:szCs w:val="24"/>
              </w:rPr>
            </w:pPr>
            <w:r w:rsidRPr="001A75A0">
              <w:rPr>
                <w:rFonts w:ascii="Calibri" w:hAnsi="Calibri"/>
                <w:bCs/>
                <w:sz w:val="24"/>
                <w:szCs w:val="24"/>
              </w:rPr>
              <w:t>Sound Theatre performance – division into group 1 and group 2 (while one group is performing the other is watching)</w:t>
            </w:r>
          </w:p>
          <w:p w:rsidR="002F0106" w:rsidRPr="001A75A0" w:rsidRDefault="002F0106" w:rsidP="00B25BE7">
            <w:pPr>
              <w:pStyle w:val="Normal4"/>
              <w:numPr>
                <w:ilvl w:val="0"/>
                <w:numId w:val="31"/>
              </w:numPr>
              <w:ind w:hanging="360"/>
              <w:contextualSpacing/>
              <w:jc w:val="both"/>
              <w:rPr>
                <w:rFonts w:ascii="Calibri" w:hAnsi="Calibri"/>
                <w:bCs/>
                <w:sz w:val="24"/>
                <w:szCs w:val="24"/>
              </w:rPr>
            </w:pPr>
            <w:r w:rsidRPr="001A75A0">
              <w:rPr>
                <w:rFonts w:ascii="Calibri" w:hAnsi="Calibri"/>
                <w:bCs/>
                <w:sz w:val="24"/>
                <w:szCs w:val="24"/>
              </w:rPr>
              <w:t xml:space="preserve">Sharing what you understood and how you felt from the other group’s performance </w:t>
            </w:r>
          </w:p>
          <w:p w:rsidR="002F0106" w:rsidRPr="001A75A0" w:rsidRDefault="002F0106" w:rsidP="00D2133F">
            <w:pPr>
              <w:pStyle w:val="Normal4"/>
              <w:ind w:left="720"/>
              <w:contextualSpacing/>
              <w:jc w:val="both"/>
              <w:rPr>
                <w:rFonts w:ascii="Calibri" w:hAnsi="Calibri"/>
                <w:b/>
                <w:sz w:val="24"/>
                <w:szCs w:val="24"/>
              </w:rPr>
            </w:pPr>
          </w:p>
          <w:p w:rsidR="002F0106" w:rsidRPr="001A75A0" w:rsidRDefault="002F0106" w:rsidP="00D2133F">
            <w:pPr>
              <w:pStyle w:val="Normal4"/>
              <w:ind w:left="420"/>
              <w:jc w:val="both"/>
              <w:rPr>
                <w:rFonts w:ascii="Calibri" w:hAnsi="Calibri"/>
                <w:sz w:val="24"/>
                <w:szCs w:val="24"/>
              </w:rPr>
            </w:pPr>
            <w:r w:rsidRPr="001A75A0">
              <w:rPr>
                <w:rFonts w:ascii="Calibri" w:hAnsi="Calibri"/>
                <w:b/>
                <w:sz w:val="24"/>
                <w:szCs w:val="24"/>
              </w:rPr>
              <w:t>5. Closure</w:t>
            </w:r>
          </w:p>
          <w:p w:rsidR="002F0106" w:rsidRPr="001A75A0" w:rsidRDefault="002F0106" w:rsidP="00B25BE7">
            <w:pPr>
              <w:pStyle w:val="Normal4"/>
              <w:numPr>
                <w:ilvl w:val="0"/>
                <w:numId w:val="34"/>
              </w:numPr>
              <w:ind w:hanging="360"/>
              <w:contextualSpacing/>
              <w:jc w:val="both"/>
              <w:rPr>
                <w:rFonts w:ascii="Calibri" w:hAnsi="Calibri"/>
                <w:bCs/>
                <w:sz w:val="24"/>
                <w:szCs w:val="24"/>
              </w:rPr>
            </w:pPr>
            <w:r w:rsidRPr="001A75A0">
              <w:rPr>
                <w:rFonts w:ascii="Calibri" w:hAnsi="Calibri"/>
                <w:bCs/>
                <w:sz w:val="24"/>
                <w:szCs w:val="24"/>
              </w:rPr>
              <w:t>Sing how you feel now or make a rhythm (full group)</w:t>
            </w:r>
          </w:p>
        </w:tc>
        <w:tc>
          <w:tcPr>
            <w:tcW w:w="1650" w:type="dxa"/>
            <w:tcBorders>
              <w:bottom w:val="single" w:sz="4" w:space="0" w:color="000000"/>
              <w:right w:val="single" w:sz="4" w:space="0" w:color="000000"/>
            </w:tcBorders>
            <w:tcMar>
              <w:left w:w="100" w:type="dxa"/>
              <w:right w:w="100" w:type="dxa"/>
            </w:tcMar>
          </w:tcPr>
          <w:p w:rsidR="002F0106" w:rsidRPr="001A75A0" w:rsidRDefault="002F0106" w:rsidP="00D2133F">
            <w:pPr>
              <w:pStyle w:val="Normal4"/>
              <w:jc w:val="both"/>
              <w:rPr>
                <w:rFonts w:ascii="Calibri" w:hAnsi="Calibri"/>
                <w:sz w:val="24"/>
                <w:szCs w:val="24"/>
              </w:rPr>
            </w:pPr>
            <w:r w:rsidRPr="001A75A0">
              <w:rPr>
                <w:rFonts w:ascii="Calibri" w:hAnsi="Calibri"/>
                <w:b/>
                <w:sz w:val="24"/>
                <w:szCs w:val="24"/>
              </w:rPr>
              <w:t xml:space="preserve"> </w:t>
            </w: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10 min</w:t>
            </w:r>
          </w:p>
          <w:p w:rsidR="002F0106" w:rsidRPr="001A75A0" w:rsidRDefault="002F0106" w:rsidP="00D2133F">
            <w:pPr>
              <w:pStyle w:val="Normal4"/>
              <w:jc w:val="both"/>
              <w:rPr>
                <w:rFonts w:ascii="Calibri" w:hAnsi="Calibri"/>
                <w:b/>
                <w:sz w:val="24"/>
                <w:szCs w:val="24"/>
                <w:lang w:val="fi-FI"/>
              </w:rPr>
            </w:pP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5 min</w:t>
            </w: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 xml:space="preserve"> </w:t>
            </w: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 xml:space="preserve"> </w:t>
            </w:r>
          </w:p>
          <w:p w:rsidR="002F0106" w:rsidRPr="001A75A0" w:rsidRDefault="002F0106" w:rsidP="00D2133F">
            <w:pPr>
              <w:pStyle w:val="Normal4"/>
              <w:jc w:val="both"/>
              <w:rPr>
                <w:rFonts w:ascii="Calibri" w:hAnsi="Calibri"/>
                <w:b/>
                <w:sz w:val="24"/>
                <w:szCs w:val="24"/>
                <w:lang w:val="fi-FI"/>
              </w:rPr>
            </w:pPr>
            <w:r w:rsidRPr="001A75A0">
              <w:rPr>
                <w:rFonts w:ascii="Calibri" w:hAnsi="Calibri"/>
                <w:b/>
                <w:sz w:val="24"/>
                <w:szCs w:val="24"/>
                <w:lang w:val="fi-FI"/>
              </w:rPr>
              <w:t>10 min</w:t>
            </w: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5 min</w:t>
            </w: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5 min</w:t>
            </w: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 xml:space="preserve"> </w:t>
            </w: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 xml:space="preserve"> </w:t>
            </w: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30 min</w:t>
            </w:r>
          </w:p>
          <w:p w:rsidR="002F0106" w:rsidRPr="001A75A0" w:rsidRDefault="002F0106" w:rsidP="00D2133F">
            <w:pPr>
              <w:pStyle w:val="Normal4"/>
              <w:jc w:val="both"/>
              <w:rPr>
                <w:rFonts w:ascii="Calibri" w:hAnsi="Calibri"/>
                <w:b/>
                <w:sz w:val="24"/>
                <w:szCs w:val="24"/>
                <w:lang w:val="fi-FI"/>
              </w:rPr>
            </w:pPr>
          </w:p>
          <w:p w:rsidR="002F0106" w:rsidRPr="001A75A0" w:rsidRDefault="002F0106" w:rsidP="00D2133F">
            <w:pPr>
              <w:pStyle w:val="Normal4"/>
              <w:jc w:val="both"/>
              <w:rPr>
                <w:rFonts w:ascii="Calibri" w:hAnsi="Calibri"/>
                <w:b/>
                <w:sz w:val="24"/>
                <w:szCs w:val="24"/>
                <w:lang w:val="fi-FI"/>
              </w:rPr>
            </w:pPr>
          </w:p>
          <w:p w:rsidR="002F0106" w:rsidRPr="001A75A0" w:rsidRDefault="002F0106" w:rsidP="00D2133F">
            <w:pPr>
              <w:pStyle w:val="Normal4"/>
              <w:jc w:val="both"/>
              <w:rPr>
                <w:rFonts w:ascii="Calibri" w:hAnsi="Calibri"/>
                <w:sz w:val="24"/>
                <w:szCs w:val="24"/>
                <w:lang w:val="fi-FI"/>
              </w:rPr>
            </w:pPr>
          </w:p>
          <w:p w:rsidR="002F0106" w:rsidRPr="001A75A0" w:rsidRDefault="002F0106" w:rsidP="00D2133F">
            <w:pPr>
              <w:pStyle w:val="Normal4"/>
              <w:jc w:val="both"/>
              <w:rPr>
                <w:rFonts w:ascii="Calibri" w:hAnsi="Calibri"/>
                <w:sz w:val="24"/>
                <w:szCs w:val="24"/>
              </w:rPr>
            </w:pPr>
            <w:r w:rsidRPr="001A75A0">
              <w:rPr>
                <w:rFonts w:ascii="Calibri" w:hAnsi="Calibri"/>
                <w:b/>
                <w:sz w:val="24"/>
                <w:szCs w:val="24"/>
                <w:lang w:val="fi-FI"/>
              </w:rPr>
              <w:t xml:space="preserve"> </w:t>
            </w:r>
            <w:r w:rsidRPr="001A75A0">
              <w:rPr>
                <w:rFonts w:ascii="Calibri" w:hAnsi="Calibri"/>
                <w:b/>
                <w:sz w:val="24"/>
                <w:szCs w:val="24"/>
              </w:rPr>
              <w:t>30 min</w:t>
            </w:r>
          </w:p>
          <w:p w:rsidR="002F0106" w:rsidRPr="001A75A0" w:rsidRDefault="002F0106" w:rsidP="00D2133F">
            <w:pPr>
              <w:pStyle w:val="Normal4"/>
              <w:jc w:val="both"/>
              <w:rPr>
                <w:rFonts w:ascii="Calibri" w:hAnsi="Calibri"/>
                <w:b/>
                <w:sz w:val="24"/>
                <w:szCs w:val="24"/>
              </w:rPr>
            </w:pPr>
          </w:p>
          <w:p w:rsidR="002F0106" w:rsidRPr="001A75A0" w:rsidRDefault="002F0106" w:rsidP="00D2133F">
            <w:pPr>
              <w:pStyle w:val="Normal4"/>
              <w:jc w:val="both"/>
              <w:rPr>
                <w:rFonts w:ascii="Calibri" w:hAnsi="Calibri"/>
                <w:sz w:val="24"/>
                <w:szCs w:val="24"/>
              </w:rPr>
            </w:pPr>
            <w:r w:rsidRPr="001A75A0">
              <w:rPr>
                <w:rFonts w:ascii="Calibri" w:hAnsi="Calibri"/>
                <w:b/>
                <w:sz w:val="24"/>
                <w:szCs w:val="24"/>
              </w:rPr>
              <w:t>20 min</w:t>
            </w:r>
          </w:p>
          <w:p w:rsidR="002F0106" w:rsidRPr="001A75A0" w:rsidRDefault="002F0106" w:rsidP="00D2133F">
            <w:pPr>
              <w:pStyle w:val="Normal4"/>
              <w:jc w:val="both"/>
              <w:rPr>
                <w:rFonts w:ascii="Calibri" w:hAnsi="Calibri"/>
                <w:sz w:val="24"/>
                <w:szCs w:val="24"/>
              </w:rPr>
            </w:pPr>
            <w:r w:rsidRPr="001A75A0">
              <w:rPr>
                <w:rFonts w:ascii="Calibri" w:hAnsi="Calibri"/>
                <w:b/>
                <w:sz w:val="24"/>
                <w:szCs w:val="24"/>
              </w:rPr>
              <w:t xml:space="preserve"> </w:t>
            </w:r>
          </w:p>
          <w:p w:rsidR="002F0106" w:rsidRPr="001A75A0" w:rsidRDefault="002F0106" w:rsidP="00D2133F">
            <w:pPr>
              <w:pStyle w:val="Normal4"/>
              <w:jc w:val="both"/>
              <w:rPr>
                <w:rFonts w:ascii="Calibri" w:hAnsi="Calibri"/>
                <w:b/>
                <w:sz w:val="24"/>
                <w:szCs w:val="24"/>
              </w:rPr>
            </w:pPr>
            <w:r w:rsidRPr="001A75A0">
              <w:rPr>
                <w:rFonts w:ascii="Calibri" w:hAnsi="Calibri"/>
                <w:b/>
                <w:sz w:val="24"/>
                <w:szCs w:val="24"/>
              </w:rPr>
              <w:t xml:space="preserve"> </w:t>
            </w:r>
          </w:p>
          <w:p w:rsidR="002F0106" w:rsidRPr="001A75A0" w:rsidRDefault="002F0106" w:rsidP="00D2133F">
            <w:pPr>
              <w:pStyle w:val="Normal4"/>
              <w:jc w:val="both"/>
              <w:rPr>
                <w:rFonts w:ascii="Calibri" w:hAnsi="Calibri"/>
                <w:sz w:val="24"/>
                <w:szCs w:val="24"/>
              </w:rPr>
            </w:pPr>
          </w:p>
          <w:p w:rsidR="002F0106" w:rsidRPr="001A75A0" w:rsidRDefault="002F0106" w:rsidP="00D2133F">
            <w:pPr>
              <w:pStyle w:val="Normal4"/>
              <w:jc w:val="both"/>
              <w:rPr>
                <w:rFonts w:ascii="Calibri" w:hAnsi="Calibri"/>
                <w:sz w:val="24"/>
                <w:szCs w:val="24"/>
              </w:rPr>
            </w:pPr>
            <w:r w:rsidRPr="001A75A0">
              <w:rPr>
                <w:rFonts w:ascii="Calibri" w:hAnsi="Calibri"/>
                <w:b/>
                <w:sz w:val="24"/>
                <w:szCs w:val="24"/>
              </w:rPr>
              <w:t>5 min</w:t>
            </w:r>
          </w:p>
        </w:tc>
      </w:tr>
      <w:tr w:rsidR="002F0106" w:rsidRPr="001A75A0" w:rsidTr="00D2133F">
        <w:tc>
          <w:tcPr>
            <w:tcW w:w="7215" w:type="dxa"/>
            <w:tcBorders>
              <w:left w:val="single" w:sz="4" w:space="0" w:color="000000"/>
              <w:bottom w:val="single" w:sz="4" w:space="0" w:color="000000"/>
              <w:right w:val="single" w:sz="4" w:space="0" w:color="000000"/>
            </w:tcBorders>
            <w:tcMar>
              <w:left w:w="100" w:type="dxa"/>
              <w:right w:w="100" w:type="dxa"/>
            </w:tcMar>
          </w:tcPr>
          <w:p w:rsidR="002F0106" w:rsidRPr="001A75A0" w:rsidRDefault="002F0106" w:rsidP="00D2133F">
            <w:pPr>
              <w:pStyle w:val="Normal4"/>
              <w:ind w:left="420"/>
              <w:jc w:val="both"/>
              <w:rPr>
                <w:rFonts w:ascii="Calibri" w:hAnsi="Calibri"/>
                <w:sz w:val="24"/>
                <w:szCs w:val="24"/>
              </w:rPr>
            </w:pPr>
            <w:r w:rsidRPr="001A75A0">
              <w:rPr>
                <w:rFonts w:ascii="Calibri" w:hAnsi="Calibri"/>
                <w:b/>
                <w:sz w:val="24"/>
                <w:szCs w:val="24"/>
              </w:rPr>
              <w:t xml:space="preserve"> </w:t>
            </w:r>
          </w:p>
        </w:tc>
        <w:tc>
          <w:tcPr>
            <w:tcW w:w="1650" w:type="dxa"/>
            <w:tcBorders>
              <w:bottom w:val="single" w:sz="4" w:space="0" w:color="000000"/>
              <w:right w:val="single" w:sz="4" w:space="0" w:color="000000"/>
            </w:tcBorders>
            <w:tcMar>
              <w:left w:w="100" w:type="dxa"/>
              <w:right w:w="100" w:type="dxa"/>
            </w:tcMar>
          </w:tcPr>
          <w:p w:rsidR="002F0106" w:rsidRPr="001A75A0" w:rsidRDefault="002F0106" w:rsidP="00D2133F">
            <w:pPr>
              <w:pStyle w:val="Normal4"/>
              <w:jc w:val="both"/>
              <w:rPr>
                <w:rFonts w:ascii="Calibri" w:hAnsi="Calibri"/>
                <w:sz w:val="24"/>
                <w:szCs w:val="24"/>
              </w:rPr>
            </w:pPr>
            <w:r w:rsidRPr="001A75A0">
              <w:rPr>
                <w:rFonts w:ascii="Calibri" w:hAnsi="Calibri"/>
                <w:b/>
                <w:sz w:val="24"/>
                <w:szCs w:val="24"/>
              </w:rPr>
              <w:t>T: 120 min</w:t>
            </w:r>
          </w:p>
        </w:tc>
      </w:tr>
    </w:tbl>
    <w:p w:rsidR="002F0106" w:rsidRPr="001A75A0" w:rsidRDefault="002F0106" w:rsidP="0073195D">
      <w:pPr>
        <w:spacing w:after="0"/>
        <w:rPr>
          <w:sz w:val="24"/>
          <w:szCs w:val="24"/>
          <w:lang w:val="en-US"/>
        </w:rPr>
      </w:pPr>
    </w:p>
    <w:p w:rsidR="002F0106" w:rsidRPr="001A75A0" w:rsidRDefault="002F0106" w:rsidP="0073195D">
      <w:pPr>
        <w:pStyle w:val="Normal1"/>
        <w:spacing w:after="0"/>
        <w:jc w:val="both"/>
        <w:rPr>
          <w:b/>
          <w:sz w:val="24"/>
          <w:szCs w:val="24"/>
        </w:rPr>
      </w:pPr>
      <w:r w:rsidRPr="001A75A0">
        <w:rPr>
          <w:b/>
          <w:sz w:val="24"/>
          <w:szCs w:val="24"/>
        </w:rPr>
        <w:t xml:space="preserve">N.B. Audio files with theatrical exercises available at: </w:t>
      </w:r>
      <w:hyperlink r:id="rId68" w:history="1">
        <w:r w:rsidRPr="001A75A0">
          <w:rPr>
            <w:rStyle w:val="Lienhypertexte"/>
            <w:b/>
            <w:sz w:val="24"/>
            <w:szCs w:val="24"/>
          </w:rPr>
          <w:t>http://vision-erasmusplus.eu/pages/training.php</w:t>
        </w:r>
      </w:hyperlink>
    </w:p>
    <w:p w:rsidR="002F0106" w:rsidRPr="001A75A0" w:rsidRDefault="002F0106" w:rsidP="0073195D">
      <w:pPr>
        <w:pStyle w:val="Normal1"/>
        <w:spacing w:after="0"/>
        <w:jc w:val="both"/>
        <w:rPr>
          <w:b/>
          <w:sz w:val="24"/>
          <w:szCs w:val="24"/>
        </w:rPr>
      </w:pPr>
    </w:p>
    <w:p w:rsidR="002F0106" w:rsidRDefault="002F0106" w:rsidP="009468B7">
      <w:pPr>
        <w:spacing w:after="0"/>
        <w:rPr>
          <w:lang w:val="en-US"/>
        </w:rPr>
      </w:pPr>
      <w:r>
        <w:rPr>
          <w:lang w:val="en-US"/>
        </w:rPr>
        <w:t>The complete workshop is available in the page with the videos – a recording from Palermo, 30.03.2016.</w:t>
      </w:r>
    </w:p>
    <w:p w:rsidR="002F0106" w:rsidRPr="001A75A0" w:rsidRDefault="002F0106" w:rsidP="0073195D">
      <w:pPr>
        <w:pStyle w:val="Normal1"/>
        <w:spacing w:after="0"/>
        <w:jc w:val="both"/>
        <w:rPr>
          <w:b/>
          <w:sz w:val="24"/>
          <w:szCs w:val="24"/>
        </w:rPr>
      </w:pPr>
    </w:p>
    <w:p w:rsidR="002F0106" w:rsidRPr="001A75A0" w:rsidRDefault="002F0106" w:rsidP="0073195D">
      <w:pPr>
        <w:pStyle w:val="Normal1"/>
        <w:spacing w:after="0"/>
        <w:jc w:val="both"/>
        <w:rPr>
          <w:b/>
          <w:sz w:val="24"/>
          <w:szCs w:val="24"/>
        </w:rPr>
      </w:pPr>
    </w:p>
    <w:p w:rsidR="002F0106" w:rsidRPr="001A75A0" w:rsidRDefault="002F0106" w:rsidP="0073195D">
      <w:pPr>
        <w:pStyle w:val="Normal1"/>
        <w:spacing w:after="0"/>
        <w:jc w:val="both"/>
        <w:rPr>
          <w:b/>
          <w:sz w:val="24"/>
          <w:szCs w:val="24"/>
        </w:rPr>
      </w:pPr>
    </w:p>
    <w:p w:rsidR="002F0106" w:rsidRPr="001A75A0" w:rsidRDefault="002F0106" w:rsidP="0073195D">
      <w:pPr>
        <w:spacing w:after="0"/>
        <w:rPr>
          <w:b/>
          <w:sz w:val="24"/>
          <w:szCs w:val="24"/>
          <w:lang w:val="en-US"/>
        </w:rPr>
      </w:pPr>
      <w:r w:rsidRPr="001A75A0">
        <w:rPr>
          <w:b/>
          <w:sz w:val="24"/>
          <w:szCs w:val="24"/>
          <w:highlight w:val="green"/>
          <w:lang w:val="en-US"/>
        </w:rPr>
        <w:t xml:space="preserve">Bulgarian team </w:t>
      </w:r>
      <w:r>
        <w:rPr>
          <w:b/>
          <w:sz w:val="24"/>
          <w:szCs w:val="24"/>
          <w:highlight w:val="green"/>
          <w:lang w:val="en-US"/>
        </w:rPr>
        <w:t xml:space="preserve">workshop </w:t>
      </w:r>
      <w:r w:rsidRPr="001A75A0">
        <w:rPr>
          <w:b/>
          <w:sz w:val="24"/>
          <w:szCs w:val="24"/>
          <w:highlight w:val="green"/>
          <w:lang w:val="en-US"/>
        </w:rPr>
        <w:t>proposal – Alexander, Ina (the Bears)</w:t>
      </w:r>
    </w:p>
    <w:p w:rsidR="002F0106" w:rsidRPr="001A75A0" w:rsidRDefault="002F0106" w:rsidP="00DA3C27">
      <w:pPr>
        <w:spacing w:after="0"/>
        <w:rPr>
          <w:sz w:val="24"/>
          <w:szCs w:val="24"/>
          <w:lang w:val="en-US"/>
        </w:rPr>
      </w:pPr>
    </w:p>
    <w:tbl>
      <w:tblPr>
        <w:tblW w:w="8865" w:type="dxa"/>
        <w:tblLayout w:type="fixed"/>
        <w:tblLook w:val="0000" w:firstRow="0" w:lastRow="0" w:firstColumn="0" w:lastColumn="0" w:noHBand="0" w:noVBand="0"/>
      </w:tblPr>
      <w:tblGrid>
        <w:gridCol w:w="7215"/>
        <w:gridCol w:w="1650"/>
      </w:tblGrid>
      <w:tr w:rsidR="002F0106" w:rsidRPr="001A75A0" w:rsidTr="00D2133F">
        <w:tc>
          <w:tcPr>
            <w:tcW w:w="7215" w:type="dxa"/>
            <w:tcBorders>
              <w:top w:val="single" w:sz="4" w:space="0" w:color="000000"/>
              <w:left w:val="single" w:sz="4" w:space="0" w:color="000000"/>
              <w:bottom w:val="single" w:sz="4" w:space="0" w:color="000000"/>
              <w:right w:val="single" w:sz="4" w:space="0" w:color="000000"/>
            </w:tcBorders>
            <w:tcMar>
              <w:left w:w="100" w:type="dxa"/>
              <w:right w:w="100" w:type="dxa"/>
            </w:tcMar>
          </w:tcPr>
          <w:p w:rsidR="002F0106" w:rsidRPr="001A75A0" w:rsidRDefault="002F0106" w:rsidP="00D2133F">
            <w:pPr>
              <w:pStyle w:val="Normal4"/>
              <w:jc w:val="both"/>
              <w:rPr>
                <w:rFonts w:ascii="Calibri" w:hAnsi="Calibri"/>
                <w:b/>
                <w:bCs/>
                <w:sz w:val="24"/>
                <w:szCs w:val="24"/>
              </w:rPr>
            </w:pPr>
            <w:r w:rsidRPr="001A75A0">
              <w:rPr>
                <w:rFonts w:ascii="Calibri" w:hAnsi="Calibri"/>
                <w:b/>
                <w:bCs/>
                <w:sz w:val="24"/>
                <w:szCs w:val="24"/>
              </w:rPr>
              <w:t>Exercises</w:t>
            </w:r>
          </w:p>
        </w:tc>
        <w:tc>
          <w:tcPr>
            <w:tcW w:w="1650" w:type="dxa"/>
            <w:tcBorders>
              <w:top w:val="single" w:sz="4" w:space="0" w:color="000000"/>
              <w:bottom w:val="single" w:sz="4" w:space="0" w:color="000000"/>
              <w:right w:val="single" w:sz="4" w:space="0" w:color="000000"/>
            </w:tcBorders>
            <w:tcMar>
              <w:left w:w="100" w:type="dxa"/>
              <w:right w:w="100" w:type="dxa"/>
            </w:tcMar>
          </w:tcPr>
          <w:p w:rsidR="002F0106" w:rsidRPr="001A75A0" w:rsidRDefault="002F0106" w:rsidP="00D2133F">
            <w:pPr>
              <w:pStyle w:val="Normal4"/>
              <w:jc w:val="both"/>
              <w:rPr>
                <w:rFonts w:ascii="Calibri" w:hAnsi="Calibri"/>
                <w:sz w:val="24"/>
                <w:szCs w:val="24"/>
              </w:rPr>
            </w:pPr>
            <w:r w:rsidRPr="001A75A0">
              <w:rPr>
                <w:rFonts w:ascii="Calibri" w:hAnsi="Calibri"/>
                <w:b/>
                <w:sz w:val="24"/>
                <w:szCs w:val="24"/>
              </w:rPr>
              <w:t>Duration</w:t>
            </w:r>
          </w:p>
        </w:tc>
      </w:tr>
      <w:tr w:rsidR="002F0106" w:rsidRPr="001A75A0" w:rsidTr="00D2133F">
        <w:tc>
          <w:tcPr>
            <w:tcW w:w="7215" w:type="dxa"/>
            <w:tcBorders>
              <w:left w:val="single" w:sz="4" w:space="0" w:color="000000"/>
              <w:bottom w:val="single" w:sz="4" w:space="0" w:color="000000"/>
              <w:right w:val="single" w:sz="4" w:space="0" w:color="000000"/>
            </w:tcBorders>
            <w:tcMar>
              <w:left w:w="100" w:type="dxa"/>
              <w:right w:w="100" w:type="dxa"/>
            </w:tcMar>
          </w:tcPr>
          <w:p w:rsidR="002F0106" w:rsidRPr="001A75A0" w:rsidRDefault="002F0106" w:rsidP="00D2133F">
            <w:pPr>
              <w:pStyle w:val="Normal4"/>
              <w:ind w:left="420"/>
              <w:jc w:val="both"/>
              <w:rPr>
                <w:rFonts w:ascii="Calibri" w:hAnsi="Calibri"/>
                <w:sz w:val="24"/>
                <w:szCs w:val="24"/>
              </w:rPr>
            </w:pPr>
            <w:r w:rsidRPr="001A75A0">
              <w:rPr>
                <w:rFonts w:ascii="Calibri" w:hAnsi="Calibri"/>
                <w:b/>
                <w:sz w:val="24"/>
                <w:szCs w:val="24"/>
              </w:rPr>
              <w:t>1. Ensemble building</w:t>
            </w:r>
          </w:p>
          <w:p w:rsidR="002F0106" w:rsidRPr="001A75A0" w:rsidRDefault="002F0106" w:rsidP="00B25BE7">
            <w:pPr>
              <w:pStyle w:val="Normal4"/>
              <w:numPr>
                <w:ilvl w:val="0"/>
                <w:numId w:val="35"/>
              </w:numPr>
              <w:ind w:hanging="360"/>
              <w:contextualSpacing/>
              <w:jc w:val="both"/>
              <w:rPr>
                <w:rFonts w:ascii="Calibri" w:hAnsi="Calibri"/>
                <w:bCs/>
                <w:sz w:val="24"/>
                <w:szCs w:val="24"/>
              </w:rPr>
            </w:pPr>
            <w:r w:rsidRPr="001A75A0">
              <w:rPr>
                <w:rFonts w:ascii="Calibri" w:hAnsi="Calibri"/>
                <w:bCs/>
                <w:sz w:val="24"/>
                <w:szCs w:val="24"/>
              </w:rPr>
              <w:t>Introduce yourself name, sound and movement, all repeat (full group)</w:t>
            </w:r>
          </w:p>
          <w:p w:rsidR="002F0106" w:rsidRPr="001A75A0" w:rsidRDefault="002F0106" w:rsidP="00B25BE7">
            <w:pPr>
              <w:pStyle w:val="Normal4"/>
              <w:numPr>
                <w:ilvl w:val="0"/>
                <w:numId w:val="35"/>
              </w:numPr>
              <w:ind w:hanging="360"/>
              <w:contextualSpacing/>
              <w:jc w:val="both"/>
              <w:rPr>
                <w:rFonts w:ascii="Calibri" w:hAnsi="Calibri"/>
                <w:bCs/>
                <w:sz w:val="24"/>
                <w:szCs w:val="24"/>
              </w:rPr>
            </w:pPr>
            <w:r w:rsidRPr="001A75A0">
              <w:rPr>
                <w:rFonts w:ascii="Calibri" w:hAnsi="Calibri"/>
                <w:bCs/>
                <w:sz w:val="24"/>
                <w:szCs w:val="24"/>
              </w:rPr>
              <w:t>Tactile circle (full group)</w:t>
            </w:r>
          </w:p>
          <w:p w:rsidR="002F0106" w:rsidRPr="001A75A0" w:rsidRDefault="002F0106" w:rsidP="00D2133F">
            <w:pPr>
              <w:pStyle w:val="Normal4"/>
              <w:ind w:left="420"/>
              <w:jc w:val="both"/>
              <w:rPr>
                <w:rFonts w:ascii="Calibri" w:hAnsi="Calibri"/>
                <w:sz w:val="24"/>
                <w:szCs w:val="24"/>
              </w:rPr>
            </w:pPr>
            <w:r w:rsidRPr="001A75A0">
              <w:rPr>
                <w:rFonts w:ascii="Calibri" w:hAnsi="Calibri"/>
                <w:b/>
                <w:sz w:val="24"/>
                <w:szCs w:val="24"/>
              </w:rPr>
              <w:t xml:space="preserve"> </w:t>
            </w:r>
          </w:p>
          <w:p w:rsidR="002F0106" w:rsidRPr="001A75A0" w:rsidRDefault="002F0106" w:rsidP="00D2133F">
            <w:pPr>
              <w:pStyle w:val="Normal4"/>
              <w:ind w:left="420"/>
              <w:jc w:val="both"/>
              <w:rPr>
                <w:rFonts w:ascii="Calibri" w:hAnsi="Calibri"/>
                <w:sz w:val="24"/>
                <w:szCs w:val="24"/>
              </w:rPr>
            </w:pPr>
            <w:r w:rsidRPr="001A75A0">
              <w:rPr>
                <w:rFonts w:ascii="Calibri" w:hAnsi="Calibri"/>
                <w:b/>
                <w:sz w:val="24"/>
                <w:szCs w:val="24"/>
              </w:rPr>
              <w:t>2. Skills building</w:t>
            </w:r>
          </w:p>
          <w:p w:rsidR="002F0106" w:rsidRPr="001A75A0" w:rsidRDefault="002F0106" w:rsidP="00B25BE7">
            <w:pPr>
              <w:pStyle w:val="Normal4"/>
              <w:numPr>
                <w:ilvl w:val="0"/>
                <w:numId w:val="33"/>
              </w:numPr>
              <w:ind w:hanging="360"/>
              <w:contextualSpacing/>
              <w:jc w:val="both"/>
              <w:rPr>
                <w:rFonts w:ascii="Calibri" w:hAnsi="Calibri"/>
                <w:bCs/>
                <w:sz w:val="24"/>
                <w:szCs w:val="24"/>
              </w:rPr>
            </w:pPr>
            <w:r w:rsidRPr="001A75A0">
              <w:rPr>
                <w:rFonts w:ascii="Calibri" w:hAnsi="Calibri"/>
                <w:bCs/>
                <w:sz w:val="24"/>
                <w:szCs w:val="24"/>
              </w:rPr>
              <w:t>Make an image (full group)</w:t>
            </w:r>
          </w:p>
          <w:p w:rsidR="002F0106" w:rsidRPr="001A75A0" w:rsidRDefault="002F0106" w:rsidP="00B25BE7">
            <w:pPr>
              <w:pStyle w:val="Normal4"/>
              <w:numPr>
                <w:ilvl w:val="0"/>
                <w:numId w:val="33"/>
              </w:numPr>
              <w:ind w:hanging="360"/>
              <w:contextualSpacing/>
              <w:jc w:val="both"/>
              <w:rPr>
                <w:rFonts w:ascii="Calibri" w:hAnsi="Calibri"/>
                <w:bCs/>
                <w:sz w:val="24"/>
                <w:szCs w:val="24"/>
              </w:rPr>
            </w:pPr>
            <w:r w:rsidRPr="001A75A0">
              <w:rPr>
                <w:rFonts w:ascii="Calibri" w:hAnsi="Calibri"/>
                <w:bCs/>
                <w:sz w:val="24"/>
                <w:szCs w:val="24"/>
              </w:rPr>
              <w:t>Characters, animals, feelings - individual sculptures (full group)</w:t>
            </w:r>
          </w:p>
          <w:p w:rsidR="002F0106" w:rsidRPr="001A75A0" w:rsidRDefault="002F0106" w:rsidP="00B25BE7">
            <w:pPr>
              <w:pStyle w:val="Normal4"/>
              <w:numPr>
                <w:ilvl w:val="0"/>
                <w:numId w:val="33"/>
              </w:numPr>
              <w:ind w:hanging="360"/>
              <w:contextualSpacing/>
              <w:jc w:val="both"/>
              <w:rPr>
                <w:rFonts w:ascii="Calibri" w:hAnsi="Calibri"/>
                <w:bCs/>
                <w:sz w:val="24"/>
                <w:szCs w:val="24"/>
              </w:rPr>
            </w:pPr>
            <w:r w:rsidRPr="001A75A0">
              <w:rPr>
                <w:rFonts w:ascii="Calibri" w:hAnsi="Calibri"/>
                <w:bCs/>
                <w:sz w:val="24"/>
                <w:szCs w:val="24"/>
              </w:rPr>
              <w:t>Sensory training</w:t>
            </w:r>
          </w:p>
          <w:p w:rsidR="002F0106" w:rsidRPr="001A75A0" w:rsidRDefault="002F0106" w:rsidP="00D2133F">
            <w:pPr>
              <w:pStyle w:val="Normal4"/>
              <w:ind w:left="420"/>
              <w:jc w:val="both"/>
              <w:rPr>
                <w:rFonts w:ascii="Calibri" w:hAnsi="Calibri"/>
                <w:sz w:val="24"/>
                <w:szCs w:val="24"/>
              </w:rPr>
            </w:pPr>
            <w:r w:rsidRPr="001A75A0">
              <w:rPr>
                <w:rFonts w:ascii="Calibri" w:hAnsi="Calibri"/>
                <w:b/>
                <w:sz w:val="24"/>
                <w:szCs w:val="24"/>
              </w:rPr>
              <w:t xml:space="preserve"> </w:t>
            </w:r>
          </w:p>
          <w:p w:rsidR="002F0106" w:rsidRPr="001A75A0" w:rsidRDefault="002F0106" w:rsidP="00D2133F">
            <w:pPr>
              <w:pStyle w:val="Normal4"/>
              <w:ind w:left="420"/>
              <w:jc w:val="both"/>
              <w:rPr>
                <w:rFonts w:ascii="Calibri" w:hAnsi="Calibri"/>
                <w:sz w:val="24"/>
                <w:szCs w:val="24"/>
              </w:rPr>
            </w:pPr>
            <w:r w:rsidRPr="001A75A0">
              <w:rPr>
                <w:rFonts w:ascii="Calibri" w:hAnsi="Calibri"/>
                <w:b/>
                <w:sz w:val="24"/>
                <w:szCs w:val="24"/>
              </w:rPr>
              <w:t>3. Sharing ideas and creating</w:t>
            </w:r>
          </w:p>
          <w:p w:rsidR="002F0106" w:rsidRPr="001A75A0" w:rsidRDefault="002F0106" w:rsidP="00B25BE7">
            <w:pPr>
              <w:pStyle w:val="Normal4"/>
              <w:numPr>
                <w:ilvl w:val="0"/>
                <w:numId w:val="32"/>
              </w:numPr>
              <w:ind w:hanging="360"/>
              <w:contextualSpacing/>
              <w:jc w:val="both"/>
              <w:rPr>
                <w:rFonts w:ascii="Calibri" w:hAnsi="Calibri"/>
                <w:bCs/>
                <w:sz w:val="24"/>
                <w:szCs w:val="24"/>
              </w:rPr>
            </w:pPr>
            <w:r w:rsidRPr="001A75A0">
              <w:rPr>
                <w:rFonts w:ascii="Calibri" w:hAnsi="Calibri"/>
                <w:bCs/>
                <w:sz w:val="24"/>
                <w:szCs w:val="24"/>
              </w:rPr>
              <w:t>Contact improvisation (pairs, full group)</w:t>
            </w:r>
          </w:p>
          <w:p w:rsidR="002F0106" w:rsidRPr="001A75A0" w:rsidRDefault="002F0106" w:rsidP="00D2133F">
            <w:pPr>
              <w:pStyle w:val="Normal4"/>
              <w:ind w:left="420"/>
              <w:jc w:val="both"/>
              <w:rPr>
                <w:rFonts w:ascii="Calibri" w:hAnsi="Calibri"/>
                <w:b/>
                <w:sz w:val="24"/>
                <w:szCs w:val="24"/>
              </w:rPr>
            </w:pPr>
          </w:p>
          <w:p w:rsidR="002F0106" w:rsidRPr="001A75A0" w:rsidRDefault="002F0106" w:rsidP="00D2133F">
            <w:pPr>
              <w:pStyle w:val="Normal4"/>
              <w:ind w:left="420"/>
              <w:jc w:val="both"/>
              <w:rPr>
                <w:rFonts w:ascii="Calibri" w:hAnsi="Calibri"/>
                <w:sz w:val="24"/>
                <w:szCs w:val="24"/>
              </w:rPr>
            </w:pPr>
            <w:r w:rsidRPr="001A75A0">
              <w:rPr>
                <w:rFonts w:ascii="Calibri" w:hAnsi="Calibri"/>
                <w:b/>
                <w:sz w:val="24"/>
                <w:szCs w:val="24"/>
              </w:rPr>
              <w:t>4. Presentation</w:t>
            </w:r>
          </w:p>
          <w:p w:rsidR="002F0106" w:rsidRPr="001A75A0" w:rsidRDefault="002F0106" w:rsidP="00B25BE7">
            <w:pPr>
              <w:pStyle w:val="Normal4"/>
              <w:numPr>
                <w:ilvl w:val="0"/>
                <w:numId w:val="31"/>
              </w:numPr>
              <w:ind w:hanging="360"/>
              <w:contextualSpacing/>
              <w:jc w:val="both"/>
              <w:rPr>
                <w:rFonts w:ascii="Calibri" w:hAnsi="Calibri"/>
                <w:bCs/>
                <w:sz w:val="24"/>
                <w:szCs w:val="24"/>
              </w:rPr>
            </w:pPr>
            <w:r w:rsidRPr="001A75A0">
              <w:rPr>
                <w:rFonts w:ascii="Calibri" w:hAnsi="Calibri"/>
                <w:bCs/>
                <w:sz w:val="24"/>
                <w:szCs w:val="24"/>
              </w:rPr>
              <w:t>Find everyone on music</w:t>
            </w:r>
          </w:p>
          <w:p w:rsidR="002F0106" w:rsidRPr="001A75A0" w:rsidRDefault="002F0106" w:rsidP="00B25BE7">
            <w:pPr>
              <w:pStyle w:val="Normal4"/>
              <w:numPr>
                <w:ilvl w:val="0"/>
                <w:numId w:val="31"/>
              </w:numPr>
              <w:ind w:hanging="360"/>
              <w:contextualSpacing/>
              <w:jc w:val="both"/>
              <w:rPr>
                <w:rFonts w:ascii="Calibri" w:hAnsi="Calibri"/>
                <w:bCs/>
                <w:sz w:val="24"/>
                <w:szCs w:val="24"/>
              </w:rPr>
            </w:pPr>
            <w:r w:rsidRPr="001A75A0">
              <w:rPr>
                <w:rFonts w:ascii="Calibri" w:hAnsi="Calibri"/>
                <w:bCs/>
                <w:sz w:val="24"/>
                <w:szCs w:val="24"/>
              </w:rPr>
              <w:t xml:space="preserve">Tactile circle reverse </w:t>
            </w:r>
          </w:p>
          <w:p w:rsidR="002F0106" w:rsidRPr="001A75A0" w:rsidRDefault="002F0106" w:rsidP="00D2133F">
            <w:pPr>
              <w:pStyle w:val="Normal4"/>
              <w:ind w:left="720"/>
              <w:contextualSpacing/>
              <w:jc w:val="both"/>
              <w:rPr>
                <w:rFonts w:ascii="Calibri" w:hAnsi="Calibri"/>
                <w:b/>
                <w:sz w:val="24"/>
                <w:szCs w:val="24"/>
              </w:rPr>
            </w:pPr>
          </w:p>
          <w:p w:rsidR="002F0106" w:rsidRPr="001A75A0" w:rsidRDefault="002F0106" w:rsidP="00D2133F">
            <w:pPr>
              <w:pStyle w:val="Normal4"/>
              <w:ind w:left="420"/>
              <w:jc w:val="both"/>
              <w:rPr>
                <w:rFonts w:ascii="Calibri" w:hAnsi="Calibri"/>
                <w:sz w:val="24"/>
                <w:szCs w:val="24"/>
              </w:rPr>
            </w:pPr>
            <w:r w:rsidRPr="001A75A0">
              <w:rPr>
                <w:rFonts w:ascii="Calibri" w:hAnsi="Calibri"/>
                <w:b/>
                <w:sz w:val="24"/>
                <w:szCs w:val="24"/>
              </w:rPr>
              <w:t>5. Closure</w:t>
            </w:r>
          </w:p>
          <w:p w:rsidR="002F0106" w:rsidRPr="001A75A0" w:rsidRDefault="002F0106" w:rsidP="00B25BE7">
            <w:pPr>
              <w:pStyle w:val="Normal4"/>
              <w:numPr>
                <w:ilvl w:val="0"/>
                <w:numId w:val="34"/>
              </w:numPr>
              <w:ind w:hanging="360"/>
              <w:contextualSpacing/>
              <w:jc w:val="both"/>
              <w:rPr>
                <w:rFonts w:ascii="Calibri" w:hAnsi="Calibri"/>
                <w:bCs/>
                <w:sz w:val="24"/>
                <w:szCs w:val="24"/>
              </w:rPr>
            </w:pPr>
            <w:r w:rsidRPr="001A75A0">
              <w:rPr>
                <w:rFonts w:ascii="Calibri" w:hAnsi="Calibri"/>
                <w:bCs/>
                <w:sz w:val="24"/>
                <w:szCs w:val="24"/>
              </w:rPr>
              <w:t>Say a feeling (full group)</w:t>
            </w:r>
          </w:p>
        </w:tc>
        <w:tc>
          <w:tcPr>
            <w:tcW w:w="1650" w:type="dxa"/>
            <w:tcBorders>
              <w:bottom w:val="single" w:sz="4" w:space="0" w:color="000000"/>
              <w:right w:val="single" w:sz="4" w:space="0" w:color="000000"/>
            </w:tcBorders>
            <w:tcMar>
              <w:left w:w="100" w:type="dxa"/>
              <w:right w:w="100" w:type="dxa"/>
            </w:tcMar>
          </w:tcPr>
          <w:p w:rsidR="002F0106" w:rsidRPr="001A75A0" w:rsidRDefault="002F0106" w:rsidP="00D2133F">
            <w:pPr>
              <w:pStyle w:val="Normal4"/>
              <w:jc w:val="both"/>
              <w:rPr>
                <w:rFonts w:ascii="Calibri" w:hAnsi="Calibri"/>
                <w:sz w:val="24"/>
                <w:szCs w:val="24"/>
              </w:rPr>
            </w:pPr>
            <w:r w:rsidRPr="001A75A0">
              <w:rPr>
                <w:rFonts w:ascii="Calibri" w:hAnsi="Calibri"/>
                <w:b/>
                <w:sz w:val="24"/>
                <w:szCs w:val="24"/>
              </w:rPr>
              <w:t xml:space="preserve"> </w:t>
            </w: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10 min</w:t>
            </w: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5 min</w:t>
            </w: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 xml:space="preserve"> </w:t>
            </w: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 xml:space="preserve"> </w:t>
            </w:r>
          </w:p>
          <w:p w:rsidR="002F0106" w:rsidRPr="001A75A0" w:rsidRDefault="002F0106" w:rsidP="00D2133F">
            <w:pPr>
              <w:pStyle w:val="Normal4"/>
              <w:jc w:val="both"/>
              <w:rPr>
                <w:rFonts w:ascii="Calibri" w:hAnsi="Calibri"/>
                <w:b/>
                <w:sz w:val="24"/>
                <w:szCs w:val="24"/>
                <w:lang w:val="fi-FI"/>
              </w:rPr>
            </w:pPr>
            <w:r w:rsidRPr="001A75A0">
              <w:rPr>
                <w:rFonts w:ascii="Calibri" w:hAnsi="Calibri"/>
                <w:b/>
                <w:sz w:val="24"/>
                <w:szCs w:val="24"/>
                <w:lang w:val="fi-FI"/>
              </w:rPr>
              <w:t>10 min</w:t>
            </w:r>
          </w:p>
          <w:p w:rsidR="002F0106" w:rsidRPr="001A75A0" w:rsidRDefault="002F0106" w:rsidP="00D2133F">
            <w:pPr>
              <w:pStyle w:val="Normal4"/>
              <w:jc w:val="both"/>
              <w:rPr>
                <w:rFonts w:ascii="Calibri" w:hAnsi="Calibri"/>
                <w:b/>
                <w:sz w:val="24"/>
                <w:szCs w:val="24"/>
                <w:lang w:val="fi-FI"/>
              </w:rPr>
            </w:pPr>
            <w:r w:rsidRPr="001A75A0">
              <w:rPr>
                <w:rFonts w:ascii="Calibri" w:hAnsi="Calibri"/>
                <w:b/>
                <w:sz w:val="24"/>
                <w:szCs w:val="24"/>
                <w:lang w:val="fi-FI"/>
              </w:rPr>
              <w:t>10 min</w:t>
            </w: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20 min</w:t>
            </w: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 xml:space="preserve"> </w:t>
            </w: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 xml:space="preserve"> </w:t>
            </w:r>
          </w:p>
          <w:p w:rsidR="002F0106" w:rsidRPr="001A75A0" w:rsidRDefault="002F0106" w:rsidP="00D2133F">
            <w:pPr>
              <w:pStyle w:val="Normal4"/>
              <w:jc w:val="both"/>
              <w:rPr>
                <w:rFonts w:ascii="Calibri" w:hAnsi="Calibri"/>
                <w:sz w:val="24"/>
                <w:szCs w:val="24"/>
                <w:lang w:val="fi-FI"/>
              </w:rPr>
            </w:pPr>
            <w:r w:rsidRPr="001A75A0">
              <w:rPr>
                <w:rFonts w:ascii="Calibri" w:hAnsi="Calibri"/>
                <w:b/>
                <w:sz w:val="24"/>
                <w:szCs w:val="24"/>
                <w:lang w:val="fi-FI"/>
              </w:rPr>
              <w:t>30 min</w:t>
            </w:r>
          </w:p>
          <w:p w:rsidR="002F0106" w:rsidRPr="001A75A0" w:rsidRDefault="002F0106" w:rsidP="00D2133F">
            <w:pPr>
              <w:pStyle w:val="Normal4"/>
              <w:jc w:val="both"/>
              <w:rPr>
                <w:rFonts w:ascii="Calibri" w:hAnsi="Calibri"/>
                <w:b/>
                <w:sz w:val="24"/>
                <w:szCs w:val="24"/>
                <w:lang w:val="fi-FI"/>
              </w:rPr>
            </w:pPr>
          </w:p>
          <w:p w:rsidR="002F0106" w:rsidRPr="001A75A0" w:rsidRDefault="002F0106" w:rsidP="00D2133F">
            <w:pPr>
              <w:pStyle w:val="Normal4"/>
              <w:jc w:val="both"/>
              <w:rPr>
                <w:rFonts w:ascii="Calibri" w:hAnsi="Calibri"/>
                <w:b/>
                <w:sz w:val="24"/>
                <w:szCs w:val="24"/>
                <w:lang w:val="fi-FI"/>
              </w:rPr>
            </w:pPr>
          </w:p>
          <w:p w:rsidR="002F0106" w:rsidRPr="001A75A0" w:rsidRDefault="002F0106" w:rsidP="00D2133F">
            <w:pPr>
              <w:pStyle w:val="Normal4"/>
              <w:jc w:val="both"/>
              <w:rPr>
                <w:rFonts w:ascii="Calibri" w:hAnsi="Calibri"/>
                <w:sz w:val="24"/>
                <w:szCs w:val="24"/>
              </w:rPr>
            </w:pPr>
            <w:r w:rsidRPr="001A75A0">
              <w:rPr>
                <w:rFonts w:ascii="Calibri" w:hAnsi="Calibri"/>
                <w:b/>
                <w:sz w:val="24"/>
                <w:szCs w:val="24"/>
              </w:rPr>
              <w:t>10 min</w:t>
            </w:r>
          </w:p>
          <w:p w:rsidR="002F0106" w:rsidRPr="001A75A0" w:rsidRDefault="002F0106" w:rsidP="00D2133F">
            <w:pPr>
              <w:pStyle w:val="Normal4"/>
              <w:jc w:val="both"/>
              <w:rPr>
                <w:rFonts w:ascii="Calibri" w:hAnsi="Calibri"/>
                <w:sz w:val="24"/>
                <w:szCs w:val="24"/>
              </w:rPr>
            </w:pPr>
            <w:r w:rsidRPr="001A75A0">
              <w:rPr>
                <w:rFonts w:ascii="Calibri" w:hAnsi="Calibri"/>
                <w:b/>
                <w:sz w:val="24"/>
                <w:szCs w:val="24"/>
              </w:rPr>
              <w:t>5 min</w:t>
            </w:r>
          </w:p>
          <w:p w:rsidR="002F0106" w:rsidRPr="001A75A0" w:rsidRDefault="002F0106" w:rsidP="00D2133F">
            <w:pPr>
              <w:pStyle w:val="Normal4"/>
              <w:jc w:val="both"/>
              <w:rPr>
                <w:rFonts w:ascii="Calibri" w:hAnsi="Calibri"/>
                <w:b/>
                <w:sz w:val="24"/>
                <w:szCs w:val="24"/>
              </w:rPr>
            </w:pPr>
          </w:p>
          <w:p w:rsidR="002F0106" w:rsidRPr="001A75A0" w:rsidRDefault="002F0106" w:rsidP="00D2133F">
            <w:pPr>
              <w:pStyle w:val="Normal4"/>
              <w:jc w:val="both"/>
              <w:rPr>
                <w:rFonts w:ascii="Calibri" w:hAnsi="Calibri"/>
                <w:b/>
                <w:sz w:val="24"/>
                <w:szCs w:val="24"/>
              </w:rPr>
            </w:pPr>
          </w:p>
          <w:p w:rsidR="002F0106" w:rsidRPr="001A75A0" w:rsidRDefault="002F0106" w:rsidP="00D2133F">
            <w:pPr>
              <w:pStyle w:val="Normal4"/>
              <w:jc w:val="both"/>
              <w:rPr>
                <w:rFonts w:ascii="Calibri" w:hAnsi="Calibri"/>
                <w:sz w:val="24"/>
                <w:szCs w:val="24"/>
              </w:rPr>
            </w:pPr>
            <w:r w:rsidRPr="001A75A0">
              <w:rPr>
                <w:rFonts w:ascii="Calibri" w:hAnsi="Calibri"/>
                <w:b/>
                <w:sz w:val="24"/>
                <w:szCs w:val="24"/>
              </w:rPr>
              <w:t>5 min</w:t>
            </w:r>
          </w:p>
        </w:tc>
      </w:tr>
      <w:tr w:rsidR="002F0106" w:rsidRPr="001A75A0" w:rsidTr="00D2133F">
        <w:tc>
          <w:tcPr>
            <w:tcW w:w="7215" w:type="dxa"/>
            <w:tcBorders>
              <w:left w:val="single" w:sz="4" w:space="0" w:color="000000"/>
              <w:bottom w:val="single" w:sz="4" w:space="0" w:color="000000"/>
              <w:right w:val="single" w:sz="4" w:space="0" w:color="000000"/>
            </w:tcBorders>
            <w:tcMar>
              <w:left w:w="100" w:type="dxa"/>
              <w:right w:w="100" w:type="dxa"/>
            </w:tcMar>
          </w:tcPr>
          <w:p w:rsidR="002F0106" w:rsidRPr="001A75A0" w:rsidRDefault="002F0106" w:rsidP="00D2133F">
            <w:pPr>
              <w:pStyle w:val="Normal4"/>
              <w:ind w:left="420"/>
              <w:jc w:val="both"/>
              <w:rPr>
                <w:rFonts w:ascii="Calibri" w:hAnsi="Calibri"/>
                <w:sz w:val="24"/>
                <w:szCs w:val="24"/>
              </w:rPr>
            </w:pPr>
            <w:r w:rsidRPr="001A75A0">
              <w:rPr>
                <w:rFonts w:ascii="Calibri" w:hAnsi="Calibri"/>
                <w:b/>
                <w:sz w:val="24"/>
                <w:szCs w:val="24"/>
              </w:rPr>
              <w:t xml:space="preserve"> </w:t>
            </w:r>
          </w:p>
        </w:tc>
        <w:tc>
          <w:tcPr>
            <w:tcW w:w="1650" w:type="dxa"/>
            <w:tcBorders>
              <w:bottom w:val="single" w:sz="4" w:space="0" w:color="000000"/>
              <w:right w:val="single" w:sz="4" w:space="0" w:color="000000"/>
            </w:tcBorders>
            <w:tcMar>
              <w:left w:w="100" w:type="dxa"/>
              <w:right w:w="100" w:type="dxa"/>
            </w:tcMar>
          </w:tcPr>
          <w:p w:rsidR="002F0106" w:rsidRPr="001A75A0" w:rsidRDefault="002F0106" w:rsidP="00D2133F">
            <w:pPr>
              <w:pStyle w:val="Normal4"/>
              <w:jc w:val="both"/>
              <w:rPr>
                <w:rFonts w:ascii="Calibri" w:hAnsi="Calibri"/>
                <w:sz w:val="24"/>
                <w:szCs w:val="24"/>
              </w:rPr>
            </w:pPr>
            <w:r w:rsidRPr="001A75A0">
              <w:rPr>
                <w:rFonts w:ascii="Calibri" w:hAnsi="Calibri"/>
                <w:b/>
                <w:sz w:val="24"/>
                <w:szCs w:val="24"/>
              </w:rPr>
              <w:t>T: 115 min</w:t>
            </w:r>
          </w:p>
        </w:tc>
      </w:tr>
    </w:tbl>
    <w:p w:rsidR="002F0106" w:rsidRPr="001A75A0" w:rsidRDefault="002F0106" w:rsidP="00DA3C27">
      <w:pPr>
        <w:spacing w:after="0"/>
        <w:rPr>
          <w:sz w:val="24"/>
          <w:szCs w:val="24"/>
          <w:lang w:val="en-US"/>
        </w:rPr>
      </w:pPr>
    </w:p>
    <w:p w:rsidR="002F0106" w:rsidRPr="001A75A0" w:rsidRDefault="002F0106" w:rsidP="0073195D">
      <w:pPr>
        <w:pStyle w:val="Normal1"/>
        <w:spacing w:after="0"/>
        <w:jc w:val="both"/>
        <w:rPr>
          <w:b/>
          <w:sz w:val="24"/>
          <w:szCs w:val="24"/>
        </w:rPr>
      </w:pPr>
      <w:r w:rsidRPr="001A75A0">
        <w:rPr>
          <w:b/>
          <w:sz w:val="24"/>
          <w:szCs w:val="24"/>
        </w:rPr>
        <w:t xml:space="preserve">N.B. Audio files with theatrical exercises available at: </w:t>
      </w:r>
      <w:hyperlink r:id="rId69" w:history="1">
        <w:r w:rsidRPr="001F1145">
          <w:rPr>
            <w:rStyle w:val="Lienhypertexte"/>
            <w:b/>
            <w:sz w:val="24"/>
            <w:szCs w:val="24"/>
          </w:rPr>
          <w:t>http://vision-erasmusplus.eu/pages/training.php</w:t>
        </w:r>
      </w:hyperlink>
      <w:r>
        <w:rPr>
          <w:b/>
          <w:sz w:val="24"/>
          <w:szCs w:val="24"/>
        </w:rPr>
        <w:t xml:space="preserve"> </w:t>
      </w:r>
    </w:p>
    <w:p w:rsidR="002F0106" w:rsidRPr="001A75A0" w:rsidRDefault="002F0106" w:rsidP="00DA3C27">
      <w:pPr>
        <w:spacing w:after="0"/>
        <w:rPr>
          <w:sz w:val="24"/>
          <w:szCs w:val="24"/>
          <w:lang w:val="en-US"/>
        </w:rPr>
      </w:pPr>
    </w:p>
    <w:p w:rsidR="002F0106" w:rsidRDefault="002F0106" w:rsidP="009468B7">
      <w:pPr>
        <w:spacing w:after="0"/>
        <w:rPr>
          <w:lang w:val="en-US"/>
        </w:rPr>
      </w:pPr>
      <w:r>
        <w:rPr>
          <w:lang w:val="en-US"/>
        </w:rPr>
        <w:t>The complete workshop is available in the page with the videos – a recording from Palermo, 29.03.2016.</w:t>
      </w:r>
    </w:p>
    <w:p w:rsidR="002F0106" w:rsidRPr="001A75A0" w:rsidRDefault="002F0106" w:rsidP="00DA3C27">
      <w:pPr>
        <w:spacing w:after="0"/>
        <w:rPr>
          <w:sz w:val="24"/>
          <w:szCs w:val="24"/>
          <w:lang w:val="en-US"/>
        </w:rPr>
      </w:pPr>
    </w:p>
    <w:p w:rsidR="002F0106" w:rsidRPr="001A75A0" w:rsidRDefault="002F0106" w:rsidP="00DA3C27">
      <w:pPr>
        <w:spacing w:after="0"/>
        <w:rPr>
          <w:sz w:val="24"/>
          <w:szCs w:val="24"/>
          <w:lang w:val="en-US"/>
        </w:rPr>
      </w:pPr>
    </w:p>
    <w:p w:rsidR="002F0106" w:rsidRPr="001A75A0" w:rsidRDefault="002F0106" w:rsidP="00DA3C27">
      <w:pPr>
        <w:spacing w:after="0"/>
        <w:rPr>
          <w:sz w:val="24"/>
          <w:szCs w:val="24"/>
          <w:lang w:val="en-US"/>
        </w:rPr>
      </w:pPr>
    </w:p>
    <w:p w:rsidR="002F0106" w:rsidRPr="001A75A0" w:rsidRDefault="002F0106" w:rsidP="00DA3C27">
      <w:pPr>
        <w:spacing w:after="0"/>
        <w:rPr>
          <w:sz w:val="24"/>
          <w:szCs w:val="24"/>
          <w:lang w:val="en-US"/>
        </w:rPr>
      </w:pPr>
    </w:p>
    <w:p w:rsidR="002F0106" w:rsidRPr="001A75A0" w:rsidRDefault="002F0106" w:rsidP="00DA3C27">
      <w:pPr>
        <w:spacing w:after="0"/>
        <w:rPr>
          <w:sz w:val="24"/>
          <w:szCs w:val="24"/>
          <w:lang w:val="en-US"/>
        </w:rPr>
      </w:pPr>
    </w:p>
    <w:p w:rsidR="002F0106" w:rsidRPr="001A75A0" w:rsidRDefault="002F0106" w:rsidP="00DA3C27">
      <w:pPr>
        <w:spacing w:after="0"/>
        <w:rPr>
          <w:sz w:val="24"/>
          <w:szCs w:val="24"/>
          <w:lang w:val="en-US"/>
        </w:rPr>
      </w:pPr>
    </w:p>
    <w:p w:rsidR="002F0106" w:rsidRPr="001A75A0" w:rsidRDefault="002F0106" w:rsidP="00DA3C27">
      <w:pPr>
        <w:spacing w:after="0"/>
        <w:rPr>
          <w:sz w:val="24"/>
          <w:szCs w:val="24"/>
          <w:lang w:val="en-US"/>
        </w:rPr>
      </w:pPr>
    </w:p>
    <w:p w:rsidR="002F0106" w:rsidRPr="001A75A0" w:rsidRDefault="002F0106" w:rsidP="00DA3C27">
      <w:pPr>
        <w:spacing w:after="0"/>
        <w:rPr>
          <w:sz w:val="24"/>
          <w:szCs w:val="24"/>
          <w:lang w:val="en-US"/>
        </w:rPr>
      </w:pPr>
    </w:p>
    <w:p w:rsidR="002F0106" w:rsidRDefault="002F0106" w:rsidP="00DA3C27">
      <w:pPr>
        <w:spacing w:after="0"/>
        <w:rPr>
          <w:b/>
          <w:bCs/>
          <w:iCs/>
          <w:lang w:val="en-GB"/>
        </w:rPr>
      </w:pPr>
    </w:p>
    <w:p w:rsidR="002F0106" w:rsidRDefault="002F0106" w:rsidP="00DA3C27">
      <w:pPr>
        <w:spacing w:after="0"/>
        <w:rPr>
          <w:b/>
          <w:bCs/>
          <w:iCs/>
          <w:lang w:val="en-GB"/>
        </w:rPr>
      </w:pPr>
    </w:p>
    <w:p w:rsidR="002F0106" w:rsidRDefault="002F0106" w:rsidP="00DA3C27">
      <w:pPr>
        <w:spacing w:after="0"/>
        <w:rPr>
          <w:b/>
          <w:bCs/>
          <w:iCs/>
          <w:lang w:val="en-GB"/>
        </w:rPr>
      </w:pPr>
    </w:p>
    <w:p w:rsidR="002F0106" w:rsidRDefault="002F0106" w:rsidP="00DA3C27">
      <w:pPr>
        <w:spacing w:after="0"/>
        <w:rPr>
          <w:b/>
          <w:bCs/>
          <w:iCs/>
          <w:lang w:val="en-GB"/>
        </w:rPr>
      </w:pPr>
    </w:p>
    <w:p w:rsidR="002F0106" w:rsidRDefault="002F0106" w:rsidP="00DA3C27">
      <w:pPr>
        <w:spacing w:after="0"/>
        <w:rPr>
          <w:b/>
          <w:bCs/>
          <w:iCs/>
          <w:lang w:val="en-GB"/>
        </w:rPr>
      </w:pPr>
    </w:p>
    <w:p w:rsidR="002F0106" w:rsidRDefault="002F0106" w:rsidP="00DA3C27">
      <w:pPr>
        <w:spacing w:after="0"/>
        <w:rPr>
          <w:b/>
          <w:bCs/>
          <w:iCs/>
          <w:lang w:val="en-GB"/>
        </w:rPr>
      </w:pPr>
    </w:p>
    <w:p w:rsidR="002F0106" w:rsidRDefault="002F0106" w:rsidP="00DA3C27">
      <w:pPr>
        <w:spacing w:after="0"/>
        <w:rPr>
          <w:b/>
          <w:bCs/>
          <w:iCs/>
          <w:lang w:val="en-GB"/>
        </w:rPr>
      </w:pPr>
    </w:p>
    <w:p w:rsidR="002F0106" w:rsidRDefault="002F0106" w:rsidP="00DA3C27">
      <w:pPr>
        <w:spacing w:after="0"/>
        <w:rPr>
          <w:b/>
          <w:bCs/>
          <w:iCs/>
          <w:lang w:val="en-GB"/>
        </w:rPr>
      </w:pPr>
    </w:p>
    <w:p w:rsidR="002F0106" w:rsidRDefault="002F0106" w:rsidP="00DA3C27">
      <w:pPr>
        <w:spacing w:after="0"/>
        <w:rPr>
          <w:b/>
          <w:bCs/>
          <w:iCs/>
          <w:lang w:val="en-GB"/>
        </w:rPr>
      </w:pPr>
    </w:p>
    <w:p w:rsidR="002F0106" w:rsidRDefault="002F0106" w:rsidP="00DA3C27">
      <w:pPr>
        <w:spacing w:after="0"/>
        <w:rPr>
          <w:b/>
          <w:bCs/>
          <w:iCs/>
          <w:lang w:val="en-GB"/>
        </w:rPr>
      </w:pPr>
    </w:p>
    <w:p w:rsidR="002F0106" w:rsidRDefault="002F0106" w:rsidP="00DA3C27">
      <w:pPr>
        <w:spacing w:after="0"/>
        <w:rPr>
          <w:b/>
          <w:bCs/>
          <w:iCs/>
          <w:lang w:val="en-GB"/>
        </w:rPr>
      </w:pPr>
    </w:p>
    <w:p w:rsidR="002F0106" w:rsidRDefault="002F0106" w:rsidP="00DA3C27">
      <w:pPr>
        <w:spacing w:after="0"/>
        <w:rPr>
          <w:b/>
          <w:bCs/>
          <w:iCs/>
          <w:lang w:val="en-GB"/>
        </w:rPr>
      </w:pPr>
    </w:p>
    <w:p w:rsidR="002F0106" w:rsidRPr="003A1364" w:rsidRDefault="002F0106" w:rsidP="00DA3C27">
      <w:pPr>
        <w:spacing w:after="0"/>
        <w:rPr>
          <w:i/>
          <w:iCs/>
        </w:rPr>
      </w:pPr>
      <w:r w:rsidRPr="003A1364">
        <w:rPr>
          <w:i/>
          <w:iCs/>
          <w:lang w:val="en-GB"/>
        </w:rPr>
        <w:t>This project has been funded with support from the European Commission.</w:t>
      </w:r>
      <w:r w:rsidRPr="003A1364">
        <w:rPr>
          <w:i/>
          <w:iCs/>
          <w:lang w:val="en-US"/>
        </w:rPr>
        <w:t xml:space="preserve"> </w:t>
      </w:r>
      <w:r w:rsidRPr="003A1364">
        <w:rPr>
          <w:i/>
          <w:iCs/>
          <w:lang w:val="en-GB"/>
        </w:rPr>
        <w:t>This publication reflects the views only of the author, and the Commission cannot be held responsible for any use which may be made of the information contained therein.</w:t>
      </w:r>
    </w:p>
    <w:p w:rsidR="002F0106" w:rsidRPr="001E1CD5" w:rsidRDefault="002F0106" w:rsidP="00DA3C27">
      <w:pPr>
        <w:spacing w:after="0"/>
        <w:rPr>
          <w:iCs/>
          <w:lang w:val="en-US"/>
        </w:rPr>
      </w:pPr>
    </w:p>
    <w:sectPr w:rsidR="002F0106" w:rsidRPr="001E1CD5" w:rsidSect="0073195D">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106" w:rsidRDefault="002F0106" w:rsidP="00E3145D">
      <w:pPr>
        <w:spacing w:after="0" w:line="240" w:lineRule="auto"/>
      </w:pPr>
      <w:r>
        <w:separator/>
      </w:r>
    </w:p>
  </w:endnote>
  <w:endnote w:type="continuationSeparator" w:id="0">
    <w:p w:rsidR="002F0106" w:rsidRDefault="002F0106" w:rsidP="00E31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Lucida Console"/>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106" w:rsidRDefault="002F0106" w:rsidP="00D2133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2F0106" w:rsidRDefault="002F0106" w:rsidP="0073195D">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106" w:rsidRDefault="002F0106" w:rsidP="00D2133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851B83">
      <w:rPr>
        <w:rStyle w:val="Numrodepage"/>
        <w:noProof/>
      </w:rPr>
      <w:t>2</w:t>
    </w:r>
    <w:r>
      <w:rPr>
        <w:rStyle w:val="Numrodepage"/>
      </w:rPr>
      <w:fldChar w:fldCharType="end"/>
    </w:r>
  </w:p>
  <w:p w:rsidR="002F0106" w:rsidRPr="00DE71EC" w:rsidRDefault="00851B83" w:rsidP="0073195D">
    <w:pPr>
      <w:spacing w:before="360"/>
      <w:ind w:right="360"/>
      <w:jc w:val="center"/>
      <w:rPr>
        <w:rFonts w:ascii="Candara" w:hAnsi="Candara"/>
        <w:b/>
        <w:i/>
        <w:sz w:val="28"/>
        <w:szCs w:val="28"/>
      </w:rPr>
    </w:pPr>
    <w:r>
      <w:rPr>
        <w:noProof/>
        <w:lang w:val="fr-BE" w:eastAsia="fr-BE"/>
      </w:rPr>
      <w:drawing>
        <wp:inline distT="0" distB="0" distL="0" distR="0">
          <wp:extent cx="1676400" cy="476250"/>
          <wp:effectExtent l="0" t="0" r="0" b="0"/>
          <wp:docPr id="3" name="Image 3" descr="http://www.unipo.sk/public/files/Vonkajsievztahy/EU_flag-Erasmus__vect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po.sk/public/files/Vonkajsievztahy/EU_flag-Erasmus__vect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sidR="002F0106">
      <w:rPr>
        <w:noProof/>
      </w:rPr>
      <w:t xml:space="preserve">  </w:t>
    </w:r>
    <w:r w:rsidR="002F0106" w:rsidRPr="00DE71EC">
      <w:rPr>
        <w:noProof/>
      </w:rPr>
      <w:t xml:space="preserve"> </w:t>
    </w:r>
    <w:r w:rsidR="002F0106">
      <w:rPr>
        <w:noProof/>
      </w:rPr>
      <w:t xml:space="preserve">         </w:t>
    </w:r>
    <w:r w:rsidR="002F0106" w:rsidRPr="00A074BB">
      <w:rPr>
        <w:noProof/>
        <w:sz w:val="18"/>
        <w:szCs w:val="18"/>
      </w:rPr>
      <w:t xml:space="preserve">  No. 2014-1-</w:t>
    </w:r>
    <w:r w:rsidR="002F0106">
      <w:rPr>
        <w:noProof/>
        <w:sz w:val="18"/>
        <w:szCs w:val="18"/>
      </w:rPr>
      <w:t xml:space="preserve">BG01-KA201-001555   </w:t>
    </w:r>
    <w:r w:rsidR="002F0106" w:rsidRPr="00A074BB">
      <w:t xml:space="preserve">                     </w:t>
    </w:r>
    <w:r>
      <w:rPr>
        <w:noProof/>
        <w:lang w:val="fr-BE" w:eastAsia="fr-BE"/>
      </w:rPr>
      <w:drawing>
        <wp:inline distT="0" distB="0" distL="0" distR="0">
          <wp:extent cx="1123950" cy="3905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3950" cy="390525"/>
                  </a:xfrm>
                  <a:prstGeom prst="rect">
                    <a:avLst/>
                  </a:prstGeom>
                  <a:noFill/>
                  <a:ln>
                    <a:noFill/>
                  </a:ln>
                </pic:spPr>
              </pic:pic>
            </a:graphicData>
          </a:graphic>
        </wp:inline>
      </w:drawing>
    </w:r>
  </w:p>
  <w:p w:rsidR="002F0106" w:rsidRPr="00E3145D" w:rsidRDefault="002F0106" w:rsidP="00E3145D">
    <w:pPr>
      <w:pStyle w:val="Normal1"/>
      <w:tabs>
        <w:tab w:val="center" w:pos="4703"/>
        <w:tab w:val="right" w:pos="9406"/>
      </w:tabs>
      <w:spacing w:after="708"/>
      <w:ind w:left="-14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106" w:rsidRDefault="002F0106" w:rsidP="00E3145D">
      <w:pPr>
        <w:spacing w:after="0" w:line="240" w:lineRule="auto"/>
      </w:pPr>
      <w:r>
        <w:separator/>
      </w:r>
    </w:p>
  </w:footnote>
  <w:footnote w:type="continuationSeparator" w:id="0">
    <w:p w:rsidR="002F0106" w:rsidRDefault="002F0106" w:rsidP="00E3145D">
      <w:pPr>
        <w:spacing w:after="0" w:line="240" w:lineRule="auto"/>
      </w:pPr>
      <w:r>
        <w:continuationSeparator/>
      </w:r>
    </w:p>
  </w:footnote>
  <w:footnote w:id="1">
    <w:p w:rsidR="002F0106" w:rsidRDefault="002F0106">
      <w:pPr>
        <w:pStyle w:val="Notedebasdepage"/>
      </w:pPr>
      <w:r>
        <w:rPr>
          <w:rStyle w:val="Appelnotedebasdep"/>
        </w:rPr>
        <w:footnoteRef/>
      </w:r>
      <w:r>
        <w:t xml:space="preserve"> </w:t>
      </w:r>
      <w:r w:rsidRPr="00D042B6">
        <w:t>Consulted on 08/03/2016: http://www.medicinenet.com/script/main/art.asp?articlekey=12431</w:t>
      </w:r>
    </w:p>
  </w:footnote>
  <w:footnote w:id="2">
    <w:p w:rsidR="002F0106" w:rsidRDefault="002F0106">
      <w:pPr>
        <w:pStyle w:val="Notedebasdepage"/>
      </w:pPr>
      <w:r>
        <w:rPr>
          <w:rStyle w:val="Appelnotedebasdep"/>
        </w:rPr>
        <w:footnoteRef/>
      </w:r>
      <w:r>
        <w:t xml:space="preserve"> </w:t>
      </w:r>
      <w:r w:rsidRPr="00D042B6">
        <w:t>Lindefield, Autoestima. Aprenda a potenciar la seguridad en sí mismo, Original title: Self Esteem, 1999, p. 24</w:t>
      </w:r>
    </w:p>
  </w:footnote>
  <w:footnote w:id="3">
    <w:p w:rsidR="002F0106" w:rsidRDefault="002F0106">
      <w:pPr>
        <w:pStyle w:val="Notedebasdepage"/>
        <w:snapToGrid w:val="0"/>
      </w:pPr>
      <w:r w:rsidRPr="003E1CEE">
        <w:rPr>
          <w:rStyle w:val="Appelnotedebasdep"/>
        </w:rPr>
        <w:footnoteRef/>
      </w:r>
      <w:r w:rsidRPr="003E1CEE">
        <w:t xml:space="preserve"> </w:t>
      </w:r>
      <w:r w:rsidRPr="003E1CEE">
        <w:rPr>
          <w:bCs/>
        </w:rPr>
        <w:t>Clowning</w:t>
      </w:r>
      <w:r w:rsidRPr="003E1CEE">
        <w:rPr>
          <w:bCs/>
          <w:lang w:val="en-GB"/>
        </w:rPr>
        <w:t xml:space="preserve"> </w:t>
      </w:r>
      <w:r w:rsidRPr="003E1CEE">
        <w:rPr>
          <w:bCs/>
        </w:rPr>
        <w:t>and</w:t>
      </w:r>
      <w:r w:rsidRPr="003E1CEE">
        <w:rPr>
          <w:bCs/>
          <w:lang w:val="en-GB"/>
        </w:rPr>
        <w:t xml:space="preserve"> i</w:t>
      </w:r>
      <w:r w:rsidRPr="003E1CEE">
        <w:rPr>
          <w:bCs/>
        </w:rPr>
        <w:t>mprovisation</w:t>
      </w:r>
      <w:r w:rsidRPr="003E1CEE">
        <w:rPr>
          <w:bCs/>
          <w:lang w:val="en-GB"/>
        </w:rPr>
        <w:t xml:space="preserve"> i</w:t>
      </w:r>
      <w:r w:rsidRPr="003E1CEE">
        <w:rPr>
          <w:bCs/>
        </w:rPr>
        <w:t>n</w:t>
      </w:r>
      <w:r w:rsidRPr="003E1CEE">
        <w:rPr>
          <w:bCs/>
          <w:lang w:val="en-GB"/>
        </w:rPr>
        <w:t xml:space="preserve"> </w:t>
      </w:r>
      <w:r w:rsidRPr="003E1CEE">
        <w:rPr>
          <w:bCs/>
        </w:rPr>
        <w:t>the</w:t>
      </w:r>
      <w:r w:rsidRPr="003E1CEE">
        <w:rPr>
          <w:bCs/>
          <w:lang w:val="en-GB"/>
        </w:rPr>
        <w:t xml:space="preserve"> </w:t>
      </w:r>
      <w:r w:rsidRPr="003E1CEE">
        <w:rPr>
          <w:bCs/>
        </w:rPr>
        <w:t>ESL</w:t>
      </w:r>
      <w:r w:rsidRPr="003E1CEE">
        <w:rPr>
          <w:bCs/>
          <w:lang w:val="en-GB"/>
        </w:rPr>
        <w:t xml:space="preserve"> </w:t>
      </w:r>
      <w:r w:rsidRPr="003E1CEE">
        <w:rPr>
          <w:bCs/>
        </w:rPr>
        <w:t>classroom:</w:t>
      </w:r>
      <w:r w:rsidRPr="003E1CEE">
        <w:rPr>
          <w:bCs/>
          <w:lang w:val="en-GB"/>
        </w:rPr>
        <w:t xml:space="preserve"> </w:t>
      </w:r>
      <w:r w:rsidRPr="003E1CEE">
        <w:rPr>
          <w:bCs/>
        </w:rPr>
        <w:t>Observations</w:t>
      </w:r>
      <w:r w:rsidRPr="003E1CEE">
        <w:rPr>
          <w:bCs/>
          <w:lang w:val="en-GB"/>
        </w:rPr>
        <w:t xml:space="preserve"> </w:t>
      </w:r>
      <w:r w:rsidRPr="003E1CEE">
        <w:rPr>
          <w:bCs/>
        </w:rPr>
        <w:t>and</w:t>
      </w:r>
      <w:r w:rsidRPr="003E1CEE">
        <w:rPr>
          <w:bCs/>
          <w:lang w:val="en-GB"/>
        </w:rPr>
        <w:t xml:space="preserve"> </w:t>
      </w:r>
      <w:r w:rsidRPr="003E1CEE">
        <w:rPr>
          <w:bCs/>
        </w:rPr>
        <w:t>suggestions</w:t>
      </w:r>
      <w:r w:rsidRPr="003E1CEE">
        <w:rPr>
          <w:bCs/>
          <w:lang w:val="en-GB"/>
        </w:rPr>
        <w:t>, p. 16</w:t>
      </w:r>
    </w:p>
  </w:footnote>
  <w:footnote w:id="4">
    <w:p w:rsidR="002F0106" w:rsidRDefault="002F0106" w:rsidP="003E1CEE">
      <w:pPr>
        <w:pStyle w:val="Notedebasdepage"/>
        <w:snapToGrid w:val="0"/>
        <w:spacing w:after="0"/>
      </w:pPr>
      <w:r w:rsidRPr="003E1CEE">
        <w:rPr>
          <w:rStyle w:val="Appelnotedebasdep"/>
        </w:rPr>
        <w:footnoteRef/>
      </w:r>
      <w:r w:rsidRPr="003E1CEE">
        <w:t xml:space="preserve"> </w:t>
      </w:r>
      <w:r w:rsidRPr="003E1CEE">
        <w:rPr>
          <w:rFonts w:eastAsia="SimSun"/>
        </w:rPr>
        <w:t>Theater Games for the Classroom - A teacher's handbook</w:t>
      </w:r>
      <w:r w:rsidRPr="003E1CEE">
        <w:rPr>
          <w:lang w:val="en-GB"/>
        </w:rPr>
        <w:t>, p. 123</w:t>
      </w:r>
    </w:p>
  </w:footnote>
  <w:footnote w:id="5">
    <w:p w:rsidR="002F0106" w:rsidRDefault="002F0106" w:rsidP="003E1CEE">
      <w:pPr>
        <w:pStyle w:val="Notedebasdepage"/>
        <w:snapToGrid w:val="0"/>
        <w:spacing w:after="0"/>
      </w:pPr>
      <w:r w:rsidRPr="003E1CEE">
        <w:rPr>
          <w:rStyle w:val="Appelnotedebasdep"/>
        </w:rPr>
        <w:footnoteRef/>
      </w:r>
      <w:r w:rsidRPr="003E1CEE">
        <w:t xml:space="preserve"> </w:t>
      </w:r>
      <w:r w:rsidRPr="003E1CEE">
        <w:rPr>
          <w:bCs/>
        </w:rPr>
        <w:t>Clowning</w:t>
      </w:r>
      <w:r w:rsidRPr="003E1CEE">
        <w:rPr>
          <w:bCs/>
          <w:lang w:val="en-GB"/>
        </w:rPr>
        <w:t xml:space="preserve"> </w:t>
      </w:r>
      <w:r w:rsidRPr="003E1CEE">
        <w:rPr>
          <w:bCs/>
        </w:rPr>
        <w:t>and</w:t>
      </w:r>
      <w:r w:rsidRPr="003E1CEE">
        <w:rPr>
          <w:bCs/>
          <w:lang w:val="en-GB"/>
        </w:rPr>
        <w:t xml:space="preserve"> i</w:t>
      </w:r>
      <w:r w:rsidRPr="003E1CEE">
        <w:rPr>
          <w:bCs/>
        </w:rPr>
        <w:t>mprovisation</w:t>
      </w:r>
      <w:r w:rsidRPr="003E1CEE">
        <w:rPr>
          <w:bCs/>
          <w:lang w:val="en-GB"/>
        </w:rPr>
        <w:t xml:space="preserve"> i</w:t>
      </w:r>
      <w:r w:rsidRPr="003E1CEE">
        <w:rPr>
          <w:bCs/>
        </w:rPr>
        <w:t>n</w:t>
      </w:r>
      <w:r w:rsidRPr="003E1CEE">
        <w:rPr>
          <w:bCs/>
          <w:lang w:val="en-GB"/>
        </w:rPr>
        <w:t xml:space="preserve"> </w:t>
      </w:r>
      <w:r w:rsidRPr="003E1CEE">
        <w:rPr>
          <w:bCs/>
        </w:rPr>
        <w:t>the</w:t>
      </w:r>
      <w:r w:rsidRPr="003E1CEE">
        <w:rPr>
          <w:bCs/>
          <w:lang w:val="en-GB"/>
        </w:rPr>
        <w:t xml:space="preserve"> </w:t>
      </w:r>
      <w:r w:rsidRPr="003E1CEE">
        <w:rPr>
          <w:bCs/>
        </w:rPr>
        <w:t>ESL</w:t>
      </w:r>
      <w:r w:rsidRPr="003E1CEE">
        <w:rPr>
          <w:bCs/>
          <w:lang w:val="en-GB"/>
        </w:rPr>
        <w:t xml:space="preserve"> </w:t>
      </w:r>
      <w:r w:rsidRPr="003E1CEE">
        <w:rPr>
          <w:bCs/>
        </w:rPr>
        <w:t>classroom:</w:t>
      </w:r>
      <w:r w:rsidRPr="003E1CEE">
        <w:rPr>
          <w:bCs/>
          <w:lang w:val="en-GB"/>
        </w:rPr>
        <w:t xml:space="preserve"> </w:t>
      </w:r>
      <w:r w:rsidRPr="003E1CEE">
        <w:rPr>
          <w:bCs/>
        </w:rPr>
        <w:t>Observations</w:t>
      </w:r>
      <w:r w:rsidRPr="003E1CEE">
        <w:rPr>
          <w:bCs/>
          <w:lang w:val="en-GB"/>
        </w:rPr>
        <w:t xml:space="preserve"> </w:t>
      </w:r>
      <w:r w:rsidRPr="003E1CEE">
        <w:rPr>
          <w:bCs/>
        </w:rPr>
        <w:t>and</w:t>
      </w:r>
      <w:r w:rsidRPr="003E1CEE">
        <w:rPr>
          <w:bCs/>
          <w:lang w:val="en-GB"/>
        </w:rPr>
        <w:t xml:space="preserve"> </w:t>
      </w:r>
      <w:r w:rsidRPr="003E1CEE">
        <w:rPr>
          <w:bCs/>
        </w:rPr>
        <w:t>suggestions</w:t>
      </w:r>
      <w:r w:rsidRPr="003E1CEE">
        <w:rPr>
          <w:bCs/>
          <w:lang w:val="en-GB"/>
        </w:rPr>
        <w:t>, p. 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106" w:rsidRDefault="00851B83" w:rsidP="00E3145D">
    <w:pPr>
      <w:pStyle w:val="En-tte"/>
      <w:jc w:val="center"/>
    </w:pPr>
    <w:r>
      <w:rPr>
        <w:noProof/>
        <w:lang w:val="fr-BE" w:eastAsia="fr-BE"/>
      </w:rPr>
      <w:drawing>
        <wp:inline distT="0" distB="0" distL="0" distR="0">
          <wp:extent cx="2000250" cy="6381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6381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106" w:rsidRDefault="00851B83" w:rsidP="00774A56">
    <w:pPr>
      <w:pStyle w:val="En-tte"/>
      <w:jc w:val="center"/>
    </w:pPr>
    <w:r>
      <w:rPr>
        <w:noProof/>
        <w:lang w:val="fr-BE" w:eastAsia="fr-BE"/>
      </w:rPr>
      <w:drawing>
        <wp:inline distT="0" distB="0" distL="0" distR="0">
          <wp:extent cx="2000250" cy="6381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6381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D0107"/>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9484D1D"/>
    <w:multiLevelType w:val="multilevel"/>
    <w:tmpl w:val="47D053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A725891"/>
    <w:multiLevelType w:val="hybridMultilevel"/>
    <w:tmpl w:val="EFA889AA"/>
    <w:lvl w:ilvl="0" w:tplc="E4902EEA">
      <w:start w:val="1"/>
      <w:numFmt w:val="bullet"/>
      <w:lvlText w:val="•"/>
      <w:lvlJc w:val="left"/>
      <w:pPr>
        <w:tabs>
          <w:tab w:val="num" w:pos="720"/>
        </w:tabs>
        <w:ind w:left="720" w:hanging="360"/>
      </w:pPr>
      <w:rPr>
        <w:rFonts w:ascii="Arial" w:hAnsi="Arial" w:hint="default"/>
      </w:rPr>
    </w:lvl>
    <w:lvl w:ilvl="1" w:tplc="500E7B0C" w:tentative="1">
      <w:start w:val="1"/>
      <w:numFmt w:val="bullet"/>
      <w:lvlText w:val="•"/>
      <w:lvlJc w:val="left"/>
      <w:pPr>
        <w:tabs>
          <w:tab w:val="num" w:pos="1440"/>
        </w:tabs>
        <w:ind w:left="1440" w:hanging="360"/>
      </w:pPr>
      <w:rPr>
        <w:rFonts w:ascii="Arial" w:hAnsi="Arial" w:hint="default"/>
      </w:rPr>
    </w:lvl>
    <w:lvl w:ilvl="2" w:tplc="DF0210FC" w:tentative="1">
      <w:start w:val="1"/>
      <w:numFmt w:val="bullet"/>
      <w:lvlText w:val="•"/>
      <w:lvlJc w:val="left"/>
      <w:pPr>
        <w:tabs>
          <w:tab w:val="num" w:pos="2160"/>
        </w:tabs>
        <w:ind w:left="2160" w:hanging="360"/>
      </w:pPr>
      <w:rPr>
        <w:rFonts w:ascii="Arial" w:hAnsi="Arial" w:hint="default"/>
      </w:rPr>
    </w:lvl>
    <w:lvl w:ilvl="3" w:tplc="D76E5340" w:tentative="1">
      <w:start w:val="1"/>
      <w:numFmt w:val="bullet"/>
      <w:lvlText w:val="•"/>
      <w:lvlJc w:val="left"/>
      <w:pPr>
        <w:tabs>
          <w:tab w:val="num" w:pos="2880"/>
        </w:tabs>
        <w:ind w:left="2880" w:hanging="360"/>
      </w:pPr>
      <w:rPr>
        <w:rFonts w:ascii="Arial" w:hAnsi="Arial" w:hint="default"/>
      </w:rPr>
    </w:lvl>
    <w:lvl w:ilvl="4" w:tplc="3C5878E8" w:tentative="1">
      <w:start w:val="1"/>
      <w:numFmt w:val="bullet"/>
      <w:lvlText w:val="•"/>
      <w:lvlJc w:val="left"/>
      <w:pPr>
        <w:tabs>
          <w:tab w:val="num" w:pos="3600"/>
        </w:tabs>
        <w:ind w:left="3600" w:hanging="360"/>
      </w:pPr>
      <w:rPr>
        <w:rFonts w:ascii="Arial" w:hAnsi="Arial" w:hint="default"/>
      </w:rPr>
    </w:lvl>
    <w:lvl w:ilvl="5" w:tplc="B6A0B3B6" w:tentative="1">
      <w:start w:val="1"/>
      <w:numFmt w:val="bullet"/>
      <w:lvlText w:val="•"/>
      <w:lvlJc w:val="left"/>
      <w:pPr>
        <w:tabs>
          <w:tab w:val="num" w:pos="4320"/>
        </w:tabs>
        <w:ind w:left="4320" w:hanging="360"/>
      </w:pPr>
      <w:rPr>
        <w:rFonts w:ascii="Arial" w:hAnsi="Arial" w:hint="default"/>
      </w:rPr>
    </w:lvl>
    <w:lvl w:ilvl="6" w:tplc="04AE0214" w:tentative="1">
      <w:start w:val="1"/>
      <w:numFmt w:val="bullet"/>
      <w:lvlText w:val="•"/>
      <w:lvlJc w:val="left"/>
      <w:pPr>
        <w:tabs>
          <w:tab w:val="num" w:pos="5040"/>
        </w:tabs>
        <w:ind w:left="5040" w:hanging="360"/>
      </w:pPr>
      <w:rPr>
        <w:rFonts w:ascii="Arial" w:hAnsi="Arial" w:hint="default"/>
      </w:rPr>
    </w:lvl>
    <w:lvl w:ilvl="7" w:tplc="1D34D664" w:tentative="1">
      <w:start w:val="1"/>
      <w:numFmt w:val="bullet"/>
      <w:lvlText w:val="•"/>
      <w:lvlJc w:val="left"/>
      <w:pPr>
        <w:tabs>
          <w:tab w:val="num" w:pos="5760"/>
        </w:tabs>
        <w:ind w:left="5760" w:hanging="360"/>
      </w:pPr>
      <w:rPr>
        <w:rFonts w:ascii="Arial" w:hAnsi="Arial" w:hint="default"/>
      </w:rPr>
    </w:lvl>
    <w:lvl w:ilvl="8" w:tplc="55A8726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C34676"/>
    <w:multiLevelType w:val="hybridMultilevel"/>
    <w:tmpl w:val="A3CA0A2E"/>
    <w:lvl w:ilvl="0" w:tplc="01927592">
      <w:start w:val="1"/>
      <w:numFmt w:val="bullet"/>
      <w:lvlText w:val="•"/>
      <w:lvlJc w:val="left"/>
      <w:pPr>
        <w:tabs>
          <w:tab w:val="num" w:pos="720"/>
        </w:tabs>
        <w:ind w:left="720" w:hanging="360"/>
      </w:pPr>
      <w:rPr>
        <w:rFonts w:ascii="Arial" w:hAnsi="Arial" w:hint="default"/>
      </w:rPr>
    </w:lvl>
    <w:lvl w:ilvl="1" w:tplc="E29E5060" w:tentative="1">
      <w:start w:val="1"/>
      <w:numFmt w:val="bullet"/>
      <w:lvlText w:val="•"/>
      <w:lvlJc w:val="left"/>
      <w:pPr>
        <w:tabs>
          <w:tab w:val="num" w:pos="1440"/>
        </w:tabs>
        <w:ind w:left="1440" w:hanging="360"/>
      </w:pPr>
      <w:rPr>
        <w:rFonts w:ascii="Arial" w:hAnsi="Arial" w:hint="default"/>
      </w:rPr>
    </w:lvl>
    <w:lvl w:ilvl="2" w:tplc="CFB6FC98" w:tentative="1">
      <w:start w:val="1"/>
      <w:numFmt w:val="bullet"/>
      <w:lvlText w:val="•"/>
      <w:lvlJc w:val="left"/>
      <w:pPr>
        <w:tabs>
          <w:tab w:val="num" w:pos="2160"/>
        </w:tabs>
        <w:ind w:left="2160" w:hanging="360"/>
      </w:pPr>
      <w:rPr>
        <w:rFonts w:ascii="Arial" w:hAnsi="Arial" w:hint="default"/>
      </w:rPr>
    </w:lvl>
    <w:lvl w:ilvl="3" w:tplc="1A1E381A" w:tentative="1">
      <w:start w:val="1"/>
      <w:numFmt w:val="bullet"/>
      <w:lvlText w:val="•"/>
      <w:lvlJc w:val="left"/>
      <w:pPr>
        <w:tabs>
          <w:tab w:val="num" w:pos="2880"/>
        </w:tabs>
        <w:ind w:left="2880" w:hanging="360"/>
      </w:pPr>
      <w:rPr>
        <w:rFonts w:ascii="Arial" w:hAnsi="Arial" w:hint="default"/>
      </w:rPr>
    </w:lvl>
    <w:lvl w:ilvl="4" w:tplc="B72493E0" w:tentative="1">
      <w:start w:val="1"/>
      <w:numFmt w:val="bullet"/>
      <w:lvlText w:val="•"/>
      <w:lvlJc w:val="left"/>
      <w:pPr>
        <w:tabs>
          <w:tab w:val="num" w:pos="3600"/>
        </w:tabs>
        <w:ind w:left="3600" w:hanging="360"/>
      </w:pPr>
      <w:rPr>
        <w:rFonts w:ascii="Arial" w:hAnsi="Arial" w:hint="default"/>
      </w:rPr>
    </w:lvl>
    <w:lvl w:ilvl="5" w:tplc="6F9658B6" w:tentative="1">
      <w:start w:val="1"/>
      <w:numFmt w:val="bullet"/>
      <w:lvlText w:val="•"/>
      <w:lvlJc w:val="left"/>
      <w:pPr>
        <w:tabs>
          <w:tab w:val="num" w:pos="4320"/>
        </w:tabs>
        <w:ind w:left="4320" w:hanging="360"/>
      </w:pPr>
      <w:rPr>
        <w:rFonts w:ascii="Arial" w:hAnsi="Arial" w:hint="default"/>
      </w:rPr>
    </w:lvl>
    <w:lvl w:ilvl="6" w:tplc="9138B9DC" w:tentative="1">
      <w:start w:val="1"/>
      <w:numFmt w:val="bullet"/>
      <w:lvlText w:val="•"/>
      <w:lvlJc w:val="left"/>
      <w:pPr>
        <w:tabs>
          <w:tab w:val="num" w:pos="5040"/>
        </w:tabs>
        <w:ind w:left="5040" w:hanging="360"/>
      </w:pPr>
      <w:rPr>
        <w:rFonts w:ascii="Arial" w:hAnsi="Arial" w:hint="default"/>
      </w:rPr>
    </w:lvl>
    <w:lvl w:ilvl="7" w:tplc="B1386634" w:tentative="1">
      <w:start w:val="1"/>
      <w:numFmt w:val="bullet"/>
      <w:lvlText w:val="•"/>
      <w:lvlJc w:val="left"/>
      <w:pPr>
        <w:tabs>
          <w:tab w:val="num" w:pos="5760"/>
        </w:tabs>
        <w:ind w:left="5760" w:hanging="360"/>
      </w:pPr>
      <w:rPr>
        <w:rFonts w:ascii="Arial" w:hAnsi="Arial" w:hint="default"/>
      </w:rPr>
    </w:lvl>
    <w:lvl w:ilvl="8" w:tplc="53FAFD1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3B11775"/>
    <w:multiLevelType w:val="hybridMultilevel"/>
    <w:tmpl w:val="5060F126"/>
    <w:lvl w:ilvl="0" w:tplc="C7D8493C">
      <w:start w:val="1"/>
      <w:numFmt w:val="bullet"/>
      <w:lvlText w:val="•"/>
      <w:lvlJc w:val="left"/>
      <w:pPr>
        <w:tabs>
          <w:tab w:val="num" w:pos="720"/>
        </w:tabs>
        <w:ind w:left="720" w:hanging="360"/>
      </w:pPr>
      <w:rPr>
        <w:rFonts w:ascii="Arial" w:hAnsi="Arial" w:hint="default"/>
      </w:rPr>
    </w:lvl>
    <w:lvl w:ilvl="1" w:tplc="E49CE120" w:tentative="1">
      <w:start w:val="1"/>
      <w:numFmt w:val="bullet"/>
      <w:lvlText w:val="•"/>
      <w:lvlJc w:val="left"/>
      <w:pPr>
        <w:tabs>
          <w:tab w:val="num" w:pos="1440"/>
        </w:tabs>
        <w:ind w:left="1440" w:hanging="360"/>
      </w:pPr>
      <w:rPr>
        <w:rFonts w:ascii="Arial" w:hAnsi="Arial" w:hint="default"/>
      </w:rPr>
    </w:lvl>
    <w:lvl w:ilvl="2" w:tplc="3BE63EBC" w:tentative="1">
      <w:start w:val="1"/>
      <w:numFmt w:val="bullet"/>
      <w:lvlText w:val="•"/>
      <w:lvlJc w:val="left"/>
      <w:pPr>
        <w:tabs>
          <w:tab w:val="num" w:pos="2160"/>
        </w:tabs>
        <w:ind w:left="2160" w:hanging="360"/>
      </w:pPr>
      <w:rPr>
        <w:rFonts w:ascii="Arial" w:hAnsi="Arial" w:hint="default"/>
      </w:rPr>
    </w:lvl>
    <w:lvl w:ilvl="3" w:tplc="446C3FC8" w:tentative="1">
      <w:start w:val="1"/>
      <w:numFmt w:val="bullet"/>
      <w:lvlText w:val="•"/>
      <w:lvlJc w:val="left"/>
      <w:pPr>
        <w:tabs>
          <w:tab w:val="num" w:pos="2880"/>
        </w:tabs>
        <w:ind w:left="2880" w:hanging="360"/>
      </w:pPr>
      <w:rPr>
        <w:rFonts w:ascii="Arial" w:hAnsi="Arial" w:hint="default"/>
      </w:rPr>
    </w:lvl>
    <w:lvl w:ilvl="4" w:tplc="41A48656" w:tentative="1">
      <w:start w:val="1"/>
      <w:numFmt w:val="bullet"/>
      <w:lvlText w:val="•"/>
      <w:lvlJc w:val="left"/>
      <w:pPr>
        <w:tabs>
          <w:tab w:val="num" w:pos="3600"/>
        </w:tabs>
        <w:ind w:left="3600" w:hanging="360"/>
      </w:pPr>
      <w:rPr>
        <w:rFonts w:ascii="Arial" w:hAnsi="Arial" w:hint="default"/>
      </w:rPr>
    </w:lvl>
    <w:lvl w:ilvl="5" w:tplc="32C642BC" w:tentative="1">
      <w:start w:val="1"/>
      <w:numFmt w:val="bullet"/>
      <w:lvlText w:val="•"/>
      <w:lvlJc w:val="left"/>
      <w:pPr>
        <w:tabs>
          <w:tab w:val="num" w:pos="4320"/>
        </w:tabs>
        <w:ind w:left="4320" w:hanging="360"/>
      </w:pPr>
      <w:rPr>
        <w:rFonts w:ascii="Arial" w:hAnsi="Arial" w:hint="default"/>
      </w:rPr>
    </w:lvl>
    <w:lvl w:ilvl="6" w:tplc="B0729F78" w:tentative="1">
      <w:start w:val="1"/>
      <w:numFmt w:val="bullet"/>
      <w:lvlText w:val="•"/>
      <w:lvlJc w:val="left"/>
      <w:pPr>
        <w:tabs>
          <w:tab w:val="num" w:pos="5040"/>
        </w:tabs>
        <w:ind w:left="5040" w:hanging="360"/>
      </w:pPr>
      <w:rPr>
        <w:rFonts w:ascii="Arial" w:hAnsi="Arial" w:hint="default"/>
      </w:rPr>
    </w:lvl>
    <w:lvl w:ilvl="7" w:tplc="2CD42E0C" w:tentative="1">
      <w:start w:val="1"/>
      <w:numFmt w:val="bullet"/>
      <w:lvlText w:val="•"/>
      <w:lvlJc w:val="left"/>
      <w:pPr>
        <w:tabs>
          <w:tab w:val="num" w:pos="5760"/>
        </w:tabs>
        <w:ind w:left="5760" w:hanging="360"/>
      </w:pPr>
      <w:rPr>
        <w:rFonts w:ascii="Arial" w:hAnsi="Arial" w:hint="default"/>
      </w:rPr>
    </w:lvl>
    <w:lvl w:ilvl="8" w:tplc="DCF43E4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D46333"/>
    <w:multiLevelType w:val="hybridMultilevel"/>
    <w:tmpl w:val="15689384"/>
    <w:lvl w:ilvl="0" w:tplc="9D8A1E48">
      <w:numFmt w:val="bullet"/>
      <w:lvlText w:val="-"/>
      <w:lvlJc w:val="left"/>
      <w:pPr>
        <w:ind w:left="720" w:hanging="360"/>
      </w:pPr>
      <w:rPr>
        <w:rFonts w:ascii="Cambria" w:eastAsia="Times New Roman" w:hAnsi="Cambria"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148A2EDE"/>
    <w:multiLevelType w:val="hybridMultilevel"/>
    <w:tmpl w:val="931E4EBC"/>
    <w:lvl w:ilvl="0" w:tplc="06703A50">
      <w:start w:val="1"/>
      <w:numFmt w:val="bullet"/>
      <w:lvlText w:val="-"/>
      <w:lvlJc w:val="left"/>
      <w:pPr>
        <w:ind w:left="1080" w:hanging="360"/>
      </w:pPr>
      <w:rPr>
        <w:rFonts w:ascii="Calibri" w:eastAsia="Times New Roman" w:hAnsi="Calibri"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7" w15:restartNumberingAfterBreak="0">
    <w:nsid w:val="15080DB4"/>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1F326F26"/>
    <w:multiLevelType w:val="hybridMultilevel"/>
    <w:tmpl w:val="C4DE029C"/>
    <w:lvl w:ilvl="0" w:tplc="6C94F85C">
      <w:start w:val="1"/>
      <w:numFmt w:val="bullet"/>
      <w:lvlText w:val="•"/>
      <w:lvlJc w:val="left"/>
      <w:pPr>
        <w:tabs>
          <w:tab w:val="num" w:pos="720"/>
        </w:tabs>
        <w:ind w:left="720" w:hanging="360"/>
      </w:pPr>
      <w:rPr>
        <w:rFonts w:ascii="Arial" w:hAnsi="Arial" w:hint="default"/>
      </w:rPr>
    </w:lvl>
    <w:lvl w:ilvl="1" w:tplc="8536CC12" w:tentative="1">
      <w:start w:val="1"/>
      <w:numFmt w:val="bullet"/>
      <w:lvlText w:val="•"/>
      <w:lvlJc w:val="left"/>
      <w:pPr>
        <w:tabs>
          <w:tab w:val="num" w:pos="1440"/>
        </w:tabs>
        <w:ind w:left="1440" w:hanging="360"/>
      </w:pPr>
      <w:rPr>
        <w:rFonts w:ascii="Arial" w:hAnsi="Arial" w:hint="default"/>
      </w:rPr>
    </w:lvl>
    <w:lvl w:ilvl="2" w:tplc="4748EE9C" w:tentative="1">
      <w:start w:val="1"/>
      <w:numFmt w:val="bullet"/>
      <w:lvlText w:val="•"/>
      <w:lvlJc w:val="left"/>
      <w:pPr>
        <w:tabs>
          <w:tab w:val="num" w:pos="2160"/>
        </w:tabs>
        <w:ind w:left="2160" w:hanging="360"/>
      </w:pPr>
      <w:rPr>
        <w:rFonts w:ascii="Arial" w:hAnsi="Arial" w:hint="default"/>
      </w:rPr>
    </w:lvl>
    <w:lvl w:ilvl="3" w:tplc="7C32319C" w:tentative="1">
      <w:start w:val="1"/>
      <w:numFmt w:val="bullet"/>
      <w:lvlText w:val="•"/>
      <w:lvlJc w:val="left"/>
      <w:pPr>
        <w:tabs>
          <w:tab w:val="num" w:pos="2880"/>
        </w:tabs>
        <w:ind w:left="2880" w:hanging="360"/>
      </w:pPr>
      <w:rPr>
        <w:rFonts w:ascii="Arial" w:hAnsi="Arial" w:hint="default"/>
      </w:rPr>
    </w:lvl>
    <w:lvl w:ilvl="4" w:tplc="B3D207A2" w:tentative="1">
      <w:start w:val="1"/>
      <w:numFmt w:val="bullet"/>
      <w:lvlText w:val="•"/>
      <w:lvlJc w:val="left"/>
      <w:pPr>
        <w:tabs>
          <w:tab w:val="num" w:pos="3600"/>
        </w:tabs>
        <w:ind w:left="3600" w:hanging="360"/>
      </w:pPr>
      <w:rPr>
        <w:rFonts w:ascii="Arial" w:hAnsi="Arial" w:hint="default"/>
      </w:rPr>
    </w:lvl>
    <w:lvl w:ilvl="5" w:tplc="4860DCA8" w:tentative="1">
      <w:start w:val="1"/>
      <w:numFmt w:val="bullet"/>
      <w:lvlText w:val="•"/>
      <w:lvlJc w:val="left"/>
      <w:pPr>
        <w:tabs>
          <w:tab w:val="num" w:pos="4320"/>
        </w:tabs>
        <w:ind w:left="4320" w:hanging="360"/>
      </w:pPr>
      <w:rPr>
        <w:rFonts w:ascii="Arial" w:hAnsi="Arial" w:hint="default"/>
      </w:rPr>
    </w:lvl>
    <w:lvl w:ilvl="6" w:tplc="D9CE7366" w:tentative="1">
      <w:start w:val="1"/>
      <w:numFmt w:val="bullet"/>
      <w:lvlText w:val="•"/>
      <w:lvlJc w:val="left"/>
      <w:pPr>
        <w:tabs>
          <w:tab w:val="num" w:pos="5040"/>
        </w:tabs>
        <w:ind w:left="5040" w:hanging="360"/>
      </w:pPr>
      <w:rPr>
        <w:rFonts w:ascii="Arial" w:hAnsi="Arial" w:hint="default"/>
      </w:rPr>
    </w:lvl>
    <w:lvl w:ilvl="7" w:tplc="A474A74E" w:tentative="1">
      <w:start w:val="1"/>
      <w:numFmt w:val="bullet"/>
      <w:lvlText w:val="•"/>
      <w:lvlJc w:val="left"/>
      <w:pPr>
        <w:tabs>
          <w:tab w:val="num" w:pos="5760"/>
        </w:tabs>
        <w:ind w:left="5760" w:hanging="360"/>
      </w:pPr>
      <w:rPr>
        <w:rFonts w:ascii="Arial" w:hAnsi="Arial" w:hint="default"/>
      </w:rPr>
    </w:lvl>
    <w:lvl w:ilvl="8" w:tplc="0ABAC1B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D90D3C"/>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21B022F8"/>
    <w:multiLevelType w:val="hybridMultilevel"/>
    <w:tmpl w:val="8B60780A"/>
    <w:lvl w:ilvl="0" w:tplc="A8566D00">
      <w:start w:val="1"/>
      <w:numFmt w:val="decimal"/>
      <w:lvlText w:val="%1."/>
      <w:lvlJc w:val="left"/>
      <w:pPr>
        <w:tabs>
          <w:tab w:val="num" w:pos="720"/>
        </w:tabs>
        <w:ind w:left="720" w:hanging="360"/>
      </w:pPr>
      <w:rPr>
        <w:rFonts w:cs="Times New Roman"/>
      </w:rPr>
    </w:lvl>
    <w:lvl w:ilvl="1" w:tplc="3BE64CBC" w:tentative="1">
      <w:start w:val="1"/>
      <w:numFmt w:val="decimal"/>
      <w:lvlText w:val="%2."/>
      <w:lvlJc w:val="left"/>
      <w:pPr>
        <w:tabs>
          <w:tab w:val="num" w:pos="1440"/>
        </w:tabs>
        <w:ind w:left="1440" w:hanging="360"/>
      </w:pPr>
      <w:rPr>
        <w:rFonts w:cs="Times New Roman"/>
      </w:rPr>
    </w:lvl>
    <w:lvl w:ilvl="2" w:tplc="46EE97E6" w:tentative="1">
      <w:start w:val="1"/>
      <w:numFmt w:val="decimal"/>
      <w:lvlText w:val="%3."/>
      <w:lvlJc w:val="left"/>
      <w:pPr>
        <w:tabs>
          <w:tab w:val="num" w:pos="2160"/>
        </w:tabs>
        <w:ind w:left="2160" w:hanging="360"/>
      </w:pPr>
      <w:rPr>
        <w:rFonts w:cs="Times New Roman"/>
      </w:rPr>
    </w:lvl>
    <w:lvl w:ilvl="3" w:tplc="E4867554" w:tentative="1">
      <w:start w:val="1"/>
      <w:numFmt w:val="decimal"/>
      <w:lvlText w:val="%4."/>
      <w:lvlJc w:val="left"/>
      <w:pPr>
        <w:tabs>
          <w:tab w:val="num" w:pos="2880"/>
        </w:tabs>
        <w:ind w:left="2880" w:hanging="360"/>
      </w:pPr>
      <w:rPr>
        <w:rFonts w:cs="Times New Roman"/>
      </w:rPr>
    </w:lvl>
    <w:lvl w:ilvl="4" w:tplc="8BE8BD54" w:tentative="1">
      <w:start w:val="1"/>
      <w:numFmt w:val="decimal"/>
      <w:lvlText w:val="%5."/>
      <w:lvlJc w:val="left"/>
      <w:pPr>
        <w:tabs>
          <w:tab w:val="num" w:pos="3600"/>
        </w:tabs>
        <w:ind w:left="3600" w:hanging="360"/>
      </w:pPr>
      <w:rPr>
        <w:rFonts w:cs="Times New Roman"/>
      </w:rPr>
    </w:lvl>
    <w:lvl w:ilvl="5" w:tplc="E6AAAE20" w:tentative="1">
      <w:start w:val="1"/>
      <w:numFmt w:val="decimal"/>
      <w:lvlText w:val="%6."/>
      <w:lvlJc w:val="left"/>
      <w:pPr>
        <w:tabs>
          <w:tab w:val="num" w:pos="4320"/>
        </w:tabs>
        <w:ind w:left="4320" w:hanging="360"/>
      </w:pPr>
      <w:rPr>
        <w:rFonts w:cs="Times New Roman"/>
      </w:rPr>
    </w:lvl>
    <w:lvl w:ilvl="6" w:tplc="A5D2D5C8" w:tentative="1">
      <w:start w:val="1"/>
      <w:numFmt w:val="decimal"/>
      <w:lvlText w:val="%7."/>
      <w:lvlJc w:val="left"/>
      <w:pPr>
        <w:tabs>
          <w:tab w:val="num" w:pos="5040"/>
        </w:tabs>
        <w:ind w:left="5040" w:hanging="360"/>
      </w:pPr>
      <w:rPr>
        <w:rFonts w:cs="Times New Roman"/>
      </w:rPr>
    </w:lvl>
    <w:lvl w:ilvl="7" w:tplc="0F5A719A" w:tentative="1">
      <w:start w:val="1"/>
      <w:numFmt w:val="decimal"/>
      <w:lvlText w:val="%8."/>
      <w:lvlJc w:val="left"/>
      <w:pPr>
        <w:tabs>
          <w:tab w:val="num" w:pos="5760"/>
        </w:tabs>
        <w:ind w:left="5760" w:hanging="360"/>
      </w:pPr>
      <w:rPr>
        <w:rFonts w:cs="Times New Roman"/>
      </w:rPr>
    </w:lvl>
    <w:lvl w:ilvl="8" w:tplc="8CECD4F6" w:tentative="1">
      <w:start w:val="1"/>
      <w:numFmt w:val="decimal"/>
      <w:lvlText w:val="%9."/>
      <w:lvlJc w:val="left"/>
      <w:pPr>
        <w:tabs>
          <w:tab w:val="num" w:pos="6480"/>
        </w:tabs>
        <w:ind w:left="6480" w:hanging="360"/>
      </w:pPr>
      <w:rPr>
        <w:rFonts w:cs="Times New Roman"/>
      </w:rPr>
    </w:lvl>
  </w:abstractNum>
  <w:abstractNum w:abstractNumId="11" w15:restartNumberingAfterBreak="0">
    <w:nsid w:val="2420124F"/>
    <w:multiLevelType w:val="hybridMultilevel"/>
    <w:tmpl w:val="2ABCCCBA"/>
    <w:lvl w:ilvl="0" w:tplc="355C7FA4">
      <w:start w:val="1"/>
      <w:numFmt w:val="decimal"/>
      <w:lvlText w:val="%1."/>
      <w:lvlJc w:val="left"/>
      <w:pPr>
        <w:ind w:left="780" w:hanging="360"/>
      </w:pPr>
      <w:rPr>
        <w:rFonts w:cs="Times New Roman" w:hint="default"/>
      </w:rPr>
    </w:lvl>
    <w:lvl w:ilvl="1" w:tplc="04090019" w:tentative="1">
      <w:start w:val="1"/>
      <w:numFmt w:val="lowerLetter"/>
      <w:lvlText w:val="%2."/>
      <w:lvlJc w:val="left"/>
      <w:pPr>
        <w:ind w:left="1500" w:hanging="360"/>
      </w:pPr>
      <w:rPr>
        <w:rFonts w:cs="Times New Roman"/>
      </w:rPr>
    </w:lvl>
    <w:lvl w:ilvl="2" w:tplc="0409001B" w:tentative="1">
      <w:start w:val="1"/>
      <w:numFmt w:val="lowerRoman"/>
      <w:lvlText w:val="%3."/>
      <w:lvlJc w:val="right"/>
      <w:pPr>
        <w:ind w:left="2220" w:hanging="180"/>
      </w:pPr>
      <w:rPr>
        <w:rFonts w:cs="Times New Roman"/>
      </w:rPr>
    </w:lvl>
    <w:lvl w:ilvl="3" w:tplc="0409000F" w:tentative="1">
      <w:start w:val="1"/>
      <w:numFmt w:val="decimal"/>
      <w:lvlText w:val="%4."/>
      <w:lvlJc w:val="left"/>
      <w:pPr>
        <w:ind w:left="2940" w:hanging="360"/>
      </w:pPr>
      <w:rPr>
        <w:rFonts w:cs="Times New Roman"/>
      </w:rPr>
    </w:lvl>
    <w:lvl w:ilvl="4" w:tplc="04090019" w:tentative="1">
      <w:start w:val="1"/>
      <w:numFmt w:val="lowerLetter"/>
      <w:lvlText w:val="%5."/>
      <w:lvlJc w:val="left"/>
      <w:pPr>
        <w:ind w:left="3660" w:hanging="360"/>
      </w:pPr>
      <w:rPr>
        <w:rFonts w:cs="Times New Roman"/>
      </w:rPr>
    </w:lvl>
    <w:lvl w:ilvl="5" w:tplc="0409001B" w:tentative="1">
      <w:start w:val="1"/>
      <w:numFmt w:val="lowerRoman"/>
      <w:lvlText w:val="%6."/>
      <w:lvlJc w:val="right"/>
      <w:pPr>
        <w:ind w:left="4380" w:hanging="180"/>
      </w:pPr>
      <w:rPr>
        <w:rFonts w:cs="Times New Roman"/>
      </w:rPr>
    </w:lvl>
    <w:lvl w:ilvl="6" w:tplc="0409000F" w:tentative="1">
      <w:start w:val="1"/>
      <w:numFmt w:val="decimal"/>
      <w:lvlText w:val="%7."/>
      <w:lvlJc w:val="left"/>
      <w:pPr>
        <w:ind w:left="5100" w:hanging="360"/>
      </w:pPr>
      <w:rPr>
        <w:rFonts w:cs="Times New Roman"/>
      </w:rPr>
    </w:lvl>
    <w:lvl w:ilvl="7" w:tplc="04090019" w:tentative="1">
      <w:start w:val="1"/>
      <w:numFmt w:val="lowerLetter"/>
      <w:lvlText w:val="%8."/>
      <w:lvlJc w:val="left"/>
      <w:pPr>
        <w:ind w:left="5820" w:hanging="360"/>
      </w:pPr>
      <w:rPr>
        <w:rFonts w:cs="Times New Roman"/>
      </w:rPr>
    </w:lvl>
    <w:lvl w:ilvl="8" w:tplc="0409001B" w:tentative="1">
      <w:start w:val="1"/>
      <w:numFmt w:val="lowerRoman"/>
      <w:lvlText w:val="%9."/>
      <w:lvlJc w:val="right"/>
      <w:pPr>
        <w:ind w:left="6540" w:hanging="180"/>
      </w:pPr>
      <w:rPr>
        <w:rFonts w:cs="Times New Roman"/>
      </w:rPr>
    </w:lvl>
  </w:abstractNum>
  <w:abstractNum w:abstractNumId="12" w15:restartNumberingAfterBreak="0">
    <w:nsid w:val="276E7191"/>
    <w:multiLevelType w:val="multilevel"/>
    <w:tmpl w:val="46A4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100BA2"/>
    <w:multiLevelType w:val="hybridMultilevel"/>
    <w:tmpl w:val="13B8F2CA"/>
    <w:lvl w:ilvl="0" w:tplc="D2AA49B4">
      <w:start w:val="1"/>
      <w:numFmt w:val="bullet"/>
      <w:lvlText w:val="•"/>
      <w:lvlJc w:val="left"/>
      <w:pPr>
        <w:tabs>
          <w:tab w:val="num" w:pos="720"/>
        </w:tabs>
        <w:ind w:left="720" w:hanging="360"/>
      </w:pPr>
      <w:rPr>
        <w:rFonts w:ascii="Arial" w:hAnsi="Arial" w:hint="default"/>
      </w:rPr>
    </w:lvl>
    <w:lvl w:ilvl="1" w:tplc="0D4EE7C2" w:tentative="1">
      <w:start w:val="1"/>
      <w:numFmt w:val="bullet"/>
      <w:lvlText w:val="•"/>
      <w:lvlJc w:val="left"/>
      <w:pPr>
        <w:tabs>
          <w:tab w:val="num" w:pos="1440"/>
        </w:tabs>
        <w:ind w:left="1440" w:hanging="360"/>
      </w:pPr>
      <w:rPr>
        <w:rFonts w:ascii="Arial" w:hAnsi="Arial" w:hint="default"/>
      </w:rPr>
    </w:lvl>
    <w:lvl w:ilvl="2" w:tplc="A65A6018" w:tentative="1">
      <w:start w:val="1"/>
      <w:numFmt w:val="bullet"/>
      <w:lvlText w:val="•"/>
      <w:lvlJc w:val="left"/>
      <w:pPr>
        <w:tabs>
          <w:tab w:val="num" w:pos="2160"/>
        </w:tabs>
        <w:ind w:left="2160" w:hanging="360"/>
      </w:pPr>
      <w:rPr>
        <w:rFonts w:ascii="Arial" w:hAnsi="Arial" w:hint="default"/>
      </w:rPr>
    </w:lvl>
    <w:lvl w:ilvl="3" w:tplc="0E7AA924" w:tentative="1">
      <w:start w:val="1"/>
      <w:numFmt w:val="bullet"/>
      <w:lvlText w:val="•"/>
      <w:lvlJc w:val="left"/>
      <w:pPr>
        <w:tabs>
          <w:tab w:val="num" w:pos="2880"/>
        </w:tabs>
        <w:ind w:left="2880" w:hanging="360"/>
      </w:pPr>
      <w:rPr>
        <w:rFonts w:ascii="Arial" w:hAnsi="Arial" w:hint="default"/>
      </w:rPr>
    </w:lvl>
    <w:lvl w:ilvl="4" w:tplc="5B180280" w:tentative="1">
      <w:start w:val="1"/>
      <w:numFmt w:val="bullet"/>
      <w:lvlText w:val="•"/>
      <w:lvlJc w:val="left"/>
      <w:pPr>
        <w:tabs>
          <w:tab w:val="num" w:pos="3600"/>
        </w:tabs>
        <w:ind w:left="3600" w:hanging="360"/>
      </w:pPr>
      <w:rPr>
        <w:rFonts w:ascii="Arial" w:hAnsi="Arial" w:hint="default"/>
      </w:rPr>
    </w:lvl>
    <w:lvl w:ilvl="5" w:tplc="322E74B6" w:tentative="1">
      <w:start w:val="1"/>
      <w:numFmt w:val="bullet"/>
      <w:lvlText w:val="•"/>
      <w:lvlJc w:val="left"/>
      <w:pPr>
        <w:tabs>
          <w:tab w:val="num" w:pos="4320"/>
        </w:tabs>
        <w:ind w:left="4320" w:hanging="360"/>
      </w:pPr>
      <w:rPr>
        <w:rFonts w:ascii="Arial" w:hAnsi="Arial" w:hint="default"/>
      </w:rPr>
    </w:lvl>
    <w:lvl w:ilvl="6" w:tplc="DED29B22" w:tentative="1">
      <w:start w:val="1"/>
      <w:numFmt w:val="bullet"/>
      <w:lvlText w:val="•"/>
      <w:lvlJc w:val="left"/>
      <w:pPr>
        <w:tabs>
          <w:tab w:val="num" w:pos="5040"/>
        </w:tabs>
        <w:ind w:left="5040" w:hanging="360"/>
      </w:pPr>
      <w:rPr>
        <w:rFonts w:ascii="Arial" w:hAnsi="Arial" w:hint="default"/>
      </w:rPr>
    </w:lvl>
    <w:lvl w:ilvl="7" w:tplc="01D238E2" w:tentative="1">
      <w:start w:val="1"/>
      <w:numFmt w:val="bullet"/>
      <w:lvlText w:val="•"/>
      <w:lvlJc w:val="left"/>
      <w:pPr>
        <w:tabs>
          <w:tab w:val="num" w:pos="5760"/>
        </w:tabs>
        <w:ind w:left="5760" w:hanging="360"/>
      </w:pPr>
      <w:rPr>
        <w:rFonts w:ascii="Arial" w:hAnsi="Arial" w:hint="default"/>
      </w:rPr>
    </w:lvl>
    <w:lvl w:ilvl="8" w:tplc="A404D78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9DD3979"/>
    <w:multiLevelType w:val="multilevel"/>
    <w:tmpl w:val="6DC229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313D1BE8"/>
    <w:multiLevelType w:val="multilevel"/>
    <w:tmpl w:val="76E0E6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343B023F"/>
    <w:multiLevelType w:val="multilevel"/>
    <w:tmpl w:val="B84857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38931FCF"/>
    <w:multiLevelType w:val="hybridMultilevel"/>
    <w:tmpl w:val="0F6C274A"/>
    <w:lvl w:ilvl="0" w:tplc="B32ACB52">
      <w:start w:val="1"/>
      <w:numFmt w:val="bullet"/>
      <w:lvlText w:val="•"/>
      <w:lvlJc w:val="left"/>
      <w:pPr>
        <w:tabs>
          <w:tab w:val="num" w:pos="720"/>
        </w:tabs>
        <w:ind w:left="720" w:hanging="360"/>
      </w:pPr>
      <w:rPr>
        <w:rFonts w:ascii="Arial" w:hAnsi="Arial" w:hint="default"/>
      </w:rPr>
    </w:lvl>
    <w:lvl w:ilvl="1" w:tplc="7D907C12" w:tentative="1">
      <w:start w:val="1"/>
      <w:numFmt w:val="bullet"/>
      <w:lvlText w:val="•"/>
      <w:lvlJc w:val="left"/>
      <w:pPr>
        <w:tabs>
          <w:tab w:val="num" w:pos="1440"/>
        </w:tabs>
        <w:ind w:left="1440" w:hanging="360"/>
      </w:pPr>
      <w:rPr>
        <w:rFonts w:ascii="Arial" w:hAnsi="Arial" w:hint="default"/>
      </w:rPr>
    </w:lvl>
    <w:lvl w:ilvl="2" w:tplc="3B241EEE" w:tentative="1">
      <w:start w:val="1"/>
      <w:numFmt w:val="bullet"/>
      <w:lvlText w:val="•"/>
      <w:lvlJc w:val="left"/>
      <w:pPr>
        <w:tabs>
          <w:tab w:val="num" w:pos="2160"/>
        </w:tabs>
        <w:ind w:left="2160" w:hanging="360"/>
      </w:pPr>
      <w:rPr>
        <w:rFonts w:ascii="Arial" w:hAnsi="Arial" w:hint="default"/>
      </w:rPr>
    </w:lvl>
    <w:lvl w:ilvl="3" w:tplc="E46CA862" w:tentative="1">
      <w:start w:val="1"/>
      <w:numFmt w:val="bullet"/>
      <w:lvlText w:val="•"/>
      <w:lvlJc w:val="left"/>
      <w:pPr>
        <w:tabs>
          <w:tab w:val="num" w:pos="2880"/>
        </w:tabs>
        <w:ind w:left="2880" w:hanging="360"/>
      </w:pPr>
      <w:rPr>
        <w:rFonts w:ascii="Arial" w:hAnsi="Arial" w:hint="default"/>
      </w:rPr>
    </w:lvl>
    <w:lvl w:ilvl="4" w:tplc="26249312" w:tentative="1">
      <w:start w:val="1"/>
      <w:numFmt w:val="bullet"/>
      <w:lvlText w:val="•"/>
      <w:lvlJc w:val="left"/>
      <w:pPr>
        <w:tabs>
          <w:tab w:val="num" w:pos="3600"/>
        </w:tabs>
        <w:ind w:left="3600" w:hanging="360"/>
      </w:pPr>
      <w:rPr>
        <w:rFonts w:ascii="Arial" w:hAnsi="Arial" w:hint="default"/>
      </w:rPr>
    </w:lvl>
    <w:lvl w:ilvl="5" w:tplc="A282050E" w:tentative="1">
      <w:start w:val="1"/>
      <w:numFmt w:val="bullet"/>
      <w:lvlText w:val="•"/>
      <w:lvlJc w:val="left"/>
      <w:pPr>
        <w:tabs>
          <w:tab w:val="num" w:pos="4320"/>
        </w:tabs>
        <w:ind w:left="4320" w:hanging="360"/>
      </w:pPr>
      <w:rPr>
        <w:rFonts w:ascii="Arial" w:hAnsi="Arial" w:hint="default"/>
      </w:rPr>
    </w:lvl>
    <w:lvl w:ilvl="6" w:tplc="6C4E4C0E" w:tentative="1">
      <w:start w:val="1"/>
      <w:numFmt w:val="bullet"/>
      <w:lvlText w:val="•"/>
      <w:lvlJc w:val="left"/>
      <w:pPr>
        <w:tabs>
          <w:tab w:val="num" w:pos="5040"/>
        </w:tabs>
        <w:ind w:left="5040" w:hanging="360"/>
      </w:pPr>
      <w:rPr>
        <w:rFonts w:ascii="Arial" w:hAnsi="Arial" w:hint="default"/>
      </w:rPr>
    </w:lvl>
    <w:lvl w:ilvl="7" w:tplc="28E2EDBA" w:tentative="1">
      <w:start w:val="1"/>
      <w:numFmt w:val="bullet"/>
      <w:lvlText w:val="•"/>
      <w:lvlJc w:val="left"/>
      <w:pPr>
        <w:tabs>
          <w:tab w:val="num" w:pos="5760"/>
        </w:tabs>
        <w:ind w:left="5760" w:hanging="360"/>
      </w:pPr>
      <w:rPr>
        <w:rFonts w:ascii="Arial" w:hAnsi="Arial" w:hint="default"/>
      </w:rPr>
    </w:lvl>
    <w:lvl w:ilvl="8" w:tplc="9F5ADAD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CE2753E"/>
    <w:multiLevelType w:val="hybridMultilevel"/>
    <w:tmpl w:val="5876168C"/>
    <w:lvl w:ilvl="0" w:tplc="7B445402">
      <w:start w:val="1"/>
      <w:numFmt w:val="bullet"/>
      <w:lvlText w:val="•"/>
      <w:lvlJc w:val="left"/>
      <w:pPr>
        <w:tabs>
          <w:tab w:val="num" w:pos="720"/>
        </w:tabs>
        <w:ind w:left="720" w:hanging="360"/>
      </w:pPr>
      <w:rPr>
        <w:rFonts w:ascii="Arial" w:hAnsi="Arial" w:hint="default"/>
      </w:rPr>
    </w:lvl>
    <w:lvl w:ilvl="1" w:tplc="306E4C6E" w:tentative="1">
      <w:start w:val="1"/>
      <w:numFmt w:val="bullet"/>
      <w:lvlText w:val="•"/>
      <w:lvlJc w:val="left"/>
      <w:pPr>
        <w:tabs>
          <w:tab w:val="num" w:pos="1440"/>
        </w:tabs>
        <w:ind w:left="1440" w:hanging="360"/>
      </w:pPr>
      <w:rPr>
        <w:rFonts w:ascii="Arial" w:hAnsi="Arial" w:hint="default"/>
      </w:rPr>
    </w:lvl>
    <w:lvl w:ilvl="2" w:tplc="7CD67948" w:tentative="1">
      <w:start w:val="1"/>
      <w:numFmt w:val="bullet"/>
      <w:lvlText w:val="•"/>
      <w:lvlJc w:val="left"/>
      <w:pPr>
        <w:tabs>
          <w:tab w:val="num" w:pos="2160"/>
        </w:tabs>
        <w:ind w:left="2160" w:hanging="360"/>
      </w:pPr>
      <w:rPr>
        <w:rFonts w:ascii="Arial" w:hAnsi="Arial" w:hint="default"/>
      </w:rPr>
    </w:lvl>
    <w:lvl w:ilvl="3" w:tplc="375C400C" w:tentative="1">
      <w:start w:val="1"/>
      <w:numFmt w:val="bullet"/>
      <w:lvlText w:val="•"/>
      <w:lvlJc w:val="left"/>
      <w:pPr>
        <w:tabs>
          <w:tab w:val="num" w:pos="2880"/>
        </w:tabs>
        <w:ind w:left="2880" w:hanging="360"/>
      </w:pPr>
      <w:rPr>
        <w:rFonts w:ascii="Arial" w:hAnsi="Arial" w:hint="default"/>
      </w:rPr>
    </w:lvl>
    <w:lvl w:ilvl="4" w:tplc="7E1A38EA" w:tentative="1">
      <w:start w:val="1"/>
      <w:numFmt w:val="bullet"/>
      <w:lvlText w:val="•"/>
      <w:lvlJc w:val="left"/>
      <w:pPr>
        <w:tabs>
          <w:tab w:val="num" w:pos="3600"/>
        </w:tabs>
        <w:ind w:left="3600" w:hanging="360"/>
      </w:pPr>
      <w:rPr>
        <w:rFonts w:ascii="Arial" w:hAnsi="Arial" w:hint="default"/>
      </w:rPr>
    </w:lvl>
    <w:lvl w:ilvl="5" w:tplc="C7522350" w:tentative="1">
      <w:start w:val="1"/>
      <w:numFmt w:val="bullet"/>
      <w:lvlText w:val="•"/>
      <w:lvlJc w:val="left"/>
      <w:pPr>
        <w:tabs>
          <w:tab w:val="num" w:pos="4320"/>
        </w:tabs>
        <w:ind w:left="4320" w:hanging="360"/>
      </w:pPr>
      <w:rPr>
        <w:rFonts w:ascii="Arial" w:hAnsi="Arial" w:hint="default"/>
      </w:rPr>
    </w:lvl>
    <w:lvl w:ilvl="6" w:tplc="279A94F0" w:tentative="1">
      <w:start w:val="1"/>
      <w:numFmt w:val="bullet"/>
      <w:lvlText w:val="•"/>
      <w:lvlJc w:val="left"/>
      <w:pPr>
        <w:tabs>
          <w:tab w:val="num" w:pos="5040"/>
        </w:tabs>
        <w:ind w:left="5040" w:hanging="360"/>
      </w:pPr>
      <w:rPr>
        <w:rFonts w:ascii="Arial" w:hAnsi="Arial" w:hint="default"/>
      </w:rPr>
    </w:lvl>
    <w:lvl w:ilvl="7" w:tplc="54801806" w:tentative="1">
      <w:start w:val="1"/>
      <w:numFmt w:val="bullet"/>
      <w:lvlText w:val="•"/>
      <w:lvlJc w:val="left"/>
      <w:pPr>
        <w:tabs>
          <w:tab w:val="num" w:pos="5760"/>
        </w:tabs>
        <w:ind w:left="5760" w:hanging="360"/>
      </w:pPr>
      <w:rPr>
        <w:rFonts w:ascii="Arial" w:hAnsi="Arial" w:hint="default"/>
      </w:rPr>
    </w:lvl>
    <w:lvl w:ilvl="8" w:tplc="FB22EC7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759635B"/>
    <w:multiLevelType w:val="hybridMultilevel"/>
    <w:tmpl w:val="38BCD5EA"/>
    <w:lvl w:ilvl="0" w:tplc="B06EE838">
      <w:start w:val="1"/>
      <w:numFmt w:val="bullet"/>
      <w:lvlText w:val="-"/>
      <w:lvlJc w:val="left"/>
      <w:pPr>
        <w:ind w:left="720" w:hanging="360"/>
      </w:pPr>
      <w:rPr>
        <w:rFonts w:ascii="Calibri" w:eastAsia="Times New Roman" w:hAnsi="Calibri"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487F7A10"/>
    <w:multiLevelType w:val="hybridMultilevel"/>
    <w:tmpl w:val="15BADEE8"/>
    <w:lvl w:ilvl="0" w:tplc="071E60AC">
      <w:start w:val="1"/>
      <w:numFmt w:val="bullet"/>
      <w:lvlText w:val="•"/>
      <w:lvlJc w:val="left"/>
      <w:pPr>
        <w:tabs>
          <w:tab w:val="num" w:pos="720"/>
        </w:tabs>
        <w:ind w:left="720" w:hanging="360"/>
      </w:pPr>
      <w:rPr>
        <w:rFonts w:ascii="Arial" w:hAnsi="Arial" w:hint="default"/>
      </w:rPr>
    </w:lvl>
    <w:lvl w:ilvl="1" w:tplc="0F9AFE76" w:tentative="1">
      <w:start w:val="1"/>
      <w:numFmt w:val="bullet"/>
      <w:lvlText w:val="•"/>
      <w:lvlJc w:val="left"/>
      <w:pPr>
        <w:tabs>
          <w:tab w:val="num" w:pos="1440"/>
        </w:tabs>
        <w:ind w:left="1440" w:hanging="360"/>
      </w:pPr>
      <w:rPr>
        <w:rFonts w:ascii="Arial" w:hAnsi="Arial" w:hint="default"/>
      </w:rPr>
    </w:lvl>
    <w:lvl w:ilvl="2" w:tplc="9F5401A6" w:tentative="1">
      <w:start w:val="1"/>
      <w:numFmt w:val="bullet"/>
      <w:lvlText w:val="•"/>
      <w:lvlJc w:val="left"/>
      <w:pPr>
        <w:tabs>
          <w:tab w:val="num" w:pos="2160"/>
        </w:tabs>
        <w:ind w:left="2160" w:hanging="360"/>
      </w:pPr>
      <w:rPr>
        <w:rFonts w:ascii="Arial" w:hAnsi="Arial" w:hint="default"/>
      </w:rPr>
    </w:lvl>
    <w:lvl w:ilvl="3" w:tplc="BC28E816" w:tentative="1">
      <w:start w:val="1"/>
      <w:numFmt w:val="bullet"/>
      <w:lvlText w:val="•"/>
      <w:lvlJc w:val="left"/>
      <w:pPr>
        <w:tabs>
          <w:tab w:val="num" w:pos="2880"/>
        </w:tabs>
        <w:ind w:left="2880" w:hanging="360"/>
      </w:pPr>
      <w:rPr>
        <w:rFonts w:ascii="Arial" w:hAnsi="Arial" w:hint="default"/>
      </w:rPr>
    </w:lvl>
    <w:lvl w:ilvl="4" w:tplc="38BCD08C" w:tentative="1">
      <w:start w:val="1"/>
      <w:numFmt w:val="bullet"/>
      <w:lvlText w:val="•"/>
      <w:lvlJc w:val="left"/>
      <w:pPr>
        <w:tabs>
          <w:tab w:val="num" w:pos="3600"/>
        </w:tabs>
        <w:ind w:left="3600" w:hanging="360"/>
      </w:pPr>
      <w:rPr>
        <w:rFonts w:ascii="Arial" w:hAnsi="Arial" w:hint="default"/>
      </w:rPr>
    </w:lvl>
    <w:lvl w:ilvl="5" w:tplc="FFCCF1A6" w:tentative="1">
      <w:start w:val="1"/>
      <w:numFmt w:val="bullet"/>
      <w:lvlText w:val="•"/>
      <w:lvlJc w:val="left"/>
      <w:pPr>
        <w:tabs>
          <w:tab w:val="num" w:pos="4320"/>
        </w:tabs>
        <w:ind w:left="4320" w:hanging="360"/>
      </w:pPr>
      <w:rPr>
        <w:rFonts w:ascii="Arial" w:hAnsi="Arial" w:hint="default"/>
      </w:rPr>
    </w:lvl>
    <w:lvl w:ilvl="6" w:tplc="2C345206" w:tentative="1">
      <w:start w:val="1"/>
      <w:numFmt w:val="bullet"/>
      <w:lvlText w:val="•"/>
      <w:lvlJc w:val="left"/>
      <w:pPr>
        <w:tabs>
          <w:tab w:val="num" w:pos="5040"/>
        </w:tabs>
        <w:ind w:left="5040" w:hanging="360"/>
      </w:pPr>
      <w:rPr>
        <w:rFonts w:ascii="Arial" w:hAnsi="Arial" w:hint="default"/>
      </w:rPr>
    </w:lvl>
    <w:lvl w:ilvl="7" w:tplc="0E5AED7E" w:tentative="1">
      <w:start w:val="1"/>
      <w:numFmt w:val="bullet"/>
      <w:lvlText w:val="•"/>
      <w:lvlJc w:val="left"/>
      <w:pPr>
        <w:tabs>
          <w:tab w:val="num" w:pos="5760"/>
        </w:tabs>
        <w:ind w:left="5760" w:hanging="360"/>
      </w:pPr>
      <w:rPr>
        <w:rFonts w:ascii="Arial" w:hAnsi="Arial" w:hint="default"/>
      </w:rPr>
    </w:lvl>
    <w:lvl w:ilvl="8" w:tplc="9340663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DA45272"/>
    <w:multiLevelType w:val="multilevel"/>
    <w:tmpl w:val="534CDB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4E387B9A"/>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54306A8F"/>
    <w:multiLevelType w:val="hybridMultilevel"/>
    <w:tmpl w:val="8F8C9406"/>
    <w:lvl w:ilvl="0" w:tplc="315AB85A">
      <w:start w:val="1"/>
      <w:numFmt w:val="bullet"/>
      <w:lvlText w:val="•"/>
      <w:lvlJc w:val="left"/>
      <w:pPr>
        <w:tabs>
          <w:tab w:val="num" w:pos="720"/>
        </w:tabs>
        <w:ind w:left="720" w:hanging="360"/>
      </w:pPr>
      <w:rPr>
        <w:rFonts w:ascii="Arial" w:hAnsi="Arial" w:hint="default"/>
      </w:rPr>
    </w:lvl>
    <w:lvl w:ilvl="1" w:tplc="F90CC64A" w:tentative="1">
      <w:start w:val="1"/>
      <w:numFmt w:val="bullet"/>
      <w:lvlText w:val="•"/>
      <w:lvlJc w:val="left"/>
      <w:pPr>
        <w:tabs>
          <w:tab w:val="num" w:pos="1440"/>
        </w:tabs>
        <w:ind w:left="1440" w:hanging="360"/>
      </w:pPr>
      <w:rPr>
        <w:rFonts w:ascii="Arial" w:hAnsi="Arial" w:hint="default"/>
      </w:rPr>
    </w:lvl>
    <w:lvl w:ilvl="2" w:tplc="8EE2D508" w:tentative="1">
      <w:start w:val="1"/>
      <w:numFmt w:val="bullet"/>
      <w:lvlText w:val="•"/>
      <w:lvlJc w:val="left"/>
      <w:pPr>
        <w:tabs>
          <w:tab w:val="num" w:pos="2160"/>
        </w:tabs>
        <w:ind w:left="2160" w:hanging="360"/>
      </w:pPr>
      <w:rPr>
        <w:rFonts w:ascii="Arial" w:hAnsi="Arial" w:hint="default"/>
      </w:rPr>
    </w:lvl>
    <w:lvl w:ilvl="3" w:tplc="24F88A14" w:tentative="1">
      <w:start w:val="1"/>
      <w:numFmt w:val="bullet"/>
      <w:lvlText w:val="•"/>
      <w:lvlJc w:val="left"/>
      <w:pPr>
        <w:tabs>
          <w:tab w:val="num" w:pos="2880"/>
        </w:tabs>
        <w:ind w:left="2880" w:hanging="360"/>
      </w:pPr>
      <w:rPr>
        <w:rFonts w:ascii="Arial" w:hAnsi="Arial" w:hint="default"/>
      </w:rPr>
    </w:lvl>
    <w:lvl w:ilvl="4" w:tplc="AC4A4102" w:tentative="1">
      <w:start w:val="1"/>
      <w:numFmt w:val="bullet"/>
      <w:lvlText w:val="•"/>
      <w:lvlJc w:val="left"/>
      <w:pPr>
        <w:tabs>
          <w:tab w:val="num" w:pos="3600"/>
        </w:tabs>
        <w:ind w:left="3600" w:hanging="360"/>
      </w:pPr>
      <w:rPr>
        <w:rFonts w:ascii="Arial" w:hAnsi="Arial" w:hint="default"/>
      </w:rPr>
    </w:lvl>
    <w:lvl w:ilvl="5" w:tplc="608E9C42" w:tentative="1">
      <w:start w:val="1"/>
      <w:numFmt w:val="bullet"/>
      <w:lvlText w:val="•"/>
      <w:lvlJc w:val="left"/>
      <w:pPr>
        <w:tabs>
          <w:tab w:val="num" w:pos="4320"/>
        </w:tabs>
        <w:ind w:left="4320" w:hanging="360"/>
      </w:pPr>
      <w:rPr>
        <w:rFonts w:ascii="Arial" w:hAnsi="Arial" w:hint="default"/>
      </w:rPr>
    </w:lvl>
    <w:lvl w:ilvl="6" w:tplc="3F9A40D0" w:tentative="1">
      <w:start w:val="1"/>
      <w:numFmt w:val="bullet"/>
      <w:lvlText w:val="•"/>
      <w:lvlJc w:val="left"/>
      <w:pPr>
        <w:tabs>
          <w:tab w:val="num" w:pos="5040"/>
        </w:tabs>
        <w:ind w:left="5040" w:hanging="360"/>
      </w:pPr>
      <w:rPr>
        <w:rFonts w:ascii="Arial" w:hAnsi="Arial" w:hint="default"/>
      </w:rPr>
    </w:lvl>
    <w:lvl w:ilvl="7" w:tplc="B986C758" w:tentative="1">
      <w:start w:val="1"/>
      <w:numFmt w:val="bullet"/>
      <w:lvlText w:val="•"/>
      <w:lvlJc w:val="left"/>
      <w:pPr>
        <w:tabs>
          <w:tab w:val="num" w:pos="5760"/>
        </w:tabs>
        <w:ind w:left="5760" w:hanging="360"/>
      </w:pPr>
      <w:rPr>
        <w:rFonts w:ascii="Arial" w:hAnsi="Arial" w:hint="default"/>
      </w:rPr>
    </w:lvl>
    <w:lvl w:ilvl="8" w:tplc="2900285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73AC5AB"/>
    <w:multiLevelType w:val="singleLevel"/>
    <w:tmpl w:val="573AC5AB"/>
    <w:lvl w:ilvl="0">
      <w:start w:val="1"/>
      <w:numFmt w:val="decimal"/>
      <w:suff w:val="space"/>
      <w:lvlText w:val="%1)"/>
      <w:lvlJc w:val="left"/>
      <w:rPr>
        <w:rFonts w:cs="Times New Roman"/>
      </w:rPr>
    </w:lvl>
  </w:abstractNum>
  <w:abstractNum w:abstractNumId="25" w15:restartNumberingAfterBreak="0">
    <w:nsid w:val="573AF302"/>
    <w:multiLevelType w:val="singleLevel"/>
    <w:tmpl w:val="573AF302"/>
    <w:lvl w:ilvl="0">
      <w:start w:val="3"/>
      <w:numFmt w:val="decimal"/>
      <w:suff w:val="space"/>
      <w:lvlText w:val="%1."/>
      <w:lvlJc w:val="left"/>
      <w:rPr>
        <w:rFonts w:cs="Times New Roman"/>
      </w:rPr>
    </w:lvl>
  </w:abstractNum>
  <w:abstractNum w:abstractNumId="26" w15:restartNumberingAfterBreak="0">
    <w:nsid w:val="573C2357"/>
    <w:multiLevelType w:val="singleLevel"/>
    <w:tmpl w:val="573C2357"/>
    <w:lvl w:ilvl="0">
      <w:start w:val="1"/>
      <w:numFmt w:val="bullet"/>
      <w:lvlText w:val=""/>
      <w:lvlJc w:val="left"/>
      <w:pPr>
        <w:tabs>
          <w:tab w:val="left" w:pos="420"/>
        </w:tabs>
        <w:ind w:left="420" w:hanging="420"/>
      </w:pPr>
      <w:rPr>
        <w:rFonts w:ascii="Wingdings" w:hAnsi="Wingdings" w:hint="default"/>
      </w:rPr>
    </w:lvl>
  </w:abstractNum>
  <w:abstractNum w:abstractNumId="27" w15:restartNumberingAfterBreak="0">
    <w:nsid w:val="573C36BF"/>
    <w:multiLevelType w:val="singleLevel"/>
    <w:tmpl w:val="573C36BF"/>
    <w:lvl w:ilvl="0">
      <w:start w:val="10"/>
      <w:numFmt w:val="decimal"/>
      <w:suff w:val="space"/>
      <w:lvlText w:val="%1."/>
      <w:lvlJc w:val="left"/>
      <w:rPr>
        <w:rFonts w:cs="Times New Roman"/>
      </w:rPr>
    </w:lvl>
  </w:abstractNum>
  <w:abstractNum w:abstractNumId="28" w15:restartNumberingAfterBreak="0">
    <w:nsid w:val="5AE7296B"/>
    <w:multiLevelType w:val="hybridMultilevel"/>
    <w:tmpl w:val="3CD2A358"/>
    <w:lvl w:ilvl="0" w:tplc="0F7A1788">
      <w:start w:val="1"/>
      <w:numFmt w:val="bullet"/>
      <w:lvlText w:val="•"/>
      <w:lvlJc w:val="left"/>
      <w:pPr>
        <w:tabs>
          <w:tab w:val="num" w:pos="720"/>
        </w:tabs>
        <w:ind w:left="720" w:hanging="360"/>
      </w:pPr>
      <w:rPr>
        <w:rFonts w:ascii="Arial" w:hAnsi="Arial" w:hint="default"/>
      </w:rPr>
    </w:lvl>
    <w:lvl w:ilvl="1" w:tplc="1B2EF6AC" w:tentative="1">
      <w:start w:val="1"/>
      <w:numFmt w:val="bullet"/>
      <w:lvlText w:val="•"/>
      <w:lvlJc w:val="left"/>
      <w:pPr>
        <w:tabs>
          <w:tab w:val="num" w:pos="1440"/>
        </w:tabs>
        <w:ind w:left="1440" w:hanging="360"/>
      </w:pPr>
      <w:rPr>
        <w:rFonts w:ascii="Arial" w:hAnsi="Arial" w:hint="default"/>
      </w:rPr>
    </w:lvl>
    <w:lvl w:ilvl="2" w:tplc="E40C2F3E" w:tentative="1">
      <w:start w:val="1"/>
      <w:numFmt w:val="bullet"/>
      <w:lvlText w:val="•"/>
      <w:lvlJc w:val="left"/>
      <w:pPr>
        <w:tabs>
          <w:tab w:val="num" w:pos="2160"/>
        </w:tabs>
        <w:ind w:left="2160" w:hanging="360"/>
      </w:pPr>
      <w:rPr>
        <w:rFonts w:ascii="Arial" w:hAnsi="Arial" w:hint="default"/>
      </w:rPr>
    </w:lvl>
    <w:lvl w:ilvl="3" w:tplc="B8529752" w:tentative="1">
      <w:start w:val="1"/>
      <w:numFmt w:val="bullet"/>
      <w:lvlText w:val="•"/>
      <w:lvlJc w:val="left"/>
      <w:pPr>
        <w:tabs>
          <w:tab w:val="num" w:pos="2880"/>
        </w:tabs>
        <w:ind w:left="2880" w:hanging="360"/>
      </w:pPr>
      <w:rPr>
        <w:rFonts w:ascii="Arial" w:hAnsi="Arial" w:hint="default"/>
      </w:rPr>
    </w:lvl>
    <w:lvl w:ilvl="4" w:tplc="A2B0BE08" w:tentative="1">
      <w:start w:val="1"/>
      <w:numFmt w:val="bullet"/>
      <w:lvlText w:val="•"/>
      <w:lvlJc w:val="left"/>
      <w:pPr>
        <w:tabs>
          <w:tab w:val="num" w:pos="3600"/>
        </w:tabs>
        <w:ind w:left="3600" w:hanging="360"/>
      </w:pPr>
      <w:rPr>
        <w:rFonts w:ascii="Arial" w:hAnsi="Arial" w:hint="default"/>
      </w:rPr>
    </w:lvl>
    <w:lvl w:ilvl="5" w:tplc="DF1CE660" w:tentative="1">
      <w:start w:val="1"/>
      <w:numFmt w:val="bullet"/>
      <w:lvlText w:val="•"/>
      <w:lvlJc w:val="left"/>
      <w:pPr>
        <w:tabs>
          <w:tab w:val="num" w:pos="4320"/>
        </w:tabs>
        <w:ind w:left="4320" w:hanging="360"/>
      </w:pPr>
      <w:rPr>
        <w:rFonts w:ascii="Arial" w:hAnsi="Arial" w:hint="default"/>
      </w:rPr>
    </w:lvl>
    <w:lvl w:ilvl="6" w:tplc="B00C3736" w:tentative="1">
      <w:start w:val="1"/>
      <w:numFmt w:val="bullet"/>
      <w:lvlText w:val="•"/>
      <w:lvlJc w:val="left"/>
      <w:pPr>
        <w:tabs>
          <w:tab w:val="num" w:pos="5040"/>
        </w:tabs>
        <w:ind w:left="5040" w:hanging="360"/>
      </w:pPr>
      <w:rPr>
        <w:rFonts w:ascii="Arial" w:hAnsi="Arial" w:hint="default"/>
      </w:rPr>
    </w:lvl>
    <w:lvl w:ilvl="7" w:tplc="6D720D02" w:tentative="1">
      <w:start w:val="1"/>
      <w:numFmt w:val="bullet"/>
      <w:lvlText w:val="•"/>
      <w:lvlJc w:val="left"/>
      <w:pPr>
        <w:tabs>
          <w:tab w:val="num" w:pos="5760"/>
        </w:tabs>
        <w:ind w:left="5760" w:hanging="360"/>
      </w:pPr>
      <w:rPr>
        <w:rFonts w:ascii="Arial" w:hAnsi="Arial" w:hint="default"/>
      </w:rPr>
    </w:lvl>
    <w:lvl w:ilvl="8" w:tplc="82A0D86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FCC5BDC"/>
    <w:multiLevelType w:val="hybridMultilevel"/>
    <w:tmpl w:val="879838C2"/>
    <w:lvl w:ilvl="0" w:tplc="EDA6B270">
      <w:start w:val="1"/>
      <w:numFmt w:val="bullet"/>
      <w:lvlText w:val="•"/>
      <w:lvlJc w:val="left"/>
      <w:pPr>
        <w:tabs>
          <w:tab w:val="num" w:pos="720"/>
        </w:tabs>
        <w:ind w:left="720" w:hanging="360"/>
      </w:pPr>
      <w:rPr>
        <w:rFonts w:ascii="Arial" w:hAnsi="Arial" w:hint="default"/>
      </w:rPr>
    </w:lvl>
    <w:lvl w:ilvl="1" w:tplc="101436F0" w:tentative="1">
      <w:start w:val="1"/>
      <w:numFmt w:val="bullet"/>
      <w:lvlText w:val="•"/>
      <w:lvlJc w:val="left"/>
      <w:pPr>
        <w:tabs>
          <w:tab w:val="num" w:pos="1440"/>
        </w:tabs>
        <w:ind w:left="1440" w:hanging="360"/>
      </w:pPr>
      <w:rPr>
        <w:rFonts w:ascii="Arial" w:hAnsi="Arial" w:hint="default"/>
      </w:rPr>
    </w:lvl>
    <w:lvl w:ilvl="2" w:tplc="E72E72C0" w:tentative="1">
      <w:start w:val="1"/>
      <w:numFmt w:val="bullet"/>
      <w:lvlText w:val="•"/>
      <w:lvlJc w:val="left"/>
      <w:pPr>
        <w:tabs>
          <w:tab w:val="num" w:pos="2160"/>
        </w:tabs>
        <w:ind w:left="2160" w:hanging="360"/>
      </w:pPr>
      <w:rPr>
        <w:rFonts w:ascii="Arial" w:hAnsi="Arial" w:hint="default"/>
      </w:rPr>
    </w:lvl>
    <w:lvl w:ilvl="3" w:tplc="CE1820B2" w:tentative="1">
      <w:start w:val="1"/>
      <w:numFmt w:val="bullet"/>
      <w:lvlText w:val="•"/>
      <w:lvlJc w:val="left"/>
      <w:pPr>
        <w:tabs>
          <w:tab w:val="num" w:pos="2880"/>
        </w:tabs>
        <w:ind w:left="2880" w:hanging="360"/>
      </w:pPr>
      <w:rPr>
        <w:rFonts w:ascii="Arial" w:hAnsi="Arial" w:hint="default"/>
      </w:rPr>
    </w:lvl>
    <w:lvl w:ilvl="4" w:tplc="9F34FAF2" w:tentative="1">
      <w:start w:val="1"/>
      <w:numFmt w:val="bullet"/>
      <w:lvlText w:val="•"/>
      <w:lvlJc w:val="left"/>
      <w:pPr>
        <w:tabs>
          <w:tab w:val="num" w:pos="3600"/>
        </w:tabs>
        <w:ind w:left="3600" w:hanging="360"/>
      </w:pPr>
      <w:rPr>
        <w:rFonts w:ascii="Arial" w:hAnsi="Arial" w:hint="default"/>
      </w:rPr>
    </w:lvl>
    <w:lvl w:ilvl="5" w:tplc="99026C94" w:tentative="1">
      <w:start w:val="1"/>
      <w:numFmt w:val="bullet"/>
      <w:lvlText w:val="•"/>
      <w:lvlJc w:val="left"/>
      <w:pPr>
        <w:tabs>
          <w:tab w:val="num" w:pos="4320"/>
        </w:tabs>
        <w:ind w:left="4320" w:hanging="360"/>
      </w:pPr>
      <w:rPr>
        <w:rFonts w:ascii="Arial" w:hAnsi="Arial" w:hint="default"/>
      </w:rPr>
    </w:lvl>
    <w:lvl w:ilvl="6" w:tplc="EE527C32" w:tentative="1">
      <w:start w:val="1"/>
      <w:numFmt w:val="bullet"/>
      <w:lvlText w:val="•"/>
      <w:lvlJc w:val="left"/>
      <w:pPr>
        <w:tabs>
          <w:tab w:val="num" w:pos="5040"/>
        </w:tabs>
        <w:ind w:left="5040" w:hanging="360"/>
      </w:pPr>
      <w:rPr>
        <w:rFonts w:ascii="Arial" w:hAnsi="Arial" w:hint="default"/>
      </w:rPr>
    </w:lvl>
    <w:lvl w:ilvl="7" w:tplc="21D0B1C4" w:tentative="1">
      <w:start w:val="1"/>
      <w:numFmt w:val="bullet"/>
      <w:lvlText w:val="•"/>
      <w:lvlJc w:val="left"/>
      <w:pPr>
        <w:tabs>
          <w:tab w:val="num" w:pos="5760"/>
        </w:tabs>
        <w:ind w:left="5760" w:hanging="360"/>
      </w:pPr>
      <w:rPr>
        <w:rFonts w:ascii="Arial" w:hAnsi="Arial" w:hint="default"/>
      </w:rPr>
    </w:lvl>
    <w:lvl w:ilvl="8" w:tplc="193A164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B3B7C8D"/>
    <w:multiLevelType w:val="multilevel"/>
    <w:tmpl w:val="DFF691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15:restartNumberingAfterBreak="0">
    <w:nsid w:val="6C3D2590"/>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15:restartNumberingAfterBreak="0">
    <w:nsid w:val="6D8A265C"/>
    <w:multiLevelType w:val="hybridMultilevel"/>
    <w:tmpl w:val="C518AEBA"/>
    <w:lvl w:ilvl="0" w:tplc="BFC47104">
      <w:start w:val="1"/>
      <w:numFmt w:val="bullet"/>
      <w:lvlText w:val="•"/>
      <w:lvlJc w:val="left"/>
      <w:pPr>
        <w:tabs>
          <w:tab w:val="num" w:pos="720"/>
        </w:tabs>
        <w:ind w:left="720" w:hanging="360"/>
      </w:pPr>
      <w:rPr>
        <w:rFonts w:ascii="Arial" w:hAnsi="Arial" w:hint="default"/>
      </w:rPr>
    </w:lvl>
    <w:lvl w:ilvl="1" w:tplc="1E4CB1FA" w:tentative="1">
      <w:start w:val="1"/>
      <w:numFmt w:val="bullet"/>
      <w:lvlText w:val="•"/>
      <w:lvlJc w:val="left"/>
      <w:pPr>
        <w:tabs>
          <w:tab w:val="num" w:pos="1440"/>
        </w:tabs>
        <w:ind w:left="1440" w:hanging="360"/>
      </w:pPr>
      <w:rPr>
        <w:rFonts w:ascii="Arial" w:hAnsi="Arial" w:hint="default"/>
      </w:rPr>
    </w:lvl>
    <w:lvl w:ilvl="2" w:tplc="58647BA8" w:tentative="1">
      <w:start w:val="1"/>
      <w:numFmt w:val="bullet"/>
      <w:lvlText w:val="•"/>
      <w:lvlJc w:val="left"/>
      <w:pPr>
        <w:tabs>
          <w:tab w:val="num" w:pos="2160"/>
        </w:tabs>
        <w:ind w:left="2160" w:hanging="360"/>
      </w:pPr>
      <w:rPr>
        <w:rFonts w:ascii="Arial" w:hAnsi="Arial" w:hint="default"/>
      </w:rPr>
    </w:lvl>
    <w:lvl w:ilvl="3" w:tplc="4F861F0A" w:tentative="1">
      <w:start w:val="1"/>
      <w:numFmt w:val="bullet"/>
      <w:lvlText w:val="•"/>
      <w:lvlJc w:val="left"/>
      <w:pPr>
        <w:tabs>
          <w:tab w:val="num" w:pos="2880"/>
        </w:tabs>
        <w:ind w:left="2880" w:hanging="360"/>
      </w:pPr>
      <w:rPr>
        <w:rFonts w:ascii="Arial" w:hAnsi="Arial" w:hint="default"/>
      </w:rPr>
    </w:lvl>
    <w:lvl w:ilvl="4" w:tplc="1E98FC2E" w:tentative="1">
      <w:start w:val="1"/>
      <w:numFmt w:val="bullet"/>
      <w:lvlText w:val="•"/>
      <w:lvlJc w:val="left"/>
      <w:pPr>
        <w:tabs>
          <w:tab w:val="num" w:pos="3600"/>
        </w:tabs>
        <w:ind w:left="3600" w:hanging="360"/>
      </w:pPr>
      <w:rPr>
        <w:rFonts w:ascii="Arial" w:hAnsi="Arial" w:hint="default"/>
      </w:rPr>
    </w:lvl>
    <w:lvl w:ilvl="5" w:tplc="FD845402" w:tentative="1">
      <w:start w:val="1"/>
      <w:numFmt w:val="bullet"/>
      <w:lvlText w:val="•"/>
      <w:lvlJc w:val="left"/>
      <w:pPr>
        <w:tabs>
          <w:tab w:val="num" w:pos="4320"/>
        </w:tabs>
        <w:ind w:left="4320" w:hanging="360"/>
      </w:pPr>
      <w:rPr>
        <w:rFonts w:ascii="Arial" w:hAnsi="Arial" w:hint="default"/>
      </w:rPr>
    </w:lvl>
    <w:lvl w:ilvl="6" w:tplc="589E0520" w:tentative="1">
      <w:start w:val="1"/>
      <w:numFmt w:val="bullet"/>
      <w:lvlText w:val="•"/>
      <w:lvlJc w:val="left"/>
      <w:pPr>
        <w:tabs>
          <w:tab w:val="num" w:pos="5040"/>
        </w:tabs>
        <w:ind w:left="5040" w:hanging="360"/>
      </w:pPr>
      <w:rPr>
        <w:rFonts w:ascii="Arial" w:hAnsi="Arial" w:hint="default"/>
      </w:rPr>
    </w:lvl>
    <w:lvl w:ilvl="7" w:tplc="E47AD78E" w:tentative="1">
      <w:start w:val="1"/>
      <w:numFmt w:val="bullet"/>
      <w:lvlText w:val="•"/>
      <w:lvlJc w:val="left"/>
      <w:pPr>
        <w:tabs>
          <w:tab w:val="num" w:pos="5760"/>
        </w:tabs>
        <w:ind w:left="5760" w:hanging="360"/>
      </w:pPr>
      <w:rPr>
        <w:rFonts w:ascii="Arial" w:hAnsi="Arial" w:hint="default"/>
      </w:rPr>
    </w:lvl>
    <w:lvl w:ilvl="8" w:tplc="DE3A195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85C28DE"/>
    <w:multiLevelType w:val="hybridMultilevel"/>
    <w:tmpl w:val="2A460946"/>
    <w:lvl w:ilvl="0" w:tplc="3CE6A86C">
      <w:start w:val="1"/>
      <w:numFmt w:val="bullet"/>
      <w:lvlText w:val="•"/>
      <w:lvlJc w:val="left"/>
      <w:pPr>
        <w:tabs>
          <w:tab w:val="num" w:pos="720"/>
        </w:tabs>
        <w:ind w:left="720" w:hanging="360"/>
      </w:pPr>
      <w:rPr>
        <w:rFonts w:ascii="Arial" w:hAnsi="Arial" w:hint="default"/>
      </w:rPr>
    </w:lvl>
    <w:lvl w:ilvl="1" w:tplc="EA0C9440" w:tentative="1">
      <w:start w:val="1"/>
      <w:numFmt w:val="bullet"/>
      <w:lvlText w:val="•"/>
      <w:lvlJc w:val="left"/>
      <w:pPr>
        <w:tabs>
          <w:tab w:val="num" w:pos="1440"/>
        </w:tabs>
        <w:ind w:left="1440" w:hanging="360"/>
      </w:pPr>
      <w:rPr>
        <w:rFonts w:ascii="Arial" w:hAnsi="Arial" w:hint="default"/>
      </w:rPr>
    </w:lvl>
    <w:lvl w:ilvl="2" w:tplc="F63A93D4" w:tentative="1">
      <w:start w:val="1"/>
      <w:numFmt w:val="bullet"/>
      <w:lvlText w:val="•"/>
      <w:lvlJc w:val="left"/>
      <w:pPr>
        <w:tabs>
          <w:tab w:val="num" w:pos="2160"/>
        </w:tabs>
        <w:ind w:left="2160" w:hanging="360"/>
      </w:pPr>
      <w:rPr>
        <w:rFonts w:ascii="Arial" w:hAnsi="Arial" w:hint="default"/>
      </w:rPr>
    </w:lvl>
    <w:lvl w:ilvl="3" w:tplc="C5388698" w:tentative="1">
      <w:start w:val="1"/>
      <w:numFmt w:val="bullet"/>
      <w:lvlText w:val="•"/>
      <w:lvlJc w:val="left"/>
      <w:pPr>
        <w:tabs>
          <w:tab w:val="num" w:pos="2880"/>
        </w:tabs>
        <w:ind w:left="2880" w:hanging="360"/>
      </w:pPr>
      <w:rPr>
        <w:rFonts w:ascii="Arial" w:hAnsi="Arial" w:hint="default"/>
      </w:rPr>
    </w:lvl>
    <w:lvl w:ilvl="4" w:tplc="0FF47616" w:tentative="1">
      <w:start w:val="1"/>
      <w:numFmt w:val="bullet"/>
      <w:lvlText w:val="•"/>
      <w:lvlJc w:val="left"/>
      <w:pPr>
        <w:tabs>
          <w:tab w:val="num" w:pos="3600"/>
        </w:tabs>
        <w:ind w:left="3600" w:hanging="360"/>
      </w:pPr>
      <w:rPr>
        <w:rFonts w:ascii="Arial" w:hAnsi="Arial" w:hint="default"/>
      </w:rPr>
    </w:lvl>
    <w:lvl w:ilvl="5" w:tplc="D012BC3A" w:tentative="1">
      <w:start w:val="1"/>
      <w:numFmt w:val="bullet"/>
      <w:lvlText w:val="•"/>
      <w:lvlJc w:val="left"/>
      <w:pPr>
        <w:tabs>
          <w:tab w:val="num" w:pos="4320"/>
        </w:tabs>
        <w:ind w:left="4320" w:hanging="360"/>
      </w:pPr>
      <w:rPr>
        <w:rFonts w:ascii="Arial" w:hAnsi="Arial" w:hint="default"/>
      </w:rPr>
    </w:lvl>
    <w:lvl w:ilvl="6" w:tplc="7856DF18" w:tentative="1">
      <w:start w:val="1"/>
      <w:numFmt w:val="bullet"/>
      <w:lvlText w:val="•"/>
      <w:lvlJc w:val="left"/>
      <w:pPr>
        <w:tabs>
          <w:tab w:val="num" w:pos="5040"/>
        </w:tabs>
        <w:ind w:left="5040" w:hanging="360"/>
      </w:pPr>
      <w:rPr>
        <w:rFonts w:ascii="Arial" w:hAnsi="Arial" w:hint="default"/>
      </w:rPr>
    </w:lvl>
    <w:lvl w:ilvl="7" w:tplc="4C581952" w:tentative="1">
      <w:start w:val="1"/>
      <w:numFmt w:val="bullet"/>
      <w:lvlText w:val="•"/>
      <w:lvlJc w:val="left"/>
      <w:pPr>
        <w:tabs>
          <w:tab w:val="num" w:pos="5760"/>
        </w:tabs>
        <w:ind w:left="5760" w:hanging="360"/>
      </w:pPr>
      <w:rPr>
        <w:rFonts w:ascii="Arial" w:hAnsi="Arial" w:hint="default"/>
      </w:rPr>
    </w:lvl>
    <w:lvl w:ilvl="8" w:tplc="AC54972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C702EE1"/>
    <w:multiLevelType w:val="hybridMultilevel"/>
    <w:tmpl w:val="318636F2"/>
    <w:lvl w:ilvl="0" w:tplc="305471FA">
      <w:start w:val="1"/>
      <w:numFmt w:val="bullet"/>
      <w:lvlText w:val="•"/>
      <w:lvlJc w:val="left"/>
      <w:pPr>
        <w:tabs>
          <w:tab w:val="num" w:pos="720"/>
        </w:tabs>
        <w:ind w:left="720" w:hanging="360"/>
      </w:pPr>
      <w:rPr>
        <w:rFonts w:ascii="Arial" w:hAnsi="Arial" w:hint="default"/>
      </w:rPr>
    </w:lvl>
    <w:lvl w:ilvl="1" w:tplc="FC46D4E8" w:tentative="1">
      <w:start w:val="1"/>
      <w:numFmt w:val="bullet"/>
      <w:lvlText w:val="•"/>
      <w:lvlJc w:val="left"/>
      <w:pPr>
        <w:tabs>
          <w:tab w:val="num" w:pos="1440"/>
        </w:tabs>
        <w:ind w:left="1440" w:hanging="360"/>
      </w:pPr>
      <w:rPr>
        <w:rFonts w:ascii="Arial" w:hAnsi="Arial" w:hint="default"/>
      </w:rPr>
    </w:lvl>
    <w:lvl w:ilvl="2" w:tplc="4174913C" w:tentative="1">
      <w:start w:val="1"/>
      <w:numFmt w:val="bullet"/>
      <w:lvlText w:val="•"/>
      <w:lvlJc w:val="left"/>
      <w:pPr>
        <w:tabs>
          <w:tab w:val="num" w:pos="2160"/>
        </w:tabs>
        <w:ind w:left="2160" w:hanging="360"/>
      </w:pPr>
      <w:rPr>
        <w:rFonts w:ascii="Arial" w:hAnsi="Arial" w:hint="default"/>
      </w:rPr>
    </w:lvl>
    <w:lvl w:ilvl="3" w:tplc="23EA5536" w:tentative="1">
      <w:start w:val="1"/>
      <w:numFmt w:val="bullet"/>
      <w:lvlText w:val="•"/>
      <w:lvlJc w:val="left"/>
      <w:pPr>
        <w:tabs>
          <w:tab w:val="num" w:pos="2880"/>
        </w:tabs>
        <w:ind w:left="2880" w:hanging="360"/>
      </w:pPr>
      <w:rPr>
        <w:rFonts w:ascii="Arial" w:hAnsi="Arial" w:hint="default"/>
      </w:rPr>
    </w:lvl>
    <w:lvl w:ilvl="4" w:tplc="6D4A0928" w:tentative="1">
      <w:start w:val="1"/>
      <w:numFmt w:val="bullet"/>
      <w:lvlText w:val="•"/>
      <w:lvlJc w:val="left"/>
      <w:pPr>
        <w:tabs>
          <w:tab w:val="num" w:pos="3600"/>
        </w:tabs>
        <w:ind w:left="3600" w:hanging="360"/>
      </w:pPr>
      <w:rPr>
        <w:rFonts w:ascii="Arial" w:hAnsi="Arial" w:hint="default"/>
      </w:rPr>
    </w:lvl>
    <w:lvl w:ilvl="5" w:tplc="B8EEFC4C" w:tentative="1">
      <w:start w:val="1"/>
      <w:numFmt w:val="bullet"/>
      <w:lvlText w:val="•"/>
      <w:lvlJc w:val="left"/>
      <w:pPr>
        <w:tabs>
          <w:tab w:val="num" w:pos="4320"/>
        </w:tabs>
        <w:ind w:left="4320" w:hanging="360"/>
      </w:pPr>
      <w:rPr>
        <w:rFonts w:ascii="Arial" w:hAnsi="Arial" w:hint="default"/>
      </w:rPr>
    </w:lvl>
    <w:lvl w:ilvl="6" w:tplc="8B5CBD90" w:tentative="1">
      <w:start w:val="1"/>
      <w:numFmt w:val="bullet"/>
      <w:lvlText w:val="•"/>
      <w:lvlJc w:val="left"/>
      <w:pPr>
        <w:tabs>
          <w:tab w:val="num" w:pos="5040"/>
        </w:tabs>
        <w:ind w:left="5040" w:hanging="360"/>
      </w:pPr>
      <w:rPr>
        <w:rFonts w:ascii="Arial" w:hAnsi="Arial" w:hint="default"/>
      </w:rPr>
    </w:lvl>
    <w:lvl w:ilvl="7" w:tplc="D4D68E34" w:tentative="1">
      <w:start w:val="1"/>
      <w:numFmt w:val="bullet"/>
      <w:lvlText w:val="•"/>
      <w:lvlJc w:val="left"/>
      <w:pPr>
        <w:tabs>
          <w:tab w:val="num" w:pos="5760"/>
        </w:tabs>
        <w:ind w:left="5760" w:hanging="360"/>
      </w:pPr>
      <w:rPr>
        <w:rFonts w:ascii="Arial" w:hAnsi="Arial" w:hint="default"/>
      </w:rPr>
    </w:lvl>
    <w:lvl w:ilvl="8" w:tplc="EA1A881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EC8250D"/>
    <w:multiLevelType w:val="multilevel"/>
    <w:tmpl w:val="395A7C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9"/>
  </w:num>
  <w:num w:numId="2">
    <w:abstractNumId w:val="30"/>
  </w:num>
  <w:num w:numId="3">
    <w:abstractNumId w:val="10"/>
  </w:num>
  <w:num w:numId="4">
    <w:abstractNumId w:val="8"/>
  </w:num>
  <w:num w:numId="5">
    <w:abstractNumId w:val="29"/>
  </w:num>
  <w:num w:numId="6">
    <w:abstractNumId w:val="23"/>
  </w:num>
  <w:num w:numId="7">
    <w:abstractNumId w:val="32"/>
  </w:num>
  <w:num w:numId="8">
    <w:abstractNumId w:val="20"/>
  </w:num>
  <w:num w:numId="9">
    <w:abstractNumId w:val="4"/>
  </w:num>
  <w:num w:numId="10">
    <w:abstractNumId w:val="28"/>
  </w:num>
  <w:num w:numId="11">
    <w:abstractNumId w:val="13"/>
  </w:num>
  <w:num w:numId="12">
    <w:abstractNumId w:val="3"/>
  </w:num>
  <w:num w:numId="13">
    <w:abstractNumId w:val="18"/>
  </w:num>
  <w:num w:numId="14">
    <w:abstractNumId w:val="2"/>
  </w:num>
  <w:num w:numId="15">
    <w:abstractNumId w:val="33"/>
  </w:num>
  <w:num w:numId="16">
    <w:abstractNumId w:val="34"/>
  </w:num>
  <w:num w:numId="17">
    <w:abstractNumId w:val="17"/>
  </w:num>
  <w:num w:numId="18">
    <w:abstractNumId w:val="6"/>
  </w:num>
  <w:num w:numId="19">
    <w:abstractNumId w:val="21"/>
  </w:num>
  <w:num w:numId="20">
    <w:abstractNumId w:val="5"/>
  </w:num>
  <w:num w:numId="21">
    <w:abstractNumId w:val="24"/>
  </w:num>
  <w:num w:numId="22">
    <w:abstractNumId w:val="25"/>
  </w:num>
  <w:num w:numId="23">
    <w:abstractNumId w:val="27"/>
  </w:num>
  <w:num w:numId="24">
    <w:abstractNumId w:val="26"/>
  </w:num>
  <w:num w:numId="25">
    <w:abstractNumId w:val="0"/>
  </w:num>
  <w:num w:numId="26">
    <w:abstractNumId w:val="9"/>
  </w:num>
  <w:num w:numId="27">
    <w:abstractNumId w:val="31"/>
  </w:num>
  <w:num w:numId="28">
    <w:abstractNumId w:val="22"/>
  </w:num>
  <w:num w:numId="29">
    <w:abstractNumId w:val="7"/>
  </w:num>
  <w:num w:numId="30">
    <w:abstractNumId w:val="11"/>
  </w:num>
  <w:num w:numId="31">
    <w:abstractNumId w:val="14"/>
  </w:num>
  <w:num w:numId="32">
    <w:abstractNumId w:val="1"/>
  </w:num>
  <w:num w:numId="33">
    <w:abstractNumId w:val="16"/>
  </w:num>
  <w:num w:numId="34">
    <w:abstractNumId w:val="35"/>
  </w:num>
  <w:num w:numId="35">
    <w:abstractNumId w:val="15"/>
  </w:num>
  <w:num w:numId="36">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786"/>
    <w:rsid w:val="00005F22"/>
    <w:rsid w:val="000130A4"/>
    <w:rsid w:val="0003358B"/>
    <w:rsid w:val="000343B9"/>
    <w:rsid w:val="00042C4E"/>
    <w:rsid w:val="00052CD6"/>
    <w:rsid w:val="00070A8A"/>
    <w:rsid w:val="00084555"/>
    <w:rsid w:val="000875B1"/>
    <w:rsid w:val="000B7572"/>
    <w:rsid w:val="000C3825"/>
    <w:rsid w:val="000E2B26"/>
    <w:rsid w:val="00101744"/>
    <w:rsid w:val="00105B4F"/>
    <w:rsid w:val="00111DDF"/>
    <w:rsid w:val="00113479"/>
    <w:rsid w:val="00113A0B"/>
    <w:rsid w:val="00135B51"/>
    <w:rsid w:val="00137B13"/>
    <w:rsid w:val="001476FD"/>
    <w:rsid w:val="00152C55"/>
    <w:rsid w:val="00155C3F"/>
    <w:rsid w:val="0016756A"/>
    <w:rsid w:val="00170BDF"/>
    <w:rsid w:val="00171CCD"/>
    <w:rsid w:val="001A3983"/>
    <w:rsid w:val="001A75A0"/>
    <w:rsid w:val="001B0AB3"/>
    <w:rsid w:val="001E1CD5"/>
    <w:rsid w:val="001E66E6"/>
    <w:rsid w:val="001F1145"/>
    <w:rsid w:val="00206992"/>
    <w:rsid w:val="002256D6"/>
    <w:rsid w:val="0024798B"/>
    <w:rsid w:val="00251FAA"/>
    <w:rsid w:val="00265BF4"/>
    <w:rsid w:val="00281497"/>
    <w:rsid w:val="0028668C"/>
    <w:rsid w:val="002907F4"/>
    <w:rsid w:val="00291F23"/>
    <w:rsid w:val="00292345"/>
    <w:rsid w:val="00295F98"/>
    <w:rsid w:val="002E2B6E"/>
    <w:rsid w:val="002F0106"/>
    <w:rsid w:val="003016F1"/>
    <w:rsid w:val="0030350F"/>
    <w:rsid w:val="0031361F"/>
    <w:rsid w:val="00327389"/>
    <w:rsid w:val="00327E2D"/>
    <w:rsid w:val="00342506"/>
    <w:rsid w:val="00344064"/>
    <w:rsid w:val="00347516"/>
    <w:rsid w:val="003520B0"/>
    <w:rsid w:val="0035223E"/>
    <w:rsid w:val="00360428"/>
    <w:rsid w:val="00367B0A"/>
    <w:rsid w:val="00387E09"/>
    <w:rsid w:val="00390E93"/>
    <w:rsid w:val="00391B44"/>
    <w:rsid w:val="003A1364"/>
    <w:rsid w:val="003B269A"/>
    <w:rsid w:val="003B34B9"/>
    <w:rsid w:val="003B3C7D"/>
    <w:rsid w:val="003B6E53"/>
    <w:rsid w:val="003E1CEE"/>
    <w:rsid w:val="003E613D"/>
    <w:rsid w:val="003F24BF"/>
    <w:rsid w:val="00431786"/>
    <w:rsid w:val="00450497"/>
    <w:rsid w:val="004522C5"/>
    <w:rsid w:val="00491B2A"/>
    <w:rsid w:val="004A41C6"/>
    <w:rsid w:val="004B4B89"/>
    <w:rsid w:val="004D7E4A"/>
    <w:rsid w:val="004F6F2D"/>
    <w:rsid w:val="00514844"/>
    <w:rsid w:val="005247D7"/>
    <w:rsid w:val="00531CFE"/>
    <w:rsid w:val="00545D7B"/>
    <w:rsid w:val="00557438"/>
    <w:rsid w:val="00573E17"/>
    <w:rsid w:val="005774A1"/>
    <w:rsid w:val="0058303C"/>
    <w:rsid w:val="00593BA4"/>
    <w:rsid w:val="005A0D5E"/>
    <w:rsid w:val="005A182A"/>
    <w:rsid w:val="005B277D"/>
    <w:rsid w:val="005C69D3"/>
    <w:rsid w:val="005D74A6"/>
    <w:rsid w:val="005E3BC5"/>
    <w:rsid w:val="005F5797"/>
    <w:rsid w:val="005F7C3A"/>
    <w:rsid w:val="00617342"/>
    <w:rsid w:val="00620AAF"/>
    <w:rsid w:val="006226C0"/>
    <w:rsid w:val="006244AA"/>
    <w:rsid w:val="00624C41"/>
    <w:rsid w:val="006328E9"/>
    <w:rsid w:val="006471BA"/>
    <w:rsid w:val="00651CA5"/>
    <w:rsid w:val="0065406E"/>
    <w:rsid w:val="00660456"/>
    <w:rsid w:val="00662977"/>
    <w:rsid w:val="00664026"/>
    <w:rsid w:val="00686DFA"/>
    <w:rsid w:val="006954A5"/>
    <w:rsid w:val="0069785F"/>
    <w:rsid w:val="006B579F"/>
    <w:rsid w:val="006C49C6"/>
    <w:rsid w:val="006C7405"/>
    <w:rsid w:val="006F307B"/>
    <w:rsid w:val="00701067"/>
    <w:rsid w:val="007146A4"/>
    <w:rsid w:val="007247AB"/>
    <w:rsid w:val="0073195D"/>
    <w:rsid w:val="00732DFF"/>
    <w:rsid w:val="007607B1"/>
    <w:rsid w:val="00764801"/>
    <w:rsid w:val="00771249"/>
    <w:rsid w:val="00774A56"/>
    <w:rsid w:val="00780393"/>
    <w:rsid w:val="00780846"/>
    <w:rsid w:val="007838EE"/>
    <w:rsid w:val="00783B39"/>
    <w:rsid w:val="007A25C7"/>
    <w:rsid w:val="007B119F"/>
    <w:rsid w:val="007B5D66"/>
    <w:rsid w:val="007C2548"/>
    <w:rsid w:val="007C4517"/>
    <w:rsid w:val="007C4BFA"/>
    <w:rsid w:val="007C70BA"/>
    <w:rsid w:val="007D1DD6"/>
    <w:rsid w:val="007D5A0A"/>
    <w:rsid w:val="007F13A9"/>
    <w:rsid w:val="00801D88"/>
    <w:rsid w:val="008057DC"/>
    <w:rsid w:val="008177E6"/>
    <w:rsid w:val="00826D08"/>
    <w:rsid w:val="00836460"/>
    <w:rsid w:val="00851B83"/>
    <w:rsid w:val="00855976"/>
    <w:rsid w:val="00885588"/>
    <w:rsid w:val="00885ABE"/>
    <w:rsid w:val="00892415"/>
    <w:rsid w:val="008971AD"/>
    <w:rsid w:val="008A72D2"/>
    <w:rsid w:val="008A7A27"/>
    <w:rsid w:val="008B5204"/>
    <w:rsid w:val="008D3557"/>
    <w:rsid w:val="008D5258"/>
    <w:rsid w:val="008E5270"/>
    <w:rsid w:val="008E6FF3"/>
    <w:rsid w:val="008F39F1"/>
    <w:rsid w:val="008F6BA7"/>
    <w:rsid w:val="00904849"/>
    <w:rsid w:val="00904FB9"/>
    <w:rsid w:val="0092070C"/>
    <w:rsid w:val="009279D4"/>
    <w:rsid w:val="00944D4A"/>
    <w:rsid w:val="009468B7"/>
    <w:rsid w:val="00956B30"/>
    <w:rsid w:val="009728D0"/>
    <w:rsid w:val="00987C86"/>
    <w:rsid w:val="00993A5F"/>
    <w:rsid w:val="00996C5A"/>
    <w:rsid w:val="009A4BBC"/>
    <w:rsid w:val="009B563F"/>
    <w:rsid w:val="009C6C9D"/>
    <w:rsid w:val="009C6FE7"/>
    <w:rsid w:val="009D2E2A"/>
    <w:rsid w:val="009E4AA4"/>
    <w:rsid w:val="00A036F8"/>
    <w:rsid w:val="00A074BB"/>
    <w:rsid w:val="00A16F35"/>
    <w:rsid w:val="00A25816"/>
    <w:rsid w:val="00A464B7"/>
    <w:rsid w:val="00A47383"/>
    <w:rsid w:val="00A51E16"/>
    <w:rsid w:val="00A60EAA"/>
    <w:rsid w:val="00A63F4E"/>
    <w:rsid w:val="00A74DDC"/>
    <w:rsid w:val="00A8793F"/>
    <w:rsid w:val="00A91D6C"/>
    <w:rsid w:val="00A93F46"/>
    <w:rsid w:val="00AA2A7F"/>
    <w:rsid w:val="00AA5A76"/>
    <w:rsid w:val="00AB06AC"/>
    <w:rsid w:val="00AE38C2"/>
    <w:rsid w:val="00B10098"/>
    <w:rsid w:val="00B20949"/>
    <w:rsid w:val="00B25BE7"/>
    <w:rsid w:val="00B36493"/>
    <w:rsid w:val="00B42071"/>
    <w:rsid w:val="00B44A3B"/>
    <w:rsid w:val="00B45B50"/>
    <w:rsid w:val="00B52810"/>
    <w:rsid w:val="00B70CA1"/>
    <w:rsid w:val="00B717DF"/>
    <w:rsid w:val="00B905B8"/>
    <w:rsid w:val="00B91DF0"/>
    <w:rsid w:val="00BA3D10"/>
    <w:rsid w:val="00BB3FF1"/>
    <w:rsid w:val="00BB5B2C"/>
    <w:rsid w:val="00BC0268"/>
    <w:rsid w:val="00BD2DAE"/>
    <w:rsid w:val="00C13C84"/>
    <w:rsid w:val="00C147DD"/>
    <w:rsid w:val="00C27DEA"/>
    <w:rsid w:val="00C354F0"/>
    <w:rsid w:val="00C35A00"/>
    <w:rsid w:val="00C47980"/>
    <w:rsid w:val="00C623EA"/>
    <w:rsid w:val="00C62753"/>
    <w:rsid w:val="00C868BB"/>
    <w:rsid w:val="00C93C10"/>
    <w:rsid w:val="00CA7B3C"/>
    <w:rsid w:val="00CB69EC"/>
    <w:rsid w:val="00CC3D55"/>
    <w:rsid w:val="00CD6F0F"/>
    <w:rsid w:val="00D042B6"/>
    <w:rsid w:val="00D2133F"/>
    <w:rsid w:val="00D21AC0"/>
    <w:rsid w:val="00D34E79"/>
    <w:rsid w:val="00D35440"/>
    <w:rsid w:val="00D41847"/>
    <w:rsid w:val="00D505BB"/>
    <w:rsid w:val="00D623D7"/>
    <w:rsid w:val="00D63188"/>
    <w:rsid w:val="00DA3C27"/>
    <w:rsid w:val="00DC184C"/>
    <w:rsid w:val="00DC2264"/>
    <w:rsid w:val="00DD44D7"/>
    <w:rsid w:val="00DE71EC"/>
    <w:rsid w:val="00DF108C"/>
    <w:rsid w:val="00E10727"/>
    <w:rsid w:val="00E27A35"/>
    <w:rsid w:val="00E311ED"/>
    <w:rsid w:val="00E3145D"/>
    <w:rsid w:val="00E46FE2"/>
    <w:rsid w:val="00E57189"/>
    <w:rsid w:val="00E90B6E"/>
    <w:rsid w:val="00E96DA7"/>
    <w:rsid w:val="00EB7B23"/>
    <w:rsid w:val="00EB7E1E"/>
    <w:rsid w:val="00EC0C09"/>
    <w:rsid w:val="00EC18E5"/>
    <w:rsid w:val="00EC78AA"/>
    <w:rsid w:val="00EC791A"/>
    <w:rsid w:val="00ED2A58"/>
    <w:rsid w:val="00EF5549"/>
    <w:rsid w:val="00F46A81"/>
    <w:rsid w:val="00F53721"/>
    <w:rsid w:val="00F9366C"/>
    <w:rsid w:val="00FA35FF"/>
    <w:rsid w:val="00FB3C39"/>
    <w:rsid w:val="00FD2D4D"/>
    <w:rsid w:val="00FE5E89"/>
    <w:rsid w:val="00FE7DA7"/>
    <w:rsid w:val="00FF197E"/>
    <w:rsid w:val="00FF3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2053"/>
    <o:shapelayout v:ext="edit">
      <o:idmap v:ext="edit" data="1"/>
    </o:shapelayout>
  </w:shapeDefaults>
  <w:decimalSymbol w:val=","/>
  <w:listSeparator w:val=";"/>
  <w15:docId w15:val="{FC4748B2-7B26-404A-8B9F-2B4C17C8B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85F"/>
    <w:pPr>
      <w:spacing w:after="200" w:line="276" w:lineRule="auto"/>
    </w:pPr>
    <w:rPr>
      <w:lang w:val="bg-BG"/>
    </w:rPr>
  </w:style>
  <w:style w:type="paragraph" w:styleId="Titre1">
    <w:name w:val="heading 1"/>
    <w:basedOn w:val="Normal"/>
    <w:next w:val="Normal"/>
    <w:link w:val="Titre1Car"/>
    <w:uiPriority w:val="99"/>
    <w:qFormat/>
    <w:locked/>
    <w:rsid w:val="00BD2DAE"/>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9"/>
    <w:qFormat/>
    <w:locked/>
    <w:rsid w:val="00A60EAA"/>
    <w:pPr>
      <w:keepNext/>
      <w:spacing w:before="240" w:after="60"/>
      <w:outlineLvl w:val="1"/>
    </w:pPr>
    <w:rPr>
      <w:rFonts w:ascii="Cambria" w:eastAsia="Times New Roman" w:hAnsi="Cambria"/>
      <w:b/>
      <w:bCs/>
      <w:i/>
      <w:iCs/>
      <w:sz w:val="28"/>
      <w:szCs w:val="2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BD2DAE"/>
    <w:rPr>
      <w:rFonts w:ascii="Cambria" w:hAnsi="Cambria" w:cs="Times New Roman"/>
      <w:b/>
      <w:kern w:val="32"/>
      <w:sz w:val="32"/>
      <w:lang w:val="bg-BG"/>
    </w:rPr>
  </w:style>
  <w:style w:type="character" w:customStyle="1" w:styleId="Titre2Car">
    <w:name w:val="Titre 2 Car"/>
    <w:basedOn w:val="Policepardfaut"/>
    <w:link w:val="Titre2"/>
    <w:uiPriority w:val="99"/>
    <w:locked/>
    <w:rsid w:val="00A60EAA"/>
    <w:rPr>
      <w:rFonts w:ascii="Cambria" w:hAnsi="Cambria" w:cs="Times New Roman"/>
      <w:b/>
      <w:i/>
      <w:sz w:val="28"/>
      <w:lang w:eastAsia="en-US"/>
    </w:rPr>
  </w:style>
  <w:style w:type="paragraph" w:styleId="Paragraphedeliste">
    <w:name w:val="List Paragraph"/>
    <w:basedOn w:val="Normal"/>
    <w:uiPriority w:val="99"/>
    <w:qFormat/>
    <w:rsid w:val="00E90B6E"/>
    <w:pPr>
      <w:ind w:left="720"/>
      <w:contextualSpacing/>
    </w:pPr>
  </w:style>
  <w:style w:type="paragraph" w:styleId="Textedebulles">
    <w:name w:val="Balloon Text"/>
    <w:basedOn w:val="Normal"/>
    <w:link w:val="TextedebullesCar"/>
    <w:uiPriority w:val="99"/>
    <w:semiHidden/>
    <w:rsid w:val="00D34E79"/>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locked/>
    <w:rsid w:val="00D34E79"/>
    <w:rPr>
      <w:rFonts w:ascii="Lucida Grande" w:hAnsi="Lucida Grande" w:cs="Times New Roman"/>
      <w:sz w:val="18"/>
      <w:lang w:val="bg-BG"/>
    </w:rPr>
  </w:style>
  <w:style w:type="paragraph" w:styleId="En-tte">
    <w:name w:val="header"/>
    <w:basedOn w:val="Normal"/>
    <w:link w:val="En-tteCar"/>
    <w:uiPriority w:val="99"/>
    <w:rsid w:val="00E3145D"/>
    <w:pPr>
      <w:tabs>
        <w:tab w:val="center" w:pos="4536"/>
        <w:tab w:val="right" w:pos="9072"/>
      </w:tabs>
    </w:pPr>
    <w:rPr>
      <w:sz w:val="20"/>
      <w:szCs w:val="20"/>
    </w:rPr>
  </w:style>
  <w:style w:type="character" w:customStyle="1" w:styleId="En-tteCar">
    <w:name w:val="En-tête Car"/>
    <w:basedOn w:val="Policepardfaut"/>
    <w:link w:val="En-tte"/>
    <w:uiPriority w:val="99"/>
    <w:locked/>
    <w:rsid w:val="00E3145D"/>
    <w:rPr>
      <w:rFonts w:cs="Times New Roman"/>
      <w:lang w:val="bg-BG"/>
    </w:rPr>
  </w:style>
  <w:style w:type="paragraph" w:styleId="Pieddepage">
    <w:name w:val="footer"/>
    <w:basedOn w:val="Normal"/>
    <w:link w:val="PieddepageCar"/>
    <w:uiPriority w:val="99"/>
    <w:rsid w:val="00E3145D"/>
    <w:pPr>
      <w:tabs>
        <w:tab w:val="center" w:pos="4536"/>
        <w:tab w:val="right" w:pos="9072"/>
      </w:tabs>
    </w:pPr>
    <w:rPr>
      <w:sz w:val="20"/>
      <w:szCs w:val="20"/>
    </w:rPr>
  </w:style>
  <w:style w:type="character" w:customStyle="1" w:styleId="PieddepageCar">
    <w:name w:val="Pied de page Car"/>
    <w:basedOn w:val="Policepardfaut"/>
    <w:link w:val="Pieddepage"/>
    <w:uiPriority w:val="99"/>
    <w:locked/>
    <w:rsid w:val="00E3145D"/>
    <w:rPr>
      <w:rFonts w:cs="Times New Roman"/>
      <w:lang w:val="bg-BG"/>
    </w:rPr>
  </w:style>
  <w:style w:type="paragraph" w:customStyle="1" w:styleId="Normal1">
    <w:name w:val="Normal1"/>
    <w:uiPriority w:val="99"/>
    <w:rsid w:val="00E3145D"/>
    <w:pPr>
      <w:spacing w:after="200" w:line="276" w:lineRule="auto"/>
    </w:pPr>
    <w:rPr>
      <w:rFonts w:cs="Calibri"/>
      <w:color w:val="000000"/>
    </w:rPr>
  </w:style>
  <w:style w:type="paragraph" w:styleId="Retraitcorpsdetexte">
    <w:name w:val="Body Text Indent"/>
    <w:basedOn w:val="Normal"/>
    <w:link w:val="RetraitcorpsdetexteCar"/>
    <w:uiPriority w:val="99"/>
    <w:rsid w:val="00E3145D"/>
    <w:pPr>
      <w:spacing w:after="0" w:line="240" w:lineRule="auto"/>
      <w:ind w:left="1440"/>
    </w:pPr>
    <w:rPr>
      <w:rFonts w:ascii="Times New Roman" w:eastAsia="Times New Roman" w:hAnsi="Times New Roman"/>
      <w:sz w:val="24"/>
      <w:szCs w:val="24"/>
      <w:lang w:val="en-GB"/>
    </w:rPr>
  </w:style>
  <w:style w:type="character" w:customStyle="1" w:styleId="RetraitcorpsdetexteCar">
    <w:name w:val="Retrait corps de texte Car"/>
    <w:basedOn w:val="Policepardfaut"/>
    <w:link w:val="Retraitcorpsdetexte"/>
    <w:uiPriority w:val="99"/>
    <w:locked/>
    <w:rsid w:val="00E3145D"/>
    <w:rPr>
      <w:rFonts w:ascii="Times New Roman" w:hAnsi="Times New Roman" w:cs="Times New Roman"/>
      <w:sz w:val="24"/>
      <w:lang w:val="en-GB"/>
    </w:rPr>
  </w:style>
  <w:style w:type="character" w:styleId="Lienhypertexte">
    <w:name w:val="Hyperlink"/>
    <w:basedOn w:val="Policepardfaut"/>
    <w:uiPriority w:val="99"/>
    <w:rsid w:val="00CC3D55"/>
    <w:rPr>
      <w:rFonts w:cs="Times New Roman"/>
      <w:color w:val="0000FF"/>
      <w:u w:val="single"/>
    </w:rPr>
  </w:style>
  <w:style w:type="paragraph" w:styleId="En-ttedetabledesmatires">
    <w:name w:val="TOC Heading"/>
    <w:basedOn w:val="Titre1"/>
    <w:next w:val="Normal"/>
    <w:uiPriority w:val="99"/>
    <w:qFormat/>
    <w:rsid w:val="00BD2DAE"/>
    <w:pPr>
      <w:keepLines/>
      <w:spacing w:before="480" w:after="0"/>
      <w:outlineLvl w:val="9"/>
    </w:pPr>
    <w:rPr>
      <w:color w:val="365F91"/>
      <w:kern w:val="0"/>
      <w:sz w:val="28"/>
      <w:szCs w:val="28"/>
      <w:lang w:val="en-US" w:eastAsia="ja-JP"/>
    </w:rPr>
  </w:style>
  <w:style w:type="paragraph" w:styleId="TM1">
    <w:name w:val="toc 1"/>
    <w:basedOn w:val="Normal"/>
    <w:next w:val="Normal"/>
    <w:autoRedefine/>
    <w:uiPriority w:val="99"/>
    <w:locked/>
    <w:rsid w:val="00BD2DAE"/>
  </w:style>
  <w:style w:type="paragraph" w:styleId="TM2">
    <w:name w:val="toc 2"/>
    <w:basedOn w:val="Normal"/>
    <w:next w:val="Normal"/>
    <w:autoRedefine/>
    <w:uiPriority w:val="99"/>
    <w:locked/>
    <w:rsid w:val="00A60EAA"/>
    <w:pPr>
      <w:ind w:left="220"/>
    </w:pPr>
  </w:style>
  <w:style w:type="paragraph" w:styleId="NormalWeb">
    <w:name w:val="Normal (Web)"/>
    <w:basedOn w:val="Normal"/>
    <w:uiPriority w:val="99"/>
    <w:semiHidden/>
    <w:rsid w:val="003A1364"/>
    <w:pPr>
      <w:spacing w:before="100" w:beforeAutospacing="1" w:after="100" w:afterAutospacing="1" w:line="240" w:lineRule="auto"/>
    </w:pPr>
    <w:rPr>
      <w:rFonts w:ascii="Times New Roman" w:eastAsia="Times New Roman" w:hAnsi="Times New Roman"/>
      <w:sz w:val="24"/>
      <w:szCs w:val="24"/>
      <w:lang w:eastAsia="bg-BG"/>
    </w:rPr>
  </w:style>
  <w:style w:type="table" w:styleId="Grilledutableau">
    <w:name w:val="Table Grid"/>
    <w:basedOn w:val="TableauNormal"/>
    <w:uiPriority w:val="99"/>
    <w:locked/>
    <w:rsid w:val="00CB69E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rsid w:val="00A074BB"/>
    <w:rPr>
      <w:rFonts w:cs="Times New Roman"/>
    </w:rPr>
  </w:style>
  <w:style w:type="paragraph" w:customStyle="1" w:styleId="Normal2">
    <w:name w:val="Normal2"/>
    <w:uiPriority w:val="99"/>
    <w:rsid w:val="001E1CD5"/>
    <w:pPr>
      <w:spacing w:after="200" w:line="276" w:lineRule="auto"/>
    </w:pPr>
    <w:rPr>
      <w:rFonts w:cs="Calibri"/>
      <w:color w:val="000000"/>
    </w:rPr>
  </w:style>
  <w:style w:type="paragraph" w:styleId="Sous-titre">
    <w:name w:val="Subtitle"/>
    <w:basedOn w:val="Normal1"/>
    <w:next w:val="Normal1"/>
    <w:link w:val="Sous-titreCar"/>
    <w:uiPriority w:val="99"/>
    <w:qFormat/>
    <w:locked/>
    <w:rsid w:val="00FA35FF"/>
    <w:pPr>
      <w:keepNext/>
      <w:keepLines/>
      <w:spacing w:before="360" w:after="80"/>
      <w:contextualSpacing/>
    </w:pPr>
    <w:rPr>
      <w:rFonts w:ascii="Cambria" w:eastAsia="MS Gothic" w:hAnsi="Cambria" w:cs="Times New Roman"/>
      <w:sz w:val="24"/>
      <w:szCs w:val="24"/>
    </w:rPr>
  </w:style>
  <w:style w:type="character" w:customStyle="1" w:styleId="Sous-titreCar">
    <w:name w:val="Sous-titre Car"/>
    <w:basedOn w:val="Policepardfaut"/>
    <w:link w:val="Sous-titre"/>
    <w:uiPriority w:val="99"/>
    <w:locked/>
    <w:rsid w:val="00FA35FF"/>
    <w:rPr>
      <w:rFonts w:ascii="Cambria" w:eastAsia="MS Gothic" w:hAnsi="Cambria" w:cs="Times New Roman"/>
      <w:color w:val="000000"/>
      <w:sz w:val="24"/>
      <w:lang w:val="en-US" w:eastAsia="en-US"/>
    </w:rPr>
  </w:style>
  <w:style w:type="paragraph" w:customStyle="1" w:styleId="Normal3">
    <w:name w:val="Normal3"/>
    <w:uiPriority w:val="99"/>
    <w:rsid w:val="008D5258"/>
    <w:pPr>
      <w:spacing w:after="200" w:line="276" w:lineRule="auto"/>
    </w:pPr>
    <w:rPr>
      <w:rFonts w:cs="Calibri"/>
      <w:color w:val="000000"/>
    </w:rPr>
  </w:style>
  <w:style w:type="paragraph" w:customStyle="1" w:styleId="Corpo">
    <w:name w:val="Corpo"/>
    <w:uiPriority w:val="99"/>
    <w:rsid w:val="00347516"/>
    <w:pPr>
      <w:spacing w:after="200" w:line="276" w:lineRule="auto"/>
    </w:pPr>
    <w:rPr>
      <w:rFonts w:ascii="Helvetica" w:hAnsi="Helvetica" w:cs="Arial Unicode MS"/>
      <w:color w:val="000000"/>
      <w:lang w:eastAsia="zh-CN"/>
    </w:rPr>
  </w:style>
  <w:style w:type="paragraph" w:styleId="Notedebasdepage">
    <w:name w:val="footnote text"/>
    <w:basedOn w:val="Normal"/>
    <w:link w:val="NotedebasdepageCar"/>
    <w:uiPriority w:val="99"/>
    <w:semiHidden/>
    <w:rsid w:val="00D042B6"/>
    <w:rPr>
      <w:sz w:val="20"/>
      <w:szCs w:val="20"/>
    </w:rPr>
  </w:style>
  <w:style w:type="character" w:customStyle="1" w:styleId="NotedebasdepageCar">
    <w:name w:val="Note de bas de page Car"/>
    <w:basedOn w:val="Policepardfaut"/>
    <w:link w:val="Notedebasdepage"/>
    <w:uiPriority w:val="99"/>
    <w:semiHidden/>
    <w:locked/>
    <w:rsid w:val="00EC791A"/>
    <w:rPr>
      <w:rFonts w:cs="Times New Roman"/>
      <w:sz w:val="20"/>
      <w:szCs w:val="20"/>
      <w:lang w:val="bg-BG"/>
    </w:rPr>
  </w:style>
  <w:style w:type="character" w:styleId="Appelnotedebasdep">
    <w:name w:val="footnote reference"/>
    <w:basedOn w:val="Policepardfaut"/>
    <w:uiPriority w:val="99"/>
    <w:semiHidden/>
    <w:rsid w:val="00D042B6"/>
    <w:rPr>
      <w:rFonts w:cs="Times New Roman"/>
      <w:vertAlign w:val="superscript"/>
    </w:rPr>
  </w:style>
  <w:style w:type="paragraph" w:customStyle="1" w:styleId="Normal4">
    <w:name w:val="Normal4"/>
    <w:uiPriority w:val="99"/>
    <w:rsid w:val="00624C41"/>
    <w:pPr>
      <w:spacing w:line="276" w:lineRule="auto"/>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104590">
      <w:marLeft w:val="0"/>
      <w:marRight w:val="0"/>
      <w:marTop w:val="0"/>
      <w:marBottom w:val="0"/>
      <w:divBdr>
        <w:top w:val="none" w:sz="0" w:space="0" w:color="auto"/>
        <w:left w:val="none" w:sz="0" w:space="0" w:color="auto"/>
        <w:bottom w:val="none" w:sz="0" w:space="0" w:color="auto"/>
        <w:right w:val="none" w:sz="0" w:space="0" w:color="auto"/>
      </w:divBdr>
      <w:divsChild>
        <w:div w:id="204104596">
          <w:marLeft w:val="547"/>
          <w:marRight w:val="0"/>
          <w:marTop w:val="0"/>
          <w:marBottom w:val="0"/>
          <w:divBdr>
            <w:top w:val="none" w:sz="0" w:space="0" w:color="auto"/>
            <w:left w:val="none" w:sz="0" w:space="0" w:color="auto"/>
            <w:bottom w:val="none" w:sz="0" w:space="0" w:color="auto"/>
            <w:right w:val="none" w:sz="0" w:space="0" w:color="auto"/>
          </w:divBdr>
        </w:div>
        <w:div w:id="204104611">
          <w:marLeft w:val="547"/>
          <w:marRight w:val="0"/>
          <w:marTop w:val="0"/>
          <w:marBottom w:val="0"/>
          <w:divBdr>
            <w:top w:val="none" w:sz="0" w:space="0" w:color="auto"/>
            <w:left w:val="none" w:sz="0" w:space="0" w:color="auto"/>
            <w:bottom w:val="none" w:sz="0" w:space="0" w:color="auto"/>
            <w:right w:val="none" w:sz="0" w:space="0" w:color="auto"/>
          </w:divBdr>
        </w:div>
        <w:div w:id="204104614">
          <w:marLeft w:val="547"/>
          <w:marRight w:val="0"/>
          <w:marTop w:val="0"/>
          <w:marBottom w:val="0"/>
          <w:divBdr>
            <w:top w:val="none" w:sz="0" w:space="0" w:color="auto"/>
            <w:left w:val="none" w:sz="0" w:space="0" w:color="auto"/>
            <w:bottom w:val="none" w:sz="0" w:space="0" w:color="auto"/>
            <w:right w:val="none" w:sz="0" w:space="0" w:color="auto"/>
          </w:divBdr>
        </w:div>
        <w:div w:id="204104622">
          <w:marLeft w:val="547"/>
          <w:marRight w:val="0"/>
          <w:marTop w:val="0"/>
          <w:marBottom w:val="0"/>
          <w:divBdr>
            <w:top w:val="none" w:sz="0" w:space="0" w:color="auto"/>
            <w:left w:val="none" w:sz="0" w:space="0" w:color="auto"/>
            <w:bottom w:val="none" w:sz="0" w:space="0" w:color="auto"/>
            <w:right w:val="none" w:sz="0" w:space="0" w:color="auto"/>
          </w:divBdr>
        </w:div>
        <w:div w:id="204104640">
          <w:marLeft w:val="547"/>
          <w:marRight w:val="0"/>
          <w:marTop w:val="0"/>
          <w:marBottom w:val="0"/>
          <w:divBdr>
            <w:top w:val="none" w:sz="0" w:space="0" w:color="auto"/>
            <w:left w:val="none" w:sz="0" w:space="0" w:color="auto"/>
            <w:bottom w:val="none" w:sz="0" w:space="0" w:color="auto"/>
            <w:right w:val="none" w:sz="0" w:space="0" w:color="auto"/>
          </w:divBdr>
        </w:div>
        <w:div w:id="204104654">
          <w:marLeft w:val="547"/>
          <w:marRight w:val="0"/>
          <w:marTop w:val="0"/>
          <w:marBottom w:val="0"/>
          <w:divBdr>
            <w:top w:val="none" w:sz="0" w:space="0" w:color="auto"/>
            <w:left w:val="none" w:sz="0" w:space="0" w:color="auto"/>
            <w:bottom w:val="none" w:sz="0" w:space="0" w:color="auto"/>
            <w:right w:val="none" w:sz="0" w:space="0" w:color="auto"/>
          </w:divBdr>
        </w:div>
      </w:divsChild>
    </w:div>
    <w:div w:id="204104598">
      <w:marLeft w:val="0"/>
      <w:marRight w:val="0"/>
      <w:marTop w:val="0"/>
      <w:marBottom w:val="0"/>
      <w:divBdr>
        <w:top w:val="none" w:sz="0" w:space="0" w:color="auto"/>
        <w:left w:val="none" w:sz="0" w:space="0" w:color="auto"/>
        <w:bottom w:val="none" w:sz="0" w:space="0" w:color="auto"/>
        <w:right w:val="none" w:sz="0" w:space="0" w:color="auto"/>
      </w:divBdr>
    </w:div>
    <w:div w:id="204104601">
      <w:marLeft w:val="0"/>
      <w:marRight w:val="0"/>
      <w:marTop w:val="0"/>
      <w:marBottom w:val="0"/>
      <w:divBdr>
        <w:top w:val="none" w:sz="0" w:space="0" w:color="auto"/>
        <w:left w:val="none" w:sz="0" w:space="0" w:color="auto"/>
        <w:bottom w:val="none" w:sz="0" w:space="0" w:color="auto"/>
        <w:right w:val="none" w:sz="0" w:space="0" w:color="auto"/>
      </w:divBdr>
      <w:divsChild>
        <w:div w:id="204104592">
          <w:marLeft w:val="360"/>
          <w:marRight w:val="0"/>
          <w:marTop w:val="200"/>
          <w:marBottom w:val="0"/>
          <w:divBdr>
            <w:top w:val="none" w:sz="0" w:space="0" w:color="auto"/>
            <w:left w:val="none" w:sz="0" w:space="0" w:color="auto"/>
            <w:bottom w:val="none" w:sz="0" w:space="0" w:color="auto"/>
            <w:right w:val="none" w:sz="0" w:space="0" w:color="auto"/>
          </w:divBdr>
        </w:div>
        <w:div w:id="204104621">
          <w:marLeft w:val="360"/>
          <w:marRight w:val="0"/>
          <w:marTop w:val="200"/>
          <w:marBottom w:val="0"/>
          <w:divBdr>
            <w:top w:val="none" w:sz="0" w:space="0" w:color="auto"/>
            <w:left w:val="none" w:sz="0" w:space="0" w:color="auto"/>
            <w:bottom w:val="none" w:sz="0" w:space="0" w:color="auto"/>
            <w:right w:val="none" w:sz="0" w:space="0" w:color="auto"/>
          </w:divBdr>
        </w:div>
        <w:div w:id="204104624">
          <w:marLeft w:val="360"/>
          <w:marRight w:val="0"/>
          <w:marTop w:val="200"/>
          <w:marBottom w:val="0"/>
          <w:divBdr>
            <w:top w:val="none" w:sz="0" w:space="0" w:color="auto"/>
            <w:left w:val="none" w:sz="0" w:space="0" w:color="auto"/>
            <w:bottom w:val="none" w:sz="0" w:space="0" w:color="auto"/>
            <w:right w:val="none" w:sz="0" w:space="0" w:color="auto"/>
          </w:divBdr>
        </w:div>
        <w:div w:id="204104639">
          <w:marLeft w:val="360"/>
          <w:marRight w:val="0"/>
          <w:marTop w:val="200"/>
          <w:marBottom w:val="0"/>
          <w:divBdr>
            <w:top w:val="none" w:sz="0" w:space="0" w:color="auto"/>
            <w:left w:val="none" w:sz="0" w:space="0" w:color="auto"/>
            <w:bottom w:val="none" w:sz="0" w:space="0" w:color="auto"/>
            <w:right w:val="none" w:sz="0" w:space="0" w:color="auto"/>
          </w:divBdr>
        </w:div>
        <w:div w:id="204104641">
          <w:marLeft w:val="360"/>
          <w:marRight w:val="0"/>
          <w:marTop w:val="200"/>
          <w:marBottom w:val="0"/>
          <w:divBdr>
            <w:top w:val="none" w:sz="0" w:space="0" w:color="auto"/>
            <w:left w:val="none" w:sz="0" w:space="0" w:color="auto"/>
            <w:bottom w:val="none" w:sz="0" w:space="0" w:color="auto"/>
            <w:right w:val="none" w:sz="0" w:space="0" w:color="auto"/>
          </w:divBdr>
        </w:div>
        <w:div w:id="204104652">
          <w:marLeft w:val="360"/>
          <w:marRight w:val="0"/>
          <w:marTop w:val="200"/>
          <w:marBottom w:val="0"/>
          <w:divBdr>
            <w:top w:val="none" w:sz="0" w:space="0" w:color="auto"/>
            <w:left w:val="none" w:sz="0" w:space="0" w:color="auto"/>
            <w:bottom w:val="none" w:sz="0" w:space="0" w:color="auto"/>
            <w:right w:val="none" w:sz="0" w:space="0" w:color="auto"/>
          </w:divBdr>
        </w:div>
      </w:divsChild>
    </w:div>
    <w:div w:id="204104603">
      <w:marLeft w:val="0"/>
      <w:marRight w:val="0"/>
      <w:marTop w:val="0"/>
      <w:marBottom w:val="0"/>
      <w:divBdr>
        <w:top w:val="none" w:sz="0" w:space="0" w:color="auto"/>
        <w:left w:val="none" w:sz="0" w:space="0" w:color="auto"/>
        <w:bottom w:val="none" w:sz="0" w:space="0" w:color="auto"/>
        <w:right w:val="none" w:sz="0" w:space="0" w:color="auto"/>
      </w:divBdr>
      <w:divsChild>
        <w:div w:id="204104602">
          <w:marLeft w:val="720"/>
          <w:marRight w:val="0"/>
          <w:marTop w:val="200"/>
          <w:marBottom w:val="0"/>
          <w:divBdr>
            <w:top w:val="none" w:sz="0" w:space="0" w:color="auto"/>
            <w:left w:val="none" w:sz="0" w:space="0" w:color="auto"/>
            <w:bottom w:val="none" w:sz="0" w:space="0" w:color="auto"/>
            <w:right w:val="none" w:sz="0" w:space="0" w:color="auto"/>
          </w:divBdr>
        </w:div>
        <w:div w:id="204104609">
          <w:marLeft w:val="720"/>
          <w:marRight w:val="0"/>
          <w:marTop w:val="200"/>
          <w:marBottom w:val="0"/>
          <w:divBdr>
            <w:top w:val="none" w:sz="0" w:space="0" w:color="auto"/>
            <w:left w:val="none" w:sz="0" w:space="0" w:color="auto"/>
            <w:bottom w:val="none" w:sz="0" w:space="0" w:color="auto"/>
            <w:right w:val="none" w:sz="0" w:space="0" w:color="auto"/>
          </w:divBdr>
        </w:div>
        <w:div w:id="204104632">
          <w:marLeft w:val="720"/>
          <w:marRight w:val="0"/>
          <w:marTop w:val="200"/>
          <w:marBottom w:val="0"/>
          <w:divBdr>
            <w:top w:val="none" w:sz="0" w:space="0" w:color="auto"/>
            <w:left w:val="none" w:sz="0" w:space="0" w:color="auto"/>
            <w:bottom w:val="none" w:sz="0" w:space="0" w:color="auto"/>
            <w:right w:val="none" w:sz="0" w:space="0" w:color="auto"/>
          </w:divBdr>
        </w:div>
        <w:div w:id="204104644">
          <w:marLeft w:val="720"/>
          <w:marRight w:val="0"/>
          <w:marTop w:val="200"/>
          <w:marBottom w:val="0"/>
          <w:divBdr>
            <w:top w:val="none" w:sz="0" w:space="0" w:color="auto"/>
            <w:left w:val="none" w:sz="0" w:space="0" w:color="auto"/>
            <w:bottom w:val="none" w:sz="0" w:space="0" w:color="auto"/>
            <w:right w:val="none" w:sz="0" w:space="0" w:color="auto"/>
          </w:divBdr>
        </w:div>
      </w:divsChild>
    </w:div>
    <w:div w:id="204104604">
      <w:marLeft w:val="0"/>
      <w:marRight w:val="0"/>
      <w:marTop w:val="0"/>
      <w:marBottom w:val="0"/>
      <w:divBdr>
        <w:top w:val="none" w:sz="0" w:space="0" w:color="auto"/>
        <w:left w:val="none" w:sz="0" w:space="0" w:color="auto"/>
        <w:bottom w:val="none" w:sz="0" w:space="0" w:color="auto"/>
        <w:right w:val="none" w:sz="0" w:space="0" w:color="auto"/>
      </w:divBdr>
    </w:div>
    <w:div w:id="204104607">
      <w:marLeft w:val="0"/>
      <w:marRight w:val="0"/>
      <w:marTop w:val="0"/>
      <w:marBottom w:val="0"/>
      <w:divBdr>
        <w:top w:val="none" w:sz="0" w:space="0" w:color="auto"/>
        <w:left w:val="none" w:sz="0" w:space="0" w:color="auto"/>
        <w:bottom w:val="none" w:sz="0" w:space="0" w:color="auto"/>
        <w:right w:val="none" w:sz="0" w:space="0" w:color="auto"/>
      </w:divBdr>
    </w:div>
    <w:div w:id="204104615">
      <w:marLeft w:val="0"/>
      <w:marRight w:val="0"/>
      <w:marTop w:val="0"/>
      <w:marBottom w:val="0"/>
      <w:divBdr>
        <w:top w:val="none" w:sz="0" w:space="0" w:color="auto"/>
        <w:left w:val="none" w:sz="0" w:space="0" w:color="auto"/>
        <w:bottom w:val="none" w:sz="0" w:space="0" w:color="auto"/>
        <w:right w:val="none" w:sz="0" w:space="0" w:color="auto"/>
      </w:divBdr>
      <w:divsChild>
        <w:div w:id="204104594">
          <w:marLeft w:val="446"/>
          <w:marRight w:val="0"/>
          <w:marTop w:val="0"/>
          <w:marBottom w:val="0"/>
          <w:divBdr>
            <w:top w:val="none" w:sz="0" w:space="0" w:color="auto"/>
            <w:left w:val="none" w:sz="0" w:space="0" w:color="auto"/>
            <w:bottom w:val="none" w:sz="0" w:space="0" w:color="auto"/>
            <w:right w:val="none" w:sz="0" w:space="0" w:color="auto"/>
          </w:divBdr>
        </w:div>
        <w:div w:id="204104605">
          <w:marLeft w:val="446"/>
          <w:marRight w:val="0"/>
          <w:marTop w:val="0"/>
          <w:marBottom w:val="0"/>
          <w:divBdr>
            <w:top w:val="none" w:sz="0" w:space="0" w:color="auto"/>
            <w:left w:val="none" w:sz="0" w:space="0" w:color="auto"/>
            <w:bottom w:val="none" w:sz="0" w:space="0" w:color="auto"/>
            <w:right w:val="none" w:sz="0" w:space="0" w:color="auto"/>
          </w:divBdr>
        </w:div>
        <w:div w:id="204104610">
          <w:marLeft w:val="446"/>
          <w:marRight w:val="0"/>
          <w:marTop w:val="0"/>
          <w:marBottom w:val="0"/>
          <w:divBdr>
            <w:top w:val="none" w:sz="0" w:space="0" w:color="auto"/>
            <w:left w:val="none" w:sz="0" w:space="0" w:color="auto"/>
            <w:bottom w:val="none" w:sz="0" w:space="0" w:color="auto"/>
            <w:right w:val="none" w:sz="0" w:space="0" w:color="auto"/>
          </w:divBdr>
        </w:div>
        <w:div w:id="204104613">
          <w:marLeft w:val="446"/>
          <w:marRight w:val="0"/>
          <w:marTop w:val="0"/>
          <w:marBottom w:val="0"/>
          <w:divBdr>
            <w:top w:val="none" w:sz="0" w:space="0" w:color="auto"/>
            <w:left w:val="none" w:sz="0" w:space="0" w:color="auto"/>
            <w:bottom w:val="none" w:sz="0" w:space="0" w:color="auto"/>
            <w:right w:val="none" w:sz="0" w:space="0" w:color="auto"/>
          </w:divBdr>
        </w:div>
        <w:div w:id="204104618">
          <w:marLeft w:val="446"/>
          <w:marRight w:val="0"/>
          <w:marTop w:val="0"/>
          <w:marBottom w:val="0"/>
          <w:divBdr>
            <w:top w:val="none" w:sz="0" w:space="0" w:color="auto"/>
            <w:left w:val="none" w:sz="0" w:space="0" w:color="auto"/>
            <w:bottom w:val="none" w:sz="0" w:space="0" w:color="auto"/>
            <w:right w:val="none" w:sz="0" w:space="0" w:color="auto"/>
          </w:divBdr>
        </w:div>
        <w:div w:id="204104619">
          <w:marLeft w:val="446"/>
          <w:marRight w:val="0"/>
          <w:marTop w:val="0"/>
          <w:marBottom w:val="0"/>
          <w:divBdr>
            <w:top w:val="none" w:sz="0" w:space="0" w:color="auto"/>
            <w:left w:val="none" w:sz="0" w:space="0" w:color="auto"/>
            <w:bottom w:val="none" w:sz="0" w:space="0" w:color="auto"/>
            <w:right w:val="none" w:sz="0" w:space="0" w:color="auto"/>
          </w:divBdr>
        </w:div>
        <w:div w:id="204104620">
          <w:marLeft w:val="446"/>
          <w:marRight w:val="0"/>
          <w:marTop w:val="0"/>
          <w:marBottom w:val="0"/>
          <w:divBdr>
            <w:top w:val="none" w:sz="0" w:space="0" w:color="auto"/>
            <w:left w:val="none" w:sz="0" w:space="0" w:color="auto"/>
            <w:bottom w:val="none" w:sz="0" w:space="0" w:color="auto"/>
            <w:right w:val="none" w:sz="0" w:space="0" w:color="auto"/>
          </w:divBdr>
        </w:div>
        <w:div w:id="204104627">
          <w:marLeft w:val="446"/>
          <w:marRight w:val="0"/>
          <w:marTop w:val="0"/>
          <w:marBottom w:val="0"/>
          <w:divBdr>
            <w:top w:val="none" w:sz="0" w:space="0" w:color="auto"/>
            <w:left w:val="none" w:sz="0" w:space="0" w:color="auto"/>
            <w:bottom w:val="none" w:sz="0" w:space="0" w:color="auto"/>
            <w:right w:val="none" w:sz="0" w:space="0" w:color="auto"/>
          </w:divBdr>
        </w:div>
        <w:div w:id="204104643">
          <w:marLeft w:val="446"/>
          <w:marRight w:val="0"/>
          <w:marTop w:val="0"/>
          <w:marBottom w:val="0"/>
          <w:divBdr>
            <w:top w:val="none" w:sz="0" w:space="0" w:color="auto"/>
            <w:left w:val="none" w:sz="0" w:space="0" w:color="auto"/>
            <w:bottom w:val="none" w:sz="0" w:space="0" w:color="auto"/>
            <w:right w:val="none" w:sz="0" w:space="0" w:color="auto"/>
          </w:divBdr>
        </w:div>
        <w:div w:id="204104646">
          <w:marLeft w:val="446"/>
          <w:marRight w:val="0"/>
          <w:marTop w:val="0"/>
          <w:marBottom w:val="0"/>
          <w:divBdr>
            <w:top w:val="none" w:sz="0" w:space="0" w:color="auto"/>
            <w:left w:val="none" w:sz="0" w:space="0" w:color="auto"/>
            <w:bottom w:val="none" w:sz="0" w:space="0" w:color="auto"/>
            <w:right w:val="none" w:sz="0" w:space="0" w:color="auto"/>
          </w:divBdr>
        </w:div>
        <w:div w:id="204104649">
          <w:marLeft w:val="446"/>
          <w:marRight w:val="0"/>
          <w:marTop w:val="0"/>
          <w:marBottom w:val="0"/>
          <w:divBdr>
            <w:top w:val="none" w:sz="0" w:space="0" w:color="auto"/>
            <w:left w:val="none" w:sz="0" w:space="0" w:color="auto"/>
            <w:bottom w:val="none" w:sz="0" w:space="0" w:color="auto"/>
            <w:right w:val="none" w:sz="0" w:space="0" w:color="auto"/>
          </w:divBdr>
        </w:div>
        <w:div w:id="204104668">
          <w:marLeft w:val="446"/>
          <w:marRight w:val="0"/>
          <w:marTop w:val="0"/>
          <w:marBottom w:val="0"/>
          <w:divBdr>
            <w:top w:val="none" w:sz="0" w:space="0" w:color="auto"/>
            <w:left w:val="none" w:sz="0" w:space="0" w:color="auto"/>
            <w:bottom w:val="none" w:sz="0" w:space="0" w:color="auto"/>
            <w:right w:val="none" w:sz="0" w:space="0" w:color="auto"/>
          </w:divBdr>
        </w:div>
      </w:divsChild>
    </w:div>
    <w:div w:id="204104628">
      <w:marLeft w:val="0"/>
      <w:marRight w:val="0"/>
      <w:marTop w:val="0"/>
      <w:marBottom w:val="0"/>
      <w:divBdr>
        <w:top w:val="none" w:sz="0" w:space="0" w:color="auto"/>
        <w:left w:val="none" w:sz="0" w:space="0" w:color="auto"/>
        <w:bottom w:val="none" w:sz="0" w:space="0" w:color="auto"/>
        <w:right w:val="none" w:sz="0" w:space="0" w:color="auto"/>
      </w:divBdr>
    </w:div>
    <w:div w:id="204104630">
      <w:marLeft w:val="0"/>
      <w:marRight w:val="0"/>
      <w:marTop w:val="0"/>
      <w:marBottom w:val="0"/>
      <w:divBdr>
        <w:top w:val="none" w:sz="0" w:space="0" w:color="auto"/>
        <w:left w:val="none" w:sz="0" w:space="0" w:color="auto"/>
        <w:bottom w:val="none" w:sz="0" w:space="0" w:color="auto"/>
        <w:right w:val="none" w:sz="0" w:space="0" w:color="auto"/>
      </w:divBdr>
      <w:divsChild>
        <w:div w:id="204104600">
          <w:marLeft w:val="360"/>
          <w:marRight w:val="0"/>
          <w:marTop w:val="200"/>
          <w:marBottom w:val="0"/>
          <w:divBdr>
            <w:top w:val="none" w:sz="0" w:space="0" w:color="auto"/>
            <w:left w:val="none" w:sz="0" w:space="0" w:color="auto"/>
            <w:bottom w:val="none" w:sz="0" w:space="0" w:color="auto"/>
            <w:right w:val="none" w:sz="0" w:space="0" w:color="auto"/>
          </w:divBdr>
        </w:div>
        <w:div w:id="204104606">
          <w:marLeft w:val="360"/>
          <w:marRight w:val="0"/>
          <w:marTop w:val="200"/>
          <w:marBottom w:val="0"/>
          <w:divBdr>
            <w:top w:val="none" w:sz="0" w:space="0" w:color="auto"/>
            <w:left w:val="none" w:sz="0" w:space="0" w:color="auto"/>
            <w:bottom w:val="none" w:sz="0" w:space="0" w:color="auto"/>
            <w:right w:val="none" w:sz="0" w:space="0" w:color="auto"/>
          </w:divBdr>
        </w:div>
        <w:div w:id="204104608">
          <w:marLeft w:val="360"/>
          <w:marRight w:val="0"/>
          <w:marTop w:val="200"/>
          <w:marBottom w:val="0"/>
          <w:divBdr>
            <w:top w:val="none" w:sz="0" w:space="0" w:color="auto"/>
            <w:left w:val="none" w:sz="0" w:space="0" w:color="auto"/>
            <w:bottom w:val="none" w:sz="0" w:space="0" w:color="auto"/>
            <w:right w:val="none" w:sz="0" w:space="0" w:color="auto"/>
          </w:divBdr>
        </w:div>
        <w:div w:id="204104617">
          <w:marLeft w:val="360"/>
          <w:marRight w:val="0"/>
          <w:marTop w:val="200"/>
          <w:marBottom w:val="0"/>
          <w:divBdr>
            <w:top w:val="none" w:sz="0" w:space="0" w:color="auto"/>
            <w:left w:val="none" w:sz="0" w:space="0" w:color="auto"/>
            <w:bottom w:val="none" w:sz="0" w:space="0" w:color="auto"/>
            <w:right w:val="none" w:sz="0" w:space="0" w:color="auto"/>
          </w:divBdr>
        </w:div>
        <w:div w:id="204104623">
          <w:marLeft w:val="360"/>
          <w:marRight w:val="0"/>
          <w:marTop w:val="200"/>
          <w:marBottom w:val="0"/>
          <w:divBdr>
            <w:top w:val="none" w:sz="0" w:space="0" w:color="auto"/>
            <w:left w:val="none" w:sz="0" w:space="0" w:color="auto"/>
            <w:bottom w:val="none" w:sz="0" w:space="0" w:color="auto"/>
            <w:right w:val="none" w:sz="0" w:space="0" w:color="auto"/>
          </w:divBdr>
        </w:div>
        <w:div w:id="204104629">
          <w:marLeft w:val="360"/>
          <w:marRight w:val="0"/>
          <w:marTop w:val="200"/>
          <w:marBottom w:val="0"/>
          <w:divBdr>
            <w:top w:val="none" w:sz="0" w:space="0" w:color="auto"/>
            <w:left w:val="none" w:sz="0" w:space="0" w:color="auto"/>
            <w:bottom w:val="none" w:sz="0" w:space="0" w:color="auto"/>
            <w:right w:val="none" w:sz="0" w:space="0" w:color="auto"/>
          </w:divBdr>
        </w:div>
        <w:div w:id="204104653">
          <w:marLeft w:val="360"/>
          <w:marRight w:val="0"/>
          <w:marTop w:val="200"/>
          <w:marBottom w:val="0"/>
          <w:divBdr>
            <w:top w:val="none" w:sz="0" w:space="0" w:color="auto"/>
            <w:left w:val="none" w:sz="0" w:space="0" w:color="auto"/>
            <w:bottom w:val="none" w:sz="0" w:space="0" w:color="auto"/>
            <w:right w:val="none" w:sz="0" w:space="0" w:color="auto"/>
          </w:divBdr>
        </w:div>
      </w:divsChild>
    </w:div>
    <w:div w:id="204104633">
      <w:marLeft w:val="0"/>
      <w:marRight w:val="0"/>
      <w:marTop w:val="0"/>
      <w:marBottom w:val="0"/>
      <w:divBdr>
        <w:top w:val="none" w:sz="0" w:space="0" w:color="auto"/>
        <w:left w:val="none" w:sz="0" w:space="0" w:color="auto"/>
        <w:bottom w:val="none" w:sz="0" w:space="0" w:color="auto"/>
        <w:right w:val="none" w:sz="0" w:space="0" w:color="auto"/>
      </w:divBdr>
      <w:divsChild>
        <w:div w:id="204104595">
          <w:marLeft w:val="360"/>
          <w:marRight w:val="0"/>
          <w:marTop w:val="200"/>
          <w:marBottom w:val="0"/>
          <w:divBdr>
            <w:top w:val="none" w:sz="0" w:space="0" w:color="auto"/>
            <w:left w:val="none" w:sz="0" w:space="0" w:color="auto"/>
            <w:bottom w:val="none" w:sz="0" w:space="0" w:color="auto"/>
            <w:right w:val="none" w:sz="0" w:space="0" w:color="auto"/>
          </w:divBdr>
        </w:div>
        <w:div w:id="204104597">
          <w:marLeft w:val="360"/>
          <w:marRight w:val="0"/>
          <w:marTop w:val="200"/>
          <w:marBottom w:val="0"/>
          <w:divBdr>
            <w:top w:val="none" w:sz="0" w:space="0" w:color="auto"/>
            <w:left w:val="none" w:sz="0" w:space="0" w:color="auto"/>
            <w:bottom w:val="none" w:sz="0" w:space="0" w:color="auto"/>
            <w:right w:val="none" w:sz="0" w:space="0" w:color="auto"/>
          </w:divBdr>
        </w:div>
        <w:div w:id="204104616">
          <w:marLeft w:val="360"/>
          <w:marRight w:val="0"/>
          <w:marTop w:val="200"/>
          <w:marBottom w:val="0"/>
          <w:divBdr>
            <w:top w:val="none" w:sz="0" w:space="0" w:color="auto"/>
            <w:left w:val="none" w:sz="0" w:space="0" w:color="auto"/>
            <w:bottom w:val="none" w:sz="0" w:space="0" w:color="auto"/>
            <w:right w:val="none" w:sz="0" w:space="0" w:color="auto"/>
          </w:divBdr>
        </w:div>
        <w:div w:id="204104626">
          <w:marLeft w:val="360"/>
          <w:marRight w:val="0"/>
          <w:marTop w:val="200"/>
          <w:marBottom w:val="0"/>
          <w:divBdr>
            <w:top w:val="none" w:sz="0" w:space="0" w:color="auto"/>
            <w:left w:val="none" w:sz="0" w:space="0" w:color="auto"/>
            <w:bottom w:val="none" w:sz="0" w:space="0" w:color="auto"/>
            <w:right w:val="none" w:sz="0" w:space="0" w:color="auto"/>
          </w:divBdr>
        </w:div>
        <w:div w:id="204104635">
          <w:marLeft w:val="360"/>
          <w:marRight w:val="0"/>
          <w:marTop w:val="200"/>
          <w:marBottom w:val="0"/>
          <w:divBdr>
            <w:top w:val="none" w:sz="0" w:space="0" w:color="auto"/>
            <w:left w:val="none" w:sz="0" w:space="0" w:color="auto"/>
            <w:bottom w:val="none" w:sz="0" w:space="0" w:color="auto"/>
            <w:right w:val="none" w:sz="0" w:space="0" w:color="auto"/>
          </w:divBdr>
        </w:div>
      </w:divsChild>
    </w:div>
    <w:div w:id="204104634">
      <w:marLeft w:val="0"/>
      <w:marRight w:val="0"/>
      <w:marTop w:val="0"/>
      <w:marBottom w:val="0"/>
      <w:divBdr>
        <w:top w:val="none" w:sz="0" w:space="0" w:color="auto"/>
        <w:left w:val="none" w:sz="0" w:space="0" w:color="auto"/>
        <w:bottom w:val="none" w:sz="0" w:space="0" w:color="auto"/>
        <w:right w:val="none" w:sz="0" w:space="0" w:color="auto"/>
      </w:divBdr>
      <w:divsChild>
        <w:div w:id="204104599">
          <w:marLeft w:val="360"/>
          <w:marRight w:val="0"/>
          <w:marTop w:val="200"/>
          <w:marBottom w:val="0"/>
          <w:divBdr>
            <w:top w:val="none" w:sz="0" w:space="0" w:color="auto"/>
            <w:left w:val="none" w:sz="0" w:space="0" w:color="auto"/>
            <w:bottom w:val="none" w:sz="0" w:space="0" w:color="auto"/>
            <w:right w:val="none" w:sz="0" w:space="0" w:color="auto"/>
          </w:divBdr>
        </w:div>
        <w:div w:id="204104612">
          <w:marLeft w:val="360"/>
          <w:marRight w:val="0"/>
          <w:marTop w:val="200"/>
          <w:marBottom w:val="0"/>
          <w:divBdr>
            <w:top w:val="none" w:sz="0" w:space="0" w:color="auto"/>
            <w:left w:val="none" w:sz="0" w:space="0" w:color="auto"/>
            <w:bottom w:val="none" w:sz="0" w:space="0" w:color="auto"/>
            <w:right w:val="none" w:sz="0" w:space="0" w:color="auto"/>
          </w:divBdr>
        </w:div>
        <w:div w:id="204104631">
          <w:marLeft w:val="360"/>
          <w:marRight w:val="0"/>
          <w:marTop w:val="200"/>
          <w:marBottom w:val="0"/>
          <w:divBdr>
            <w:top w:val="none" w:sz="0" w:space="0" w:color="auto"/>
            <w:left w:val="none" w:sz="0" w:space="0" w:color="auto"/>
            <w:bottom w:val="none" w:sz="0" w:space="0" w:color="auto"/>
            <w:right w:val="none" w:sz="0" w:space="0" w:color="auto"/>
          </w:divBdr>
        </w:div>
        <w:div w:id="204104669">
          <w:marLeft w:val="360"/>
          <w:marRight w:val="0"/>
          <w:marTop w:val="200"/>
          <w:marBottom w:val="0"/>
          <w:divBdr>
            <w:top w:val="none" w:sz="0" w:space="0" w:color="auto"/>
            <w:left w:val="none" w:sz="0" w:space="0" w:color="auto"/>
            <w:bottom w:val="none" w:sz="0" w:space="0" w:color="auto"/>
            <w:right w:val="none" w:sz="0" w:space="0" w:color="auto"/>
          </w:divBdr>
        </w:div>
      </w:divsChild>
    </w:div>
    <w:div w:id="204104637">
      <w:marLeft w:val="0"/>
      <w:marRight w:val="0"/>
      <w:marTop w:val="0"/>
      <w:marBottom w:val="0"/>
      <w:divBdr>
        <w:top w:val="none" w:sz="0" w:space="0" w:color="auto"/>
        <w:left w:val="none" w:sz="0" w:space="0" w:color="auto"/>
        <w:bottom w:val="none" w:sz="0" w:space="0" w:color="auto"/>
        <w:right w:val="none" w:sz="0" w:space="0" w:color="auto"/>
      </w:divBdr>
      <w:divsChild>
        <w:div w:id="204104593">
          <w:marLeft w:val="547"/>
          <w:marRight w:val="0"/>
          <w:marTop w:val="200"/>
          <w:marBottom w:val="0"/>
          <w:divBdr>
            <w:top w:val="none" w:sz="0" w:space="0" w:color="auto"/>
            <w:left w:val="none" w:sz="0" w:space="0" w:color="auto"/>
            <w:bottom w:val="none" w:sz="0" w:space="0" w:color="auto"/>
            <w:right w:val="none" w:sz="0" w:space="0" w:color="auto"/>
          </w:divBdr>
        </w:div>
        <w:div w:id="204104648">
          <w:marLeft w:val="547"/>
          <w:marRight w:val="0"/>
          <w:marTop w:val="200"/>
          <w:marBottom w:val="0"/>
          <w:divBdr>
            <w:top w:val="none" w:sz="0" w:space="0" w:color="auto"/>
            <w:left w:val="none" w:sz="0" w:space="0" w:color="auto"/>
            <w:bottom w:val="none" w:sz="0" w:space="0" w:color="auto"/>
            <w:right w:val="none" w:sz="0" w:space="0" w:color="auto"/>
          </w:divBdr>
        </w:div>
        <w:div w:id="204104651">
          <w:marLeft w:val="547"/>
          <w:marRight w:val="0"/>
          <w:marTop w:val="200"/>
          <w:marBottom w:val="0"/>
          <w:divBdr>
            <w:top w:val="none" w:sz="0" w:space="0" w:color="auto"/>
            <w:left w:val="none" w:sz="0" w:space="0" w:color="auto"/>
            <w:bottom w:val="none" w:sz="0" w:space="0" w:color="auto"/>
            <w:right w:val="none" w:sz="0" w:space="0" w:color="auto"/>
          </w:divBdr>
        </w:div>
      </w:divsChild>
    </w:div>
    <w:div w:id="204104638">
      <w:marLeft w:val="0"/>
      <w:marRight w:val="0"/>
      <w:marTop w:val="0"/>
      <w:marBottom w:val="0"/>
      <w:divBdr>
        <w:top w:val="none" w:sz="0" w:space="0" w:color="auto"/>
        <w:left w:val="none" w:sz="0" w:space="0" w:color="auto"/>
        <w:bottom w:val="none" w:sz="0" w:space="0" w:color="auto"/>
        <w:right w:val="none" w:sz="0" w:space="0" w:color="auto"/>
      </w:divBdr>
      <w:divsChild>
        <w:div w:id="204104591">
          <w:marLeft w:val="360"/>
          <w:marRight w:val="0"/>
          <w:marTop w:val="200"/>
          <w:marBottom w:val="0"/>
          <w:divBdr>
            <w:top w:val="none" w:sz="0" w:space="0" w:color="auto"/>
            <w:left w:val="none" w:sz="0" w:space="0" w:color="auto"/>
            <w:bottom w:val="none" w:sz="0" w:space="0" w:color="auto"/>
            <w:right w:val="none" w:sz="0" w:space="0" w:color="auto"/>
          </w:divBdr>
        </w:div>
        <w:div w:id="204104625">
          <w:marLeft w:val="360"/>
          <w:marRight w:val="0"/>
          <w:marTop w:val="200"/>
          <w:marBottom w:val="0"/>
          <w:divBdr>
            <w:top w:val="none" w:sz="0" w:space="0" w:color="auto"/>
            <w:left w:val="none" w:sz="0" w:space="0" w:color="auto"/>
            <w:bottom w:val="none" w:sz="0" w:space="0" w:color="auto"/>
            <w:right w:val="none" w:sz="0" w:space="0" w:color="auto"/>
          </w:divBdr>
        </w:div>
        <w:div w:id="204104636">
          <w:marLeft w:val="360"/>
          <w:marRight w:val="0"/>
          <w:marTop w:val="200"/>
          <w:marBottom w:val="0"/>
          <w:divBdr>
            <w:top w:val="none" w:sz="0" w:space="0" w:color="auto"/>
            <w:left w:val="none" w:sz="0" w:space="0" w:color="auto"/>
            <w:bottom w:val="none" w:sz="0" w:space="0" w:color="auto"/>
            <w:right w:val="none" w:sz="0" w:space="0" w:color="auto"/>
          </w:divBdr>
        </w:div>
        <w:div w:id="204104671">
          <w:marLeft w:val="360"/>
          <w:marRight w:val="0"/>
          <w:marTop w:val="200"/>
          <w:marBottom w:val="0"/>
          <w:divBdr>
            <w:top w:val="none" w:sz="0" w:space="0" w:color="auto"/>
            <w:left w:val="none" w:sz="0" w:space="0" w:color="auto"/>
            <w:bottom w:val="none" w:sz="0" w:space="0" w:color="auto"/>
            <w:right w:val="none" w:sz="0" w:space="0" w:color="auto"/>
          </w:divBdr>
        </w:div>
      </w:divsChild>
    </w:div>
    <w:div w:id="204104642">
      <w:marLeft w:val="0"/>
      <w:marRight w:val="0"/>
      <w:marTop w:val="0"/>
      <w:marBottom w:val="0"/>
      <w:divBdr>
        <w:top w:val="none" w:sz="0" w:space="0" w:color="auto"/>
        <w:left w:val="none" w:sz="0" w:space="0" w:color="auto"/>
        <w:bottom w:val="none" w:sz="0" w:space="0" w:color="auto"/>
        <w:right w:val="none" w:sz="0" w:space="0" w:color="auto"/>
      </w:divBdr>
    </w:div>
    <w:div w:id="204104645">
      <w:marLeft w:val="0"/>
      <w:marRight w:val="0"/>
      <w:marTop w:val="0"/>
      <w:marBottom w:val="0"/>
      <w:divBdr>
        <w:top w:val="none" w:sz="0" w:space="0" w:color="auto"/>
        <w:left w:val="none" w:sz="0" w:space="0" w:color="auto"/>
        <w:bottom w:val="none" w:sz="0" w:space="0" w:color="auto"/>
        <w:right w:val="none" w:sz="0" w:space="0" w:color="auto"/>
      </w:divBdr>
    </w:div>
    <w:div w:id="204104647">
      <w:marLeft w:val="0"/>
      <w:marRight w:val="0"/>
      <w:marTop w:val="0"/>
      <w:marBottom w:val="0"/>
      <w:divBdr>
        <w:top w:val="none" w:sz="0" w:space="0" w:color="auto"/>
        <w:left w:val="none" w:sz="0" w:space="0" w:color="auto"/>
        <w:bottom w:val="none" w:sz="0" w:space="0" w:color="auto"/>
        <w:right w:val="none" w:sz="0" w:space="0" w:color="auto"/>
      </w:divBdr>
    </w:div>
    <w:div w:id="204104650">
      <w:marLeft w:val="0"/>
      <w:marRight w:val="0"/>
      <w:marTop w:val="0"/>
      <w:marBottom w:val="0"/>
      <w:divBdr>
        <w:top w:val="none" w:sz="0" w:space="0" w:color="auto"/>
        <w:left w:val="none" w:sz="0" w:space="0" w:color="auto"/>
        <w:bottom w:val="none" w:sz="0" w:space="0" w:color="auto"/>
        <w:right w:val="none" w:sz="0" w:space="0" w:color="auto"/>
      </w:divBdr>
    </w:div>
    <w:div w:id="204104656">
      <w:marLeft w:val="0"/>
      <w:marRight w:val="0"/>
      <w:marTop w:val="0"/>
      <w:marBottom w:val="0"/>
      <w:divBdr>
        <w:top w:val="none" w:sz="0" w:space="0" w:color="auto"/>
        <w:left w:val="none" w:sz="0" w:space="0" w:color="auto"/>
        <w:bottom w:val="none" w:sz="0" w:space="0" w:color="auto"/>
        <w:right w:val="none" w:sz="0" w:space="0" w:color="auto"/>
      </w:divBdr>
      <w:divsChild>
        <w:div w:id="204104655">
          <w:marLeft w:val="0"/>
          <w:marRight w:val="0"/>
          <w:marTop w:val="0"/>
          <w:marBottom w:val="0"/>
          <w:divBdr>
            <w:top w:val="none" w:sz="0" w:space="0" w:color="auto"/>
            <w:left w:val="none" w:sz="0" w:space="0" w:color="auto"/>
            <w:bottom w:val="none" w:sz="0" w:space="0" w:color="auto"/>
            <w:right w:val="none" w:sz="0" w:space="0" w:color="auto"/>
          </w:divBdr>
        </w:div>
        <w:div w:id="204104658">
          <w:marLeft w:val="0"/>
          <w:marRight w:val="0"/>
          <w:marTop w:val="0"/>
          <w:marBottom w:val="0"/>
          <w:divBdr>
            <w:top w:val="none" w:sz="0" w:space="0" w:color="auto"/>
            <w:left w:val="none" w:sz="0" w:space="0" w:color="auto"/>
            <w:bottom w:val="none" w:sz="0" w:space="0" w:color="auto"/>
            <w:right w:val="none" w:sz="0" w:space="0" w:color="auto"/>
          </w:divBdr>
        </w:div>
        <w:div w:id="204104660">
          <w:marLeft w:val="0"/>
          <w:marRight w:val="0"/>
          <w:marTop w:val="0"/>
          <w:marBottom w:val="0"/>
          <w:divBdr>
            <w:top w:val="none" w:sz="0" w:space="0" w:color="auto"/>
            <w:left w:val="none" w:sz="0" w:space="0" w:color="auto"/>
            <w:bottom w:val="none" w:sz="0" w:space="0" w:color="auto"/>
            <w:right w:val="none" w:sz="0" w:space="0" w:color="auto"/>
          </w:divBdr>
        </w:div>
        <w:div w:id="204104661">
          <w:marLeft w:val="0"/>
          <w:marRight w:val="0"/>
          <w:marTop w:val="0"/>
          <w:marBottom w:val="0"/>
          <w:divBdr>
            <w:top w:val="none" w:sz="0" w:space="0" w:color="auto"/>
            <w:left w:val="none" w:sz="0" w:space="0" w:color="auto"/>
            <w:bottom w:val="none" w:sz="0" w:space="0" w:color="auto"/>
            <w:right w:val="none" w:sz="0" w:space="0" w:color="auto"/>
          </w:divBdr>
        </w:div>
        <w:div w:id="204104663">
          <w:marLeft w:val="0"/>
          <w:marRight w:val="0"/>
          <w:marTop w:val="0"/>
          <w:marBottom w:val="0"/>
          <w:divBdr>
            <w:top w:val="none" w:sz="0" w:space="0" w:color="auto"/>
            <w:left w:val="none" w:sz="0" w:space="0" w:color="auto"/>
            <w:bottom w:val="none" w:sz="0" w:space="0" w:color="auto"/>
            <w:right w:val="none" w:sz="0" w:space="0" w:color="auto"/>
          </w:divBdr>
        </w:div>
      </w:divsChild>
    </w:div>
    <w:div w:id="204104657">
      <w:marLeft w:val="0"/>
      <w:marRight w:val="0"/>
      <w:marTop w:val="0"/>
      <w:marBottom w:val="0"/>
      <w:divBdr>
        <w:top w:val="none" w:sz="0" w:space="0" w:color="auto"/>
        <w:left w:val="none" w:sz="0" w:space="0" w:color="auto"/>
        <w:bottom w:val="none" w:sz="0" w:space="0" w:color="auto"/>
        <w:right w:val="none" w:sz="0" w:space="0" w:color="auto"/>
      </w:divBdr>
    </w:div>
    <w:div w:id="204104659">
      <w:marLeft w:val="0"/>
      <w:marRight w:val="0"/>
      <w:marTop w:val="0"/>
      <w:marBottom w:val="0"/>
      <w:divBdr>
        <w:top w:val="none" w:sz="0" w:space="0" w:color="auto"/>
        <w:left w:val="none" w:sz="0" w:space="0" w:color="auto"/>
        <w:bottom w:val="none" w:sz="0" w:space="0" w:color="auto"/>
        <w:right w:val="none" w:sz="0" w:space="0" w:color="auto"/>
      </w:divBdr>
    </w:div>
    <w:div w:id="204104662">
      <w:marLeft w:val="0"/>
      <w:marRight w:val="0"/>
      <w:marTop w:val="0"/>
      <w:marBottom w:val="0"/>
      <w:divBdr>
        <w:top w:val="none" w:sz="0" w:space="0" w:color="auto"/>
        <w:left w:val="none" w:sz="0" w:space="0" w:color="auto"/>
        <w:bottom w:val="none" w:sz="0" w:space="0" w:color="auto"/>
        <w:right w:val="none" w:sz="0" w:space="0" w:color="auto"/>
      </w:divBdr>
    </w:div>
    <w:div w:id="204104666">
      <w:marLeft w:val="0"/>
      <w:marRight w:val="0"/>
      <w:marTop w:val="0"/>
      <w:marBottom w:val="0"/>
      <w:divBdr>
        <w:top w:val="none" w:sz="0" w:space="0" w:color="auto"/>
        <w:left w:val="none" w:sz="0" w:space="0" w:color="auto"/>
        <w:bottom w:val="none" w:sz="0" w:space="0" w:color="auto"/>
        <w:right w:val="none" w:sz="0" w:space="0" w:color="auto"/>
      </w:divBdr>
      <w:divsChild>
        <w:div w:id="204104664">
          <w:marLeft w:val="0"/>
          <w:marRight w:val="0"/>
          <w:marTop w:val="0"/>
          <w:marBottom w:val="0"/>
          <w:divBdr>
            <w:top w:val="none" w:sz="0" w:space="0" w:color="auto"/>
            <w:left w:val="none" w:sz="0" w:space="0" w:color="auto"/>
            <w:bottom w:val="none" w:sz="0" w:space="0" w:color="auto"/>
            <w:right w:val="none" w:sz="0" w:space="0" w:color="auto"/>
          </w:divBdr>
          <w:divsChild>
            <w:div w:id="20410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4667">
      <w:marLeft w:val="0"/>
      <w:marRight w:val="0"/>
      <w:marTop w:val="0"/>
      <w:marBottom w:val="0"/>
      <w:divBdr>
        <w:top w:val="none" w:sz="0" w:space="0" w:color="auto"/>
        <w:left w:val="none" w:sz="0" w:space="0" w:color="auto"/>
        <w:bottom w:val="none" w:sz="0" w:space="0" w:color="auto"/>
        <w:right w:val="none" w:sz="0" w:space="0" w:color="auto"/>
      </w:divBdr>
    </w:div>
    <w:div w:id="204104670">
      <w:marLeft w:val="0"/>
      <w:marRight w:val="0"/>
      <w:marTop w:val="0"/>
      <w:marBottom w:val="0"/>
      <w:divBdr>
        <w:top w:val="none" w:sz="0" w:space="0" w:color="auto"/>
        <w:left w:val="none" w:sz="0" w:space="0" w:color="auto"/>
        <w:bottom w:val="none" w:sz="0" w:space="0" w:color="auto"/>
        <w:right w:val="none" w:sz="0" w:space="0" w:color="auto"/>
      </w:divBdr>
    </w:div>
    <w:div w:id="2041046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yperlink" Target="http://www.vision-erasmusplus.eu" TargetMode="External"/><Relationship Id="rId63" Type="http://schemas.openxmlformats.org/officeDocument/2006/relationships/image" Target="media/image54.emf"/><Relationship Id="rId68" Type="http://schemas.openxmlformats.org/officeDocument/2006/relationships/hyperlink" Target="http://vision-erasmusplus.eu/pages/training.php" TargetMode="External"/><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49.emf"/><Relationship Id="rId66" Type="http://schemas.openxmlformats.org/officeDocument/2006/relationships/hyperlink" Target="http://vision-erasmusplus.eu/pages/training.php"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8.emf"/><Relationship Id="rId61" Type="http://schemas.openxmlformats.org/officeDocument/2006/relationships/image" Target="media/image52.emf"/><Relationship Id="rId10" Type="http://schemas.openxmlformats.org/officeDocument/2006/relationships/footer" Target="footer2.xml"/><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1.emf"/><Relationship Id="rId65" Type="http://schemas.openxmlformats.org/officeDocument/2006/relationships/hyperlink" Target="http://vision-erasmusplus.eu/pages/training.php"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hyperlink" Target="http://vision-erasmusplus.eu/pages/training.php" TargetMode="External"/><Relationship Id="rId8" Type="http://schemas.openxmlformats.org/officeDocument/2006/relationships/header" Target="header1.xml"/><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0.emf"/><Relationship Id="rId67" Type="http://schemas.openxmlformats.org/officeDocument/2006/relationships/hyperlink" Target="http://vision-erasmusplus.eu/pages/training.php"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http://www.vision-erasmusplus.eu/pages/other.php" TargetMode="External"/><Relationship Id="rId62" Type="http://schemas.openxmlformats.org/officeDocument/2006/relationships/image" Target="media/image53.emf"/><Relationship Id="rId7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85</Pages>
  <Words>20147</Words>
  <Characters>110813</Characters>
  <Application>Microsoft Office Word</Application>
  <DocSecurity>0</DocSecurity>
  <Lines>923</Lines>
  <Paragraphs>261</Paragraphs>
  <ScaleCrop>false</ScaleCrop>
  <HeadingPairs>
    <vt:vector size="2" baseType="variant">
      <vt:variant>
        <vt:lpstr>Titre</vt:lpstr>
      </vt:variant>
      <vt:variant>
        <vt:i4>1</vt:i4>
      </vt:variant>
    </vt:vector>
  </HeadingPairs>
  <TitlesOfParts>
    <vt:vector size="1" baseType="lpstr">
      <vt:lpstr>VISION – the training program</vt:lpstr>
    </vt:vector>
  </TitlesOfParts>
  <Company/>
  <LinksUpToDate>false</LinksUpToDate>
  <CharactersWithSpaces>130699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VISION – the training program</dc:title>
  <dc:subject/>
  <dc:creator>Zornitsa</dc:creator>
  <cp:keywords/>
  <dc:description/>
  <cp:lastModifiedBy>utilisateur</cp:lastModifiedBy>
  <cp:revision>2</cp:revision>
  <dcterms:created xsi:type="dcterms:W3CDTF">2016-07-15T08:34:00Z</dcterms:created>
  <dcterms:modified xsi:type="dcterms:W3CDTF">2016-07-15T08:34:00Z</dcterms:modified>
</cp:coreProperties>
</file>